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57C1D">
      <w:pPr>
        <w:widowControl/>
        <w:shd w:val="clear" w:color="auto" w:fill="FFFFFF"/>
        <w:spacing w:before="100" w:beforeAutospacing="1" w:after="100" w:afterAutospacing="1" w:line="378" w:lineRule="atLeast"/>
        <w:ind w:firstLineChars="294" w:firstLine="708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6506B3" w:rsidRPr="006506B3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聚醚芳酮耐热改性中试用酚酞</w:t>
      </w:r>
      <w:r w:rsidR="00A57C1D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项目的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506B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6506B3" w:rsidRPr="006506B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聚醚芳酮耐热改性中试用酚酞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B555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2020-0</w:t>
      </w:r>
      <w:r w:rsidR="00574DB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</w:p>
    <w:p w:rsidR="00A57C1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574DBA" w:rsidRPr="00574DB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聚醚芳酮耐热改性中试用酚酞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</w:p>
    <w:p w:rsidR="00860B3F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FA138E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="00860B3F" w:rsidRPr="00860B3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聚醚芳酮耐热改性中试用酚酞</w:t>
      </w:r>
      <w:bookmarkStart w:id="0" w:name="_GoBack"/>
      <w:bookmarkEnd w:id="0"/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860B3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860B3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A57C1D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D35809" w:rsidRPr="00D3580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山西柳青药业有限公司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860B3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陆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860B3F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伍</w:t>
      </w:r>
      <w:r w:rsidR="00DD37E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860B3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65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FA5F80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860B3F">
        <w:rPr>
          <w:rFonts w:ascii="仿宋" w:eastAsia="仿宋" w:hAnsi="仿宋" w:cs="Arial" w:hint="eastAsia"/>
          <w:kern w:val="0"/>
          <w:sz w:val="24"/>
          <w:szCs w:val="24"/>
        </w:rPr>
        <w:t>金懿</w:t>
      </w:r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860B3F">
        <w:rPr>
          <w:rFonts w:ascii="仿宋" w:eastAsia="仿宋" w:hAnsi="仿宋" w:cs="Arial" w:hint="eastAsia"/>
          <w:kern w:val="0"/>
          <w:sz w:val="24"/>
          <w:szCs w:val="24"/>
        </w:rPr>
        <w:t>刘春和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proofErr w:type="gramStart"/>
      <w:r w:rsidR="00860B3F">
        <w:rPr>
          <w:rFonts w:ascii="仿宋" w:eastAsia="仿宋" w:hAnsi="仿宋" w:cs="Arial" w:hint="eastAsia"/>
          <w:kern w:val="0"/>
          <w:sz w:val="24"/>
          <w:szCs w:val="24"/>
        </w:rPr>
        <w:t>翁丽华</w:t>
      </w:r>
      <w:proofErr w:type="gramEnd"/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6736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79" w:rsidRDefault="00CC5979" w:rsidP="00C12950">
      <w:r>
        <w:separator/>
      </w:r>
    </w:p>
  </w:endnote>
  <w:endnote w:type="continuationSeparator" w:id="0">
    <w:p w:rsidR="00CC5979" w:rsidRDefault="00CC5979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79" w:rsidRDefault="00CC5979" w:rsidP="00C12950">
      <w:r>
        <w:separator/>
      </w:r>
    </w:p>
  </w:footnote>
  <w:footnote w:type="continuationSeparator" w:id="0">
    <w:p w:rsidR="00CC5979" w:rsidRDefault="00CC5979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72760"/>
    <w:rsid w:val="00380C62"/>
    <w:rsid w:val="003B51B1"/>
    <w:rsid w:val="003D34E6"/>
    <w:rsid w:val="003F350D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61435"/>
    <w:rsid w:val="006B3201"/>
    <w:rsid w:val="006C38B7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21E89"/>
    <w:rsid w:val="00950A29"/>
    <w:rsid w:val="009A4522"/>
    <w:rsid w:val="009B6482"/>
    <w:rsid w:val="009E2D7E"/>
    <w:rsid w:val="00A003D0"/>
    <w:rsid w:val="00A05531"/>
    <w:rsid w:val="00A52540"/>
    <w:rsid w:val="00A52571"/>
    <w:rsid w:val="00A57C1D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C46B6"/>
    <w:rsid w:val="00BD3291"/>
    <w:rsid w:val="00BD3721"/>
    <w:rsid w:val="00C11596"/>
    <w:rsid w:val="00C12950"/>
    <w:rsid w:val="00C13872"/>
    <w:rsid w:val="00C664C7"/>
    <w:rsid w:val="00C76012"/>
    <w:rsid w:val="00C81BD4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D37EE"/>
    <w:rsid w:val="00E03317"/>
    <w:rsid w:val="00E150C5"/>
    <w:rsid w:val="00E44BDC"/>
    <w:rsid w:val="00EA656B"/>
    <w:rsid w:val="00EC76B3"/>
    <w:rsid w:val="00EE1C91"/>
    <w:rsid w:val="00F04A80"/>
    <w:rsid w:val="00F22305"/>
    <w:rsid w:val="00F22800"/>
    <w:rsid w:val="00F27F2F"/>
    <w:rsid w:val="00F3114A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2020-08-06T02:50:00Z</cp:lastPrinted>
  <dcterms:created xsi:type="dcterms:W3CDTF">2020-09-17T03:15:00Z</dcterms:created>
  <dcterms:modified xsi:type="dcterms:W3CDTF">2020-09-17T05:24:00Z</dcterms:modified>
</cp:coreProperties>
</file>