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bookmarkStart w:id="6" w:name="_GoBack"/>
      <w:bookmarkEnd w:id="6"/>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智能制造工程技术人员培训考核设备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机械工程学院</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5</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highlight w:val="none"/>
        </w:rPr>
      </w:pPr>
      <w:r>
        <w:rPr>
          <w:rFonts w:hint="eastAsia" w:ascii="宋体" w:hAnsi="宋体" w:cs="宋体"/>
          <w:bCs/>
          <w:color w:val="000000"/>
          <w:sz w:val="24"/>
          <w:highlight w:val="none"/>
        </w:rPr>
        <w:t>根据教学需要，经衢州市财政局审批，现就衢州学院</w:t>
      </w:r>
      <w:r>
        <w:rPr>
          <w:rFonts w:hint="eastAsia" w:ascii="宋体" w:hAnsi="宋体" w:cs="宋体"/>
          <w:b/>
          <w:bCs w:val="0"/>
          <w:color w:val="000000"/>
          <w:sz w:val="24"/>
          <w:highlight w:val="none"/>
          <w:lang w:val="en-US" w:eastAsia="zh-CN"/>
        </w:rPr>
        <w:t>智能制造工程技术人员培训考核设备</w:t>
      </w:r>
      <w:r>
        <w:rPr>
          <w:rFonts w:hint="eastAsia" w:ascii="宋体" w:hAnsi="宋体" w:cs="宋体"/>
          <w:bCs/>
          <w:color w:val="000000"/>
          <w:sz w:val="24"/>
          <w:highlight w:val="none"/>
        </w:rPr>
        <w:t>进行公开招标，欢迎符合相关资质的供</w:t>
      </w:r>
      <w:r>
        <w:rPr>
          <w:rFonts w:hint="eastAsia" w:ascii="宋体" w:hAnsi="宋体" w:cs="宋体"/>
          <w:bCs/>
          <w:color w:val="000000"/>
          <w:kern w:val="0"/>
          <w:sz w:val="24"/>
          <w:szCs w:val="21"/>
          <w:highlight w:val="none"/>
        </w:rPr>
        <w:t>应商</w:t>
      </w:r>
      <w:r>
        <w:rPr>
          <w:rFonts w:hint="eastAsia" w:ascii="宋体" w:hAnsi="宋体" w:cs="宋体"/>
          <w:bCs/>
          <w:color w:val="000000"/>
          <w:sz w:val="24"/>
          <w:highlight w:val="none"/>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highlight w:val="none"/>
          <w:lang w:val="en-US" w:eastAsia="zh-CN"/>
        </w:rPr>
      </w:pPr>
      <w:r>
        <w:rPr>
          <w:rFonts w:hint="eastAsia" w:ascii="宋体" w:hAnsi="宋体" w:cs="宋体"/>
          <w:b/>
          <w:bCs/>
          <w:color w:val="000000"/>
          <w:sz w:val="24"/>
          <w:highlight w:val="none"/>
        </w:rPr>
        <w:t>一、项</w:t>
      </w:r>
      <w:r>
        <w:rPr>
          <w:rFonts w:hint="eastAsia" w:ascii="宋体" w:hAnsi="宋体" w:cs="宋体"/>
          <w:b/>
          <w:color w:val="000000"/>
          <w:sz w:val="24"/>
          <w:highlight w:val="none"/>
        </w:rPr>
        <w:t>目编号：衢院招</w:t>
      </w:r>
      <w:r>
        <w:rPr>
          <w:rFonts w:hint="eastAsia" w:ascii="宋体" w:hAnsi="宋体" w:cs="宋体"/>
          <w:b/>
          <w:color w:val="000000"/>
          <w:sz w:val="24"/>
          <w:highlight w:val="none"/>
          <w:lang w:eastAsia="zh-CN"/>
        </w:rPr>
        <w:t>2024-04</w:t>
      </w:r>
    </w:p>
    <w:p>
      <w:pPr>
        <w:keepNext w:val="0"/>
        <w:keepLines w:val="0"/>
        <w:pageBreakBefore w:val="0"/>
        <w:kinsoku/>
        <w:wordWrap/>
        <w:topLinePunct w:val="0"/>
        <w:bidi w:val="0"/>
        <w:spacing w:line="420" w:lineRule="exact"/>
        <w:ind w:firstLine="495"/>
        <w:rPr>
          <w:rFonts w:ascii="宋体" w:hAnsi="宋体" w:cs="宋体"/>
          <w:b/>
          <w:color w:val="000000"/>
          <w:sz w:val="24"/>
          <w:highlight w:val="none"/>
        </w:rPr>
      </w:pPr>
      <w:r>
        <w:rPr>
          <w:rFonts w:hint="eastAsia" w:ascii="宋体" w:hAnsi="宋体" w:cs="宋体"/>
          <w:b/>
          <w:color w:val="000000"/>
          <w:sz w:val="24"/>
          <w:highlight w:val="none"/>
        </w:rPr>
        <w:t>二、项目名称：</w:t>
      </w:r>
      <w:r>
        <w:rPr>
          <w:rFonts w:hint="eastAsia" w:ascii="宋体" w:hAnsi="宋体" w:cs="宋体"/>
          <w:b/>
          <w:bCs w:val="0"/>
          <w:color w:val="000000"/>
          <w:sz w:val="24"/>
          <w:highlight w:val="none"/>
          <w:lang w:val="en-US" w:eastAsia="zh-CN"/>
        </w:rPr>
        <w:t>智能制造工程技术人员培训考核设备</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智能制造工程技术人员培训考核设备</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249</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招标文件第三章</w:t>
            </w:r>
          </w:p>
          <w:p>
            <w:pPr>
              <w:keepNext w:val="0"/>
              <w:keepLines w:val="0"/>
              <w:pageBreakBefore w:val="0"/>
              <w:widowControl/>
              <w:kinsoku/>
              <w:wordWrap/>
              <w:topLinePunct w:val="0"/>
              <w:bidi w:val="0"/>
              <w:spacing w:line="4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要求为准</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宋体"/>
          <w:color w:val="000000"/>
          <w:kern w:val="0"/>
          <w:sz w:val="24"/>
          <w:szCs w:val="24"/>
          <w:lang w:val="en-US" w:eastAsia="zh-CN" w:bidi="ar-SA"/>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b/>
          <w:bCs/>
          <w:color w:val="FF0000"/>
          <w:kern w:val="0"/>
          <w:sz w:val="24"/>
          <w:szCs w:val="24"/>
          <w:highlight w:val="yellow"/>
          <w:lang w:val="en-US" w:eastAsia="zh-CN" w:bidi="ar-SA"/>
        </w:rPr>
      </w:pPr>
      <w:r>
        <w:rPr>
          <w:rFonts w:hint="eastAsia" w:cs="宋体"/>
          <w:color w:val="000000"/>
        </w:rPr>
        <w:t>2.落实政府采购政策需满足的资格要求：</w:t>
      </w:r>
      <w:r>
        <w:rPr>
          <w:rFonts w:ascii="宋体" w:hAnsi="宋体" w:eastAsia="宋体" w:cs="宋体"/>
          <w:color w:val="FF0000"/>
          <w:sz w:val="24"/>
          <w:szCs w:val="24"/>
          <w:highlight w:val="yellow"/>
        </w:rPr>
        <w:t>本项目属于预留份额专门面向中小企业采购的项目，预留给中小企业的份额比例不得少于40%；如大型企业参与的，须承诺分包给中小企业预留份额不得低于预算总额的40%，其中预留给小微企业的比例不得低于70%。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 </w:t>
      </w:r>
    </w:p>
    <w:p>
      <w:pPr>
        <w:keepNext w:val="0"/>
        <w:keepLines w:val="0"/>
        <w:pageBreakBefore w:val="0"/>
        <w:kinsoku/>
        <w:wordWrap/>
        <w:topLinePunct w:val="0"/>
        <w:bidi w:val="0"/>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w:t>
      </w:r>
      <w:r>
        <w:rPr>
          <w:rFonts w:hint="eastAsia"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年</w:t>
      </w:r>
      <w:r>
        <w:rPr>
          <w:rFonts w:hint="eastAsia" w:cs="Times New Roman"/>
          <w:color w:val="FF0000"/>
          <w:sz w:val="24"/>
          <w:highlight w:val="yellow"/>
          <w:lang w:val="en-US" w:eastAsia="zh-CN"/>
        </w:rPr>
        <w:t>5</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31</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2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2"/>
        <w:keepNext w:val="0"/>
        <w:keepLines w:val="0"/>
        <w:pageBreakBefore w:val="0"/>
        <w:kinsoku/>
        <w:wordWrap/>
        <w:topLinePunct w:val="0"/>
        <w:bidi w:val="0"/>
        <w:spacing w:line="420" w:lineRule="exact"/>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4</w:t>
      </w:r>
      <w:r>
        <w:rPr>
          <w:rFonts w:hint="eastAsia" w:cs="宋体"/>
          <w:b/>
          <w:bCs/>
          <w:kern w:val="2"/>
        </w:rPr>
        <w:t>年</w:t>
      </w:r>
      <w:r>
        <w:rPr>
          <w:rFonts w:hint="eastAsia" w:cs="宋体"/>
          <w:b/>
          <w:bCs/>
          <w:kern w:val="2"/>
          <w:lang w:val="en-US" w:eastAsia="zh-CN"/>
        </w:rPr>
        <w:t>5</w:t>
      </w:r>
      <w:r>
        <w:rPr>
          <w:rFonts w:hint="eastAsia" w:cs="宋体"/>
          <w:b/>
          <w:bCs/>
          <w:kern w:val="2"/>
        </w:rPr>
        <w:t>月</w:t>
      </w:r>
      <w:r>
        <w:rPr>
          <w:rFonts w:hint="eastAsia" w:cs="宋体"/>
          <w:b/>
          <w:bCs/>
          <w:kern w:val="2"/>
          <w:lang w:val="en-US" w:eastAsia="zh-CN"/>
        </w:rPr>
        <w:t>31</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10"/>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cs="宋体"/>
          <w:b/>
          <w:color w:val="000000" w:themeColor="text1"/>
          <w14:textFill>
            <w14:solidFill>
              <w14:schemeClr w14:val="tx1"/>
            </w14:solidFill>
          </w14:textFill>
        </w:rPr>
        <w:t>九、投标保证金</w:t>
      </w:r>
      <w:r>
        <w:rPr>
          <w:rFonts w:hint="eastAsia" w:cs="宋体"/>
          <w:b/>
          <w:color w:val="000000" w:themeColor="text1"/>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无</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20" w:lineRule="exact"/>
        <w:ind w:firstLine="480" w:firstLineChars="200"/>
        <w:rPr>
          <w:rFonts w:hint="eastAsia" w:ascii="宋体" w:hAnsi="宋体" w:cs="宋体"/>
          <w:color w:val="FF0000"/>
          <w:kern w:val="0"/>
          <w:sz w:val="24"/>
          <w:highlight w:val="yellow"/>
        </w:rPr>
      </w:pPr>
      <w:r>
        <w:rPr>
          <w:rFonts w:hint="eastAsia" w:ascii="宋体" w:hAnsi="宋体" w:cs="宋体"/>
          <w:color w:val="FF0000"/>
          <w:kern w:val="0"/>
          <w:sz w:val="24"/>
          <w:highlight w:val="yellow"/>
        </w:rPr>
        <w:t>3.本项目有功能演示环节，请准备一份“演示录制视频 ”在投标截止前通过EMS或顺丰邮寄方式寄送至“浙江省衢州市九华北大道78号衢州学院采购中心周老师收”。“演示录制视频 ”时间控制在1</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分钟以内；视频格式要求为Avi、MP4等常用格式，以U盘单独密封提交</w:t>
      </w:r>
      <w:r>
        <w:rPr>
          <w:rFonts w:hint="eastAsia" w:ascii="宋体" w:hAnsi="宋体" w:cs="宋体"/>
          <w:color w:val="FF0000"/>
          <w:kern w:val="0"/>
          <w:sz w:val="24"/>
          <w:highlight w:val="yellow"/>
          <w:lang w:eastAsia="zh-CN"/>
        </w:rPr>
        <w:t>，</w:t>
      </w:r>
      <w:r>
        <w:rPr>
          <w:rFonts w:hint="eastAsia" w:ascii="宋体" w:hAnsi="宋体" w:cs="宋体"/>
          <w:color w:val="FF0000"/>
          <w:kern w:val="0"/>
          <w:sz w:val="24"/>
          <w:highlight w:val="yellow"/>
        </w:rPr>
        <w:t>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w:t>
      </w:r>
      <w:r>
        <w:rPr>
          <w:rFonts w:hint="eastAsia" w:ascii="宋体" w:hAnsi="宋体" w:cs="宋体"/>
          <w:b/>
          <w:bCs/>
          <w:sz w:val="24"/>
          <w:lang w:val="en-US" w:eastAsia="zh-CN"/>
        </w:rPr>
        <w:t>s</w:t>
      </w:r>
      <w:r>
        <w:rPr>
          <w:rFonts w:hint="eastAsia" w:ascii="宋体" w:hAnsi="宋体" w:cs="宋体"/>
          <w:b/>
          <w:bCs/>
          <w:sz w:val="24"/>
        </w:rPr>
        <w:t>://zfcg.czt.zj.gov.cn/）；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w:t>
      </w:r>
      <w:r>
        <w:rPr>
          <w:rFonts w:hint="eastAsia" w:ascii="宋体" w:hAnsi="宋体" w:cs="宋体"/>
          <w:b/>
          <w:bCs/>
          <w:kern w:val="0"/>
          <w:sz w:val="24"/>
          <w:lang w:val="en-US" w:eastAsia="zh-CN"/>
        </w:rPr>
        <w:t>s</w:t>
      </w:r>
      <w:r>
        <w:rPr>
          <w:rFonts w:hint="eastAsia" w:ascii="宋体" w:hAnsi="宋体" w:cs="宋体"/>
          <w:b/>
          <w:bCs/>
          <w:kern w:val="0"/>
          <w:sz w:val="24"/>
        </w:rPr>
        <w:t>://xxgk.qzc.edu.cn）；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w:t>
      </w:r>
      <w:r>
        <w:rPr>
          <w:rFonts w:hint="eastAsia" w:ascii="宋体" w:hAnsi="宋体" w:cs="宋体"/>
          <w:b/>
          <w:sz w:val="24"/>
          <w:lang w:val="en-US" w:eastAsia="zh-CN"/>
        </w:rPr>
        <w:t>s</w:t>
      </w:r>
      <w:r>
        <w:rPr>
          <w:rFonts w:hint="eastAsia" w:ascii="宋体" w:hAnsi="宋体" w:cs="宋体"/>
          <w:b/>
          <w:sz w:val="24"/>
        </w:rPr>
        <w:t>://zbcg.qzc.edu.cn）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cs="宋体"/>
          <w:b/>
          <w:bCs/>
          <w:sz w:val="24"/>
        </w:rPr>
        <w:t>、</w:t>
      </w:r>
      <w:r>
        <w:rPr>
          <w:rFonts w:hint="eastAsia" w:ascii="宋体" w:hAnsi="宋体" w:cs="宋体"/>
          <w:b/>
          <w:bCs/>
          <w:sz w:val="24"/>
          <w:lang w:val="en-US"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lang w:val="en-US" w:eastAsia="zh-CN"/>
        </w:rPr>
        <w:t>项目采购</w:t>
      </w:r>
      <w:r>
        <w:rPr>
          <w:rFonts w:hint="eastAsia" w:ascii="宋体" w:hAnsi="宋体" w:cs="宋体"/>
          <w:bCs/>
          <w:sz w:val="24"/>
        </w:rPr>
        <w:t>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themeColor="text1"/>
          <w:kern w:val="0"/>
          <w:sz w:val="24"/>
          <w:lang w:val="en-US" w:eastAsia="zh-CN"/>
          <w14:textFill>
            <w14:solidFill>
              <w14:schemeClr w14:val="tx1"/>
            </w14:solidFill>
          </w14:textFill>
        </w:rPr>
        <w:t>郑老师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0570-8015028，</w:t>
      </w:r>
      <w:r>
        <w:rPr>
          <w:rFonts w:hint="eastAsia" w:ascii="宋体" w:hAnsi="宋体" w:cs="宋体"/>
          <w:bCs/>
          <w:sz w:val="24"/>
          <w:lang w:val="en-US" w:eastAsia="zh-CN"/>
        </w:rPr>
        <w:t>15345707715</w:t>
      </w:r>
      <w:r>
        <w:rPr>
          <w:rFonts w:hint="eastAsia" w:ascii="宋体" w:hAnsi="宋体" w:cs="宋体"/>
          <w:bCs/>
          <w:sz w:val="24"/>
        </w:rPr>
        <w:t>。</w:t>
      </w:r>
      <w:r>
        <w:rPr>
          <w:rFonts w:hint="eastAsia" w:ascii="宋体" w:hAnsi="宋体" w:cs="宋体"/>
          <w:color w:val="000000" w:themeColor="text1"/>
          <w:kern w:val="0"/>
          <w:sz w:val="24"/>
          <w14:textFill>
            <w14:solidFill>
              <w14:schemeClr w14:val="tx1"/>
            </w14:solidFill>
          </w14:textFill>
        </w:rPr>
        <w:t>   </w:t>
      </w:r>
    </w:p>
    <w:p>
      <w:pPr>
        <w:keepNext w:val="0"/>
        <w:keepLines w:val="0"/>
        <w:pageBreakBefore w:val="0"/>
        <w:kinsoku/>
        <w:wordWrap/>
        <w:topLinePunct w:val="0"/>
        <w:bidi w:val="0"/>
        <w:spacing w:line="42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魏老师</w:t>
      </w:r>
      <w:r>
        <w:rPr>
          <w:rFonts w:hint="eastAsia" w:ascii="宋体" w:hAnsi="宋体" w:cs="宋体"/>
          <w:color w:val="000000" w:themeColor="text1"/>
          <w:kern w:val="0"/>
          <w:sz w:val="24"/>
          <w14:textFill>
            <w14:solidFill>
              <w14:schemeClr w14:val="tx1"/>
            </w14:solidFill>
          </w14:textFill>
        </w:rPr>
        <w:t>；电话：13795074594</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pPr>
      <w:r>
        <w:rPr>
          <w:rFonts w:hint="eastAsia" w:ascii="宋体" w:hAnsi="宋体" w:cs="宋体"/>
          <w:bCs/>
          <w:sz w:val="24"/>
        </w:rPr>
        <w:t>联系人：徐先生；监督投诉电话：0570-8757615，传真：0570-8757615。</w:t>
      </w:r>
    </w:p>
    <w:p>
      <w:pPr>
        <w:keepNext w:val="0"/>
        <w:keepLines w:val="0"/>
        <w:pageBreakBefore w:val="0"/>
        <w:kinsoku/>
        <w:wordWrap/>
        <w:topLinePunct w:val="0"/>
        <w:bidi w:val="0"/>
        <w:spacing w:line="420" w:lineRule="exact"/>
        <w:ind w:firstLine="495"/>
        <w:jc w:val="righ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r>
        <w:rPr>
          <w:rFonts w:hint="eastAsia" w:ascii="宋体" w:hAnsi="宋体" w:cs="宋体"/>
          <w:bCs/>
          <w:color w:val="000000" w:themeColor="text1"/>
          <w:sz w:val="24"/>
          <w:lang w:val="en-US" w:eastAsia="zh-CN"/>
          <w14:textFill>
            <w14:solidFill>
              <w14:schemeClr w14:val="tx1"/>
            </w14:solidFill>
          </w14:textFill>
        </w:rPr>
        <w:t>实验室与资产管理处</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格式十三</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lang w:val="en-US" w:eastAsia="zh-CN"/>
              </w:rPr>
              <w:t>格式十五等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lang w:val="en-US" w:eastAsia="zh-CN"/>
              </w:rPr>
              <w:t>21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hint="eastAsia" w:ascii="宋体" w:hAnsi="宋体" w:eastAsia="宋体" w:cs="宋体"/>
                <w:sz w:val="24"/>
                <w:lang w:val="en-US" w:eastAsia="zh-CN"/>
              </w:rPr>
            </w:pPr>
            <w:r>
              <w:rPr>
                <w:rFonts w:hint="eastAsia" w:ascii="宋体" w:hAnsi="宋体" w:cs="宋体"/>
                <w:kern w:val="2"/>
                <w:sz w:val="24"/>
                <w:szCs w:val="24"/>
                <w:lang w:val="en-US" w:eastAsia="zh-CN" w:bidi="ar-SA"/>
              </w:rPr>
              <w:t>3.</w:t>
            </w:r>
            <w:r>
              <w:rPr>
                <w:rFonts w:hint="eastAsia"/>
                <w:sz w:val="24"/>
                <w:highlight w:val="yellow"/>
                <w:lang w:val="en-US" w:eastAsia="zh-CN"/>
              </w:rPr>
              <w:t>中小企</w:t>
            </w:r>
            <w:r>
              <w:rPr>
                <w:rFonts w:hint="eastAsia"/>
                <w:sz w:val="24"/>
                <w:highlight w:val="yellow"/>
              </w:rPr>
              <w:t>业</w:t>
            </w:r>
            <w:r>
              <w:rPr>
                <w:rFonts w:hint="eastAsia"/>
                <w:sz w:val="24"/>
                <w:highlight w:val="yellow"/>
                <w:lang w:val="en-US" w:eastAsia="zh-CN"/>
              </w:rPr>
              <w:t>预留承诺书。</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500" w:lineRule="exact"/>
              <w:jc w:val="both"/>
              <w:rPr>
                <w:rFonts w:hint="eastAsia" w:ascii="宋体" w:hAnsi="宋体" w:cs="宋体"/>
                <w:kern w:val="2"/>
                <w:sz w:val="24"/>
                <w:szCs w:val="24"/>
                <w:lang w:val="en-US" w:eastAsia="zh-CN" w:bidi="ar-SA"/>
              </w:rPr>
            </w:pPr>
            <w:r>
              <w:rPr>
                <w:rFonts w:hint="eastAsia"/>
                <w:sz w:val="24"/>
                <w:highlight w:val="yellow"/>
                <w:lang w:val="en-US" w:eastAsia="zh-CN"/>
              </w:rPr>
              <w:t>4.</w:t>
            </w:r>
            <w:r>
              <w:rPr>
                <w:rFonts w:hint="eastAsia"/>
                <w:sz w:val="24"/>
                <w:highlight w:val="yellow"/>
              </w:rPr>
              <w:t>中小企业</w:t>
            </w:r>
            <w:r>
              <w:rPr>
                <w:rFonts w:hint="eastAsia"/>
                <w:sz w:val="24"/>
                <w:highlight w:val="yellow"/>
                <w:lang w:eastAsia="zh-CN"/>
              </w:rPr>
              <w:t>、</w:t>
            </w:r>
            <w:r>
              <w:rPr>
                <w:rFonts w:hint="eastAsia"/>
                <w:sz w:val="24"/>
                <w:highlight w:val="yellow"/>
              </w:rPr>
              <w:t>监狱或戒毒企业、残疾人福利性单位需提供相关声明函。</w:t>
            </w:r>
          </w:p>
        </w:tc>
        <w:tc>
          <w:tcPr>
            <w:tcW w:w="1197" w:type="dxa"/>
          </w:tcPr>
          <w:p>
            <w:pPr>
              <w:autoSpaceDE w:val="0"/>
              <w:autoSpaceDN w:val="0"/>
              <w:adjustRightIn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格式十</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格式十</w:t>
            </w:r>
            <w:r>
              <w:rPr>
                <w:rFonts w:hint="eastAsia" w:ascii="宋体" w:hAnsi="宋体" w:cs="宋体"/>
                <w:sz w:val="24"/>
                <w:lang w:val="en-US" w:eastAsia="zh-CN"/>
              </w:rPr>
              <w:t>二</w:t>
            </w:r>
          </w:p>
        </w:tc>
        <w:tc>
          <w:tcPr>
            <w:tcW w:w="1201" w:type="dxa"/>
            <w:vAlign w:val="center"/>
          </w:tcPr>
          <w:p>
            <w:pPr>
              <w:autoSpaceDE w:val="0"/>
              <w:autoSpaceDN w:val="0"/>
              <w:adjustRightIn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lang w:val="en-US" w:eastAsia="zh-CN"/>
              </w:rPr>
              <w:t>5</w:t>
            </w:r>
            <w:r>
              <w:rPr>
                <w:rFonts w:hint="eastAsia" w:ascii="宋体" w:hAnsi="宋体" w:cs="宋体"/>
                <w:sz w:val="24"/>
              </w:rPr>
              <w:t>.投标人认为有必要提供的其他资料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w:t>
      </w:r>
      <w:r>
        <w:rPr>
          <w:rFonts w:hint="eastAsia" w:ascii="宋体" w:hAnsi="宋体" w:cs="宋体"/>
          <w:bCs/>
          <w:color w:val="000000"/>
          <w:sz w:val="24"/>
        </w:rPr>
        <w:t>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bCs/>
          <w:color w:val="000000"/>
          <w:sz w:val="24"/>
          <w:lang w:val="en-US" w:eastAsia="zh-CN"/>
        </w:rPr>
        <w:t>.</w:t>
      </w:r>
      <w:r>
        <w:rPr>
          <w:rFonts w:hint="eastAsia" w:ascii="宋体" w:hAnsi="宋体" w:cs="宋体"/>
          <w:bCs/>
          <w:color w:val="000000"/>
          <w:sz w:val="24"/>
        </w:rPr>
        <w:t>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w:t>
      </w:r>
      <w:r>
        <w:rPr>
          <w:rFonts w:hint="eastAsia" w:ascii="宋体" w:hAnsi="宋体" w:cs="宋体"/>
          <w:bCs/>
          <w:color w:val="000000"/>
          <w:sz w:val="24"/>
          <w:lang w:val="en-US" w:eastAsia="zh-CN"/>
        </w:rPr>
        <w:t>.</w:t>
      </w:r>
      <w:r>
        <w:rPr>
          <w:rFonts w:hint="eastAsia" w:ascii="宋体" w:hAnsi="宋体" w:cs="宋体"/>
          <w:bCs/>
          <w:color w:val="000000"/>
          <w:sz w:val="24"/>
        </w:rPr>
        <w:t>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lang w:eastAsia="zh-CN"/>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20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kinsoku/>
        <w:wordWrap/>
        <w:topLinePunct w:val="0"/>
        <w:bidi w:val="0"/>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themeColor="text1"/>
          <w:kern w:val="0"/>
          <w:sz w:val="24"/>
          <w:lang w:val="en-US" w:eastAsia="zh-CN"/>
          <w14:textFill>
            <w14:solidFill>
              <w14:schemeClr w14:val="tx1"/>
            </w14:solidFill>
          </w14:textFill>
        </w:rPr>
        <w:t>郑老师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0570-8015028，</w:t>
      </w:r>
      <w:r>
        <w:rPr>
          <w:rFonts w:hint="eastAsia" w:ascii="宋体" w:hAnsi="宋体" w:cs="宋体"/>
          <w:bCs/>
          <w:sz w:val="24"/>
          <w:lang w:val="en-US" w:eastAsia="zh-CN"/>
        </w:rPr>
        <w:t>15345707715</w:t>
      </w:r>
      <w:r>
        <w:rPr>
          <w:rFonts w:hint="eastAsia" w:ascii="宋体" w:hAnsi="宋体" w:cs="宋体"/>
          <w:bCs/>
          <w:sz w:val="24"/>
        </w:rPr>
        <w:t>。</w:t>
      </w:r>
      <w:r>
        <w:rPr>
          <w:rFonts w:hint="eastAsia" w:ascii="宋体" w:hAnsi="宋体" w:cs="宋体"/>
          <w:color w:val="000000" w:themeColor="text1"/>
          <w:kern w:val="0"/>
          <w:sz w:val="24"/>
          <w14:textFill>
            <w14:solidFill>
              <w14:schemeClr w14:val="tx1"/>
            </w14:solidFill>
          </w14:textFill>
        </w:rPr>
        <w:t>   </w:t>
      </w:r>
    </w:p>
    <w:p>
      <w:pPr>
        <w:keepNext w:val="0"/>
        <w:keepLines w:val="0"/>
        <w:pageBreakBefore w:val="0"/>
        <w:kinsoku/>
        <w:wordWrap/>
        <w:topLinePunct w:val="0"/>
        <w:bidi w:val="0"/>
        <w:spacing w:line="43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魏老师</w:t>
      </w:r>
      <w:r>
        <w:rPr>
          <w:rFonts w:hint="eastAsia" w:ascii="宋体" w:hAnsi="宋体" w:cs="宋体"/>
          <w:color w:val="000000" w:themeColor="text1"/>
          <w:kern w:val="0"/>
          <w:sz w:val="24"/>
          <w14:textFill>
            <w14:solidFill>
              <w14:schemeClr w14:val="tx1"/>
            </w14:solidFill>
          </w14:textFill>
        </w:rPr>
        <w:t>；电话：13795074594</w:t>
      </w:r>
      <w:r>
        <w:rPr>
          <w:rFonts w:hint="eastAsia" w:ascii="宋体" w:hAnsi="宋体" w:cs="宋体"/>
          <w:color w:val="000000" w:themeColor="text1"/>
          <w:kern w:val="0"/>
          <w:sz w:val="24"/>
          <w:lang w:eastAsia="zh-CN"/>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outlineLvl w:val="0"/>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61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highlight w:val="red"/>
                <w:lang w:val="en-US" w:eastAsia="zh-CN"/>
              </w:rPr>
            </w:pPr>
            <w:r>
              <w:rPr>
                <w:rFonts w:hint="eastAsia" w:ascii="宋体" w:hAnsi="宋体" w:cs="宋体"/>
                <w:color w:val="000000"/>
                <w:sz w:val="24"/>
                <w:highlight w:val="none"/>
                <w:lang w:val="en-US" w:eastAsia="zh-CN"/>
              </w:rPr>
              <w:t>智能制造工程技术人员培训考核设备</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r>
    </w:tbl>
    <w:p>
      <w:pPr>
        <w:pStyle w:val="2"/>
        <w:numPr>
          <w:ilvl w:val="0"/>
          <w:numId w:val="0"/>
        </w:numPr>
        <w:ind w:left="-580" w:leftChars="0" w:firstLine="720" w:firstLineChars="300"/>
        <w:rPr>
          <w:rFonts w:hint="eastAsia"/>
          <w:lang w:val="en-US" w:eastAsia="zh-CN"/>
        </w:rPr>
      </w:pPr>
    </w:p>
    <w:p>
      <w:pPr>
        <w:pStyle w:val="2"/>
        <w:numPr>
          <w:ilvl w:val="0"/>
          <w:numId w:val="0"/>
        </w:numPr>
        <w:ind w:left="-580" w:leftChars="0" w:firstLine="720" w:firstLineChars="300"/>
        <w:rPr>
          <w:rFonts w:hint="default" w:eastAsia="宋体"/>
          <w:lang w:val="en-US" w:eastAsia="zh-CN"/>
        </w:rPr>
      </w:pPr>
      <w:r>
        <w:rPr>
          <w:rFonts w:hint="eastAsia"/>
          <w:lang w:val="en-US" w:eastAsia="zh-CN"/>
        </w:rPr>
        <w:t>项目明细</w:t>
      </w:r>
    </w:p>
    <w:tbl>
      <w:tblPr>
        <w:tblStyle w:val="16"/>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388"/>
        <w:gridCol w:w="121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4388" w:type="dxa"/>
            <w:vAlign w:val="center"/>
          </w:tcPr>
          <w:p>
            <w:pPr>
              <w:spacing w:line="360" w:lineRule="auto"/>
              <w:jc w:val="center"/>
              <w:rPr>
                <w:bCs/>
                <w:color w:val="000000"/>
                <w:kern w:val="0"/>
                <w:sz w:val="24"/>
              </w:rPr>
            </w:pPr>
            <w:r>
              <w:rPr>
                <w:bCs/>
                <w:color w:val="000000"/>
                <w:kern w:val="0"/>
                <w:sz w:val="24"/>
              </w:rPr>
              <w:t>采购设备名称</w:t>
            </w:r>
          </w:p>
        </w:tc>
        <w:tc>
          <w:tcPr>
            <w:tcW w:w="1219" w:type="dxa"/>
            <w:vAlign w:val="center"/>
          </w:tcPr>
          <w:p>
            <w:pPr>
              <w:spacing w:line="360" w:lineRule="auto"/>
              <w:jc w:val="center"/>
              <w:rPr>
                <w:bCs/>
                <w:color w:val="000000"/>
                <w:kern w:val="0"/>
                <w:sz w:val="24"/>
              </w:rPr>
            </w:pPr>
            <w:r>
              <w:rPr>
                <w:bCs/>
                <w:color w:val="000000"/>
                <w:kern w:val="0"/>
                <w:sz w:val="24"/>
              </w:rPr>
              <w:t>单位</w:t>
            </w:r>
          </w:p>
        </w:tc>
        <w:tc>
          <w:tcPr>
            <w:tcW w:w="1295"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4388"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智能仓储工站</w:t>
            </w:r>
          </w:p>
        </w:tc>
        <w:tc>
          <w:tcPr>
            <w:tcW w:w="121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智能装配工站</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智能检测工站</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中央控制台</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5</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平移输送单元</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6</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智能运维试验台</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7</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工业组网</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8</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yellow"/>
              </w:rPr>
              <w:t>网络服务器</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9</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yellow"/>
              </w:rPr>
              <w:t xml:space="preserve">UPS </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10</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订单管理系统</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11</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仓储管理系统</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12</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制造执行系统</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13</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数字孪生系统</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14</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yellow"/>
              </w:rPr>
              <w:t>同传软件</w:t>
            </w:r>
          </w:p>
        </w:tc>
        <w:tc>
          <w:tcPr>
            <w:tcW w:w="1219"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点</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15</w:t>
            </w:r>
          </w:p>
        </w:tc>
        <w:tc>
          <w:tcPr>
            <w:tcW w:w="438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highlight w:val="yellow"/>
                <w:lang w:eastAsia="zh-CN"/>
              </w:rPr>
              <w:t>内存</w:t>
            </w:r>
            <w:r>
              <w:rPr>
                <w:rFonts w:hint="eastAsia" w:ascii="宋体" w:hAnsi="宋体" w:cs="宋体"/>
                <w:color w:val="000000"/>
                <w:szCs w:val="21"/>
                <w:highlight w:val="yellow"/>
                <w:lang w:val="en-US" w:eastAsia="zh-CN"/>
              </w:rPr>
              <w:t>条</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16</w:t>
            </w:r>
          </w:p>
        </w:tc>
        <w:tc>
          <w:tcPr>
            <w:tcW w:w="438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highlight w:val="yellow"/>
                <w:lang w:eastAsia="zh-CN"/>
              </w:rPr>
              <w:t>固态硬盘</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17</w:t>
            </w:r>
          </w:p>
        </w:tc>
        <w:tc>
          <w:tcPr>
            <w:tcW w:w="438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highlight w:val="yellow"/>
                <w:lang w:val="en-US" w:eastAsia="zh-CN"/>
              </w:rPr>
              <w:t>软件</w:t>
            </w:r>
            <w:r>
              <w:rPr>
                <w:rFonts w:hint="eastAsia" w:ascii="宋体" w:hAnsi="宋体" w:cs="宋体"/>
                <w:color w:val="000000"/>
                <w:szCs w:val="21"/>
                <w:highlight w:val="yellow"/>
              </w:rPr>
              <w:t>安装调试</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点</w:t>
            </w:r>
          </w:p>
        </w:tc>
        <w:tc>
          <w:tcPr>
            <w:tcW w:w="1295"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18</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yellow"/>
              </w:rPr>
              <w:t>交换机</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19</w:t>
            </w:r>
          </w:p>
        </w:tc>
        <w:tc>
          <w:tcPr>
            <w:tcW w:w="43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yellow"/>
              </w:rPr>
              <w:t>监控系统</w:t>
            </w:r>
          </w:p>
        </w:tc>
        <w:tc>
          <w:tcPr>
            <w:tcW w:w="1219"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1295"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20</w:t>
            </w:r>
          </w:p>
        </w:tc>
        <w:tc>
          <w:tcPr>
            <w:tcW w:w="4388" w:type="dxa"/>
            <w:vAlign w:val="center"/>
          </w:tcPr>
          <w:p>
            <w:pPr>
              <w:spacing w:line="360" w:lineRule="auto"/>
              <w:jc w:val="center"/>
              <w:rPr>
                <w:rFonts w:hint="eastAsia" w:ascii="宋体" w:hAnsi="宋体" w:eastAsia="宋体" w:cs="宋体"/>
                <w:color w:val="000000"/>
                <w:szCs w:val="21"/>
                <w:highlight w:val="yellow"/>
                <w:lang w:val="en-US" w:eastAsia="zh-CN"/>
              </w:rPr>
            </w:pPr>
            <w:r>
              <w:rPr>
                <w:rFonts w:ascii="宋体" w:hAnsi="宋体" w:eastAsia="宋体" w:cs="宋体"/>
                <w:sz w:val="24"/>
                <w:szCs w:val="24"/>
              </w:rPr>
              <w:t>台式计算机</w:t>
            </w:r>
          </w:p>
        </w:tc>
        <w:tc>
          <w:tcPr>
            <w:tcW w:w="1219" w:type="dxa"/>
            <w:vAlign w:val="center"/>
          </w:tcPr>
          <w:p>
            <w:pPr>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台</w:t>
            </w:r>
          </w:p>
        </w:tc>
        <w:tc>
          <w:tcPr>
            <w:tcW w:w="1295" w:type="dxa"/>
            <w:vAlign w:val="center"/>
          </w:tcPr>
          <w:p>
            <w:pPr>
              <w:spacing w:line="360" w:lineRule="auto"/>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2</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rPr>
                <w:rFonts w:ascii="Times New Roman" w:hAnsi="Times New Roman" w:cs="Times New Roman"/>
              </w:rPr>
            </w:pPr>
            <w:r>
              <w:rPr>
                <w:rFonts w:ascii="Times New Roman" w:hAnsi="Times New Roman" w:cs="Times New Roman"/>
              </w:rPr>
              <w:t>序号</w:t>
            </w:r>
          </w:p>
        </w:tc>
        <w:tc>
          <w:tcPr>
            <w:tcW w:w="1154" w:type="dxa"/>
            <w:vAlign w:val="center"/>
          </w:tcPr>
          <w:p>
            <w:pPr>
              <w:rPr>
                <w:rFonts w:ascii="Times New Roman" w:hAnsi="Times New Roman" w:cs="Times New Roman"/>
              </w:rPr>
            </w:pPr>
            <w:r>
              <w:rPr>
                <w:rFonts w:ascii="Times New Roman" w:hAnsi="Times New Roman" w:cs="Times New Roman"/>
              </w:rPr>
              <w:t>名称</w:t>
            </w:r>
          </w:p>
        </w:tc>
        <w:tc>
          <w:tcPr>
            <w:tcW w:w="5666" w:type="dxa"/>
            <w:vAlign w:val="center"/>
          </w:tcPr>
          <w:p>
            <w:pPr>
              <w:rPr>
                <w:rFonts w:ascii="Times New Roman" w:hAnsi="Times New Roman" w:cs="Times New Roman"/>
              </w:rPr>
            </w:pPr>
            <w:r>
              <w:rPr>
                <w:rFonts w:ascii="Times New Roman" w:hAnsi="Times New Roman" w:cs="Times New Roman"/>
              </w:rPr>
              <w:t>规格型号或技术参数</w:t>
            </w:r>
          </w:p>
        </w:tc>
        <w:tc>
          <w:tcPr>
            <w:tcW w:w="1023" w:type="dxa"/>
            <w:vAlign w:val="center"/>
          </w:tcPr>
          <w:p>
            <w:pP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智能仓储工站</w:t>
            </w:r>
          </w:p>
        </w:tc>
        <w:tc>
          <w:tcPr>
            <w:tcW w:w="5666" w:type="dxa"/>
            <w:shd w:val="clear" w:color="auto" w:fill="FFFFFF"/>
            <w:vAlign w:val="center"/>
          </w:tcPr>
          <w:p>
            <w:pPr>
              <w:rPr>
                <w:rFonts w:ascii="Times New Roman" w:hAnsi="Times New Roman" w:cs="Times New Roman"/>
              </w:rPr>
            </w:pPr>
            <w:r>
              <w:rPr>
                <w:rFonts w:hint="eastAsia" w:ascii="Times New Roman" w:hAnsi="Times New Roman" w:cs="Times New Roman"/>
              </w:rPr>
              <w:t>一、功能要求：</w:t>
            </w:r>
          </w:p>
          <w:p>
            <w:pPr>
              <w:rPr>
                <w:rFonts w:ascii="Times New Roman" w:hAnsi="Times New Roman" w:cs="Times New Roman"/>
              </w:rPr>
            </w:pPr>
            <w:r>
              <w:rPr>
                <w:rFonts w:hint="eastAsia" w:ascii="Times New Roman" w:hAnsi="Times New Roman" w:cs="Times New Roman"/>
              </w:rPr>
              <w:t>1.以立体货架存放物料，能存放不少于16个物料托盘，每个托盘可存放不少于9个物料，且可把不同种类物料混合存放在一个托盘中；</w:t>
            </w:r>
          </w:p>
          <w:p>
            <w:pPr>
              <w:rPr>
                <w:rFonts w:ascii="Times New Roman" w:hAnsi="Times New Roman" w:cs="Times New Roman"/>
              </w:rPr>
            </w:pPr>
            <w:r>
              <w:rPr>
                <w:rFonts w:hint="eastAsia" w:ascii="Times New Roman" w:hAnsi="Times New Roman" w:cs="Times New Roman"/>
              </w:rPr>
              <w:t>2.可根据仓储管理系统的指令，进行物料托盘的取放。在接到出库指令后，将指定的托盘从货架上取出，并放置到出库口；在接到入库指令后，从入库口将托盘放入到货架指定位置；</w:t>
            </w:r>
          </w:p>
          <w:p>
            <w:pPr>
              <w:rPr>
                <w:rFonts w:ascii="Times New Roman" w:hAnsi="Times New Roman" w:cs="Times New Roman"/>
              </w:rPr>
            </w:pPr>
            <w:r>
              <w:rPr>
                <w:rFonts w:hint="eastAsia" w:ascii="Times New Roman" w:hAnsi="Times New Roman" w:cs="Times New Roman"/>
              </w:rPr>
              <w:t>3.出入库操作由三轴堆垛机完成，各轴由伺服电机驱动；</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4.在出库口、入库口分别配有RFID读写器，每个托盘配有RFID标签，可读写托盘中物料信息；</w:t>
            </w:r>
          </w:p>
          <w:p>
            <w:pPr>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工站可独立运行，也可与其他模块组成产线协同运行。</w:t>
            </w:r>
          </w:p>
          <w:p>
            <w:pPr>
              <w:rPr>
                <w:rFonts w:hint="eastAsia" w:ascii="Times New Roman" w:hAnsi="Times New Roman" w:eastAsia="宋体" w:cs="Times New Roman"/>
                <w:lang w:eastAsia="zh-CN"/>
              </w:rPr>
            </w:pPr>
            <w:r>
              <w:rPr>
                <w:rFonts w:hint="eastAsia" w:ascii="Times New Roman" w:hAnsi="Times New Roman" w:cs="Times New Roman"/>
                <w:lang w:val="en-US" w:eastAsia="zh-CN"/>
              </w:rPr>
              <w:t>★6.</w:t>
            </w:r>
            <w:r>
              <w:rPr>
                <w:rFonts w:hint="eastAsia" w:ascii="Times New Roman" w:hAnsi="Times New Roman" w:cs="Times New Roman"/>
              </w:rPr>
              <w:t>产品须能支持已出版的人社部专业技术人员管理司组织编写的《全国专业技术人员新职业培训教程—智能制造工程技术人员智能装备与产线应用方向》中实训的开展</w:t>
            </w:r>
            <w:r>
              <w:rPr>
                <w:rFonts w:hint="eastAsia" w:ascii="Times New Roman" w:hAnsi="Times New Roman" w:cs="Times New Roman"/>
                <w:lang w:eastAsia="zh-CN"/>
              </w:rPr>
              <w:t>。</w:t>
            </w:r>
          </w:p>
          <w:p>
            <w:pPr>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rPr>
              <w:t>7.产品须满足中国机械工程学会制定的《智能制造工程技术人员考核站点建设指南》中的智能制造共性技术、智能装备与产线开发、智能装备与产线应用、智能生产管控方向的实训环境建设要求</w:t>
            </w:r>
            <w:r>
              <w:rPr>
                <w:rFonts w:hint="eastAsia" w:ascii="Times New Roman" w:hAnsi="Times New Roman" w:cs="Times New Roman"/>
                <w:lang w:eastAsia="zh-CN"/>
              </w:rPr>
              <w:t>。</w:t>
            </w:r>
          </w:p>
          <w:p>
            <w:pPr>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8</w:t>
            </w:r>
            <w:r>
              <w:rPr>
                <w:rFonts w:hint="eastAsia" w:ascii="Times New Roman" w:hAnsi="Times New Roman" w:cs="Times New Roman"/>
              </w:rPr>
              <w:t>.面向智能制造工程技术人员（初级）的智能装备与产线应用教材1套</w:t>
            </w:r>
            <w:r>
              <w:rPr>
                <w:rFonts w:hint="eastAsia" w:ascii="Times New Roman" w:hAnsi="Times New Roman" w:cs="Times New Roman"/>
                <w:lang w:eastAsia="zh-CN"/>
              </w:rPr>
              <w:t>。</w:t>
            </w:r>
          </w:p>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★9.产品同时满足中国大学机械工程创新创意大赛-智能制造赛。。</w:t>
            </w:r>
          </w:p>
          <w:p>
            <w:pPr>
              <w:rPr>
                <w:rFonts w:ascii="Times New Roman" w:hAnsi="Times New Roman" w:cs="Times New Roman"/>
              </w:rPr>
            </w:pPr>
            <w:r>
              <w:rPr>
                <w:rFonts w:hint="eastAsia" w:ascii="Times New Roman" w:hAnsi="Times New Roman" w:cs="Times New Roman"/>
              </w:rPr>
              <w:t>二、技术参数要求：</w:t>
            </w:r>
          </w:p>
          <w:p>
            <w:pPr>
              <w:rPr>
                <w:rFonts w:ascii="Times New Roman" w:hAnsi="Times New Roman" w:cs="Times New Roman"/>
              </w:rPr>
            </w:pPr>
            <w:r>
              <w:rPr>
                <w:rFonts w:hint="eastAsia" w:ascii="Times New Roman" w:hAnsi="Times New Roman" w:cs="Times New Roman"/>
              </w:rPr>
              <w:t>1. 机架1台</w:t>
            </w:r>
          </w:p>
          <w:p>
            <w:pPr>
              <w:rPr>
                <w:rFonts w:ascii="Times New Roman" w:hAnsi="Times New Roman" w:cs="Times New Roman"/>
              </w:rPr>
            </w:pPr>
            <w:r>
              <w:rPr>
                <w:rFonts w:hint="eastAsia" w:ascii="Times New Roman" w:hAnsi="Times New Roman" w:cs="Times New Roman"/>
              </w:rPr>
              <w:t>1.1 机架尺寸不小于1300mm*750mm*2200mm（宽*深*高），铝型材框架；</w:t>
            </w:r>
          </w:p>
          <w:p>
            <w:pPr>
              <w:rPr>
                <w:rFonts w:ascii="Times New Roman" w:hAnsi="Times New Roman" w:cs="Times New Roman"/>
              </w:rPr>
            </w:pPr>
            <w:r>
              <w:rPr>
                <w:rFonts w:hint="eastAsia" w:ascii="Times New Roman" w:hAnsi="Times New Roman" w:cs="Times New Roman"/>
              </w:rPr>
              <w:t>1.2 含全铝合金悬臂箱；</w:t>
            </w:r>
          </w:p>
          <w:p>
            <w:pPr>
              <w:rPr>
                <w:rFonts w:ascii="Times New Roman" w:hAnsi="Times New Roman" w:cs="Times New Roman"/>
              </w:rPr>
            </w:pPr>
            <w:r>
              <w:rPr>
                <w:rFonts w:hint="eastAsia" w:ascii="Times New Roman" w:hAnsi="Times New Roman" w:cs="Times New Roman"/>
              </w:rPr>
              <w:t>2. 立体货架1套</w:t>
            </w:r>
          </w:p>
          <w:p>
            <w:pPr>
              <w:rPr>
                <w:rFonts w:ascii="Times New Roman" w:hAnsi="Times New Roman" w:cs="Times New Roman"/>
              </w:rPr>
            </w:pPr>
            <w:r>
              <w:rPr>
                <w:rFonts w:hint="eastAsia" w:ascii="Times New Roman" w:hAnsi="Times New Roman" w:cs="Times New Roman"/>
              </w:rPr>
              <w:t>1.1 库位数量不小于4层4列16个，采用铝型材搭建；</w:t>
            </w:r>
          </w:p>
          <w:p>
            <w:pPr>
              <w:rPr>
                <w:rFonts w:ascii="Times New Roman" w:hAnsi="Times New Roman" w:cs="Times New Roman"/>
              </w:rPr>
            </w:pPr>
            <w:r>
              <w:rPr>
                <w:rFonts w:hint="eastAsia" w:ascii="Times New Roman" w:hAnsi="Times New Roman" w:cs="Times New Roman"/>
              </w:rPr>
              <w:t>1.2 库位单元格尺寸不小于160mm*160mm*</w:t>
            </w:r>
            <w:r>
              <w:rPr>
                <w:rFonts w:ascii="Times New Roman" w:hAnsi="Times New Roman" w:cs="Times New Roman"/>
              </w:rPr>
              <w:t>90</w:t>
            </w:r>
            <w:r>
              <w:rPr>
                <w:rFonts w:hint="eastAsia" w:ascii="Times New Roman" w:hAnsi="Times New Roman" w:cs="Times New Roman"/>
              </w:rPr>
              <w:t>mm（宽*深*高）；</w:t>
            </w:r>
          </w:p>
          <w:p>
            <w:pPr>
              <w:rPr>
                <w:rFonts w:ascii="Times New Roman" w:hAnsi="Times New Roman" w:cs="Times New Roman"/>
              </w:rPr>
            </w:pPr>
            <w:r>
              <w:rPr>
                <w:rFonts w:hint="eastAsia" w:ascii="Times New Roman" w:hAnsi="Times New Roman" w:cs="Times New Roman"/>
              </w:rPr>
              <w:t>1.3 库位承重不小于3kg；</w:t>
            </w:r>
          </w:p>
          <w:p>
            <w:pPr>
              <w:rPr>
                <w:rFonts w:ascii="Times New Roman" w:hAnsi="Times New Roman" w:cs="Times New Roman"/>
              </w:rPr>
            </w:pPr>
            <w:r>
              <w:rPr>
                <w:rFonts w:hint="eastAsia" w:ascii="Times New Roman" w:hAnsi="Times New Roman" w:cs="Times New Roman"/>
              </w:rPr>
              <w:t>1.4 含不少于</w:t>
            </w:r>
            <w:r>
              <w:rPr>
                <w:rFonts w:ascii="Times New Roman" w:hAnsi="Times New Roman" w:cs="Times New Roman"/>
              </w:rPr>
              <w:t>2</w:t>
            </w:r>
            <w:r>
              <w:rPr>
                <w:rFonts w:hint="eastAsia" w:ascii="Times New Roman" w:hAnsi="Times New Roman" w:cs="Times New Roman"/>
              </w:rPr>
              <w:t>个托盘，每个托盘安装1个RFID标签；</w:t>
            </w:r>
          </w:p>
          <w:p>
            <w:pPr>
              <w:rPr>
                <w:rFonts w:ascii="Times New Roman" w:hAnsi="Times New Roman" w:cs="Times New Roman"/>
              </w:rPr>
            </w:pPr>
            <w:r>
              <w:rPr>
                <w:rFonts w:hint="eastAsia" w:ascii="Times New Roman" w:hAnsi="Times New Roman" w:cs="Times New Roman"/>
              </w:rPr>
              <w:t>1.5 托盘尺寸不小于155mm*155mm*25mm（长*宽*厚），PE材质；</w:t>
            </w:r>
          </w:p>
          <w:p>
            <w:pPr>
              <w:rPr>
                <w:rFonts w:ascii="Times New Roman" w:hAnsi="Times New Roman" w:cs="Times New Roman"/>
              </w:rPr>
            </w:pPr>
            <w:r>
              <w:rPr>
                <w:rFonts w:hint="eastAsia" w:ascii="Times New Roman" w:hAnsi="Times New Roman" w:cs="Times New Roman"/>
              </w:rPr>
              <w:t>3. 自动堆垛机1套</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3.1 采用三轴堆垛机，各轴行程不低于：X 轴900mm，Y轴500mm，Z轴1</w:t>
            </w:r>
            <w:r>
              <w:rPr>
                <w:rFonts w:ascii="Times New Roman" w:hAnsi="Times New Roman" w:cs="Times New Roman"/>
              </w:rPr>
              <w:t>8</w:t>
            </w:r>
            <w:r>
              <w:rPr>
                <w:rFonts w:hint="eastAsia" w:ascii="Times New Roman" w:hAnsi="Times New Roman" w:cs="Times New Roman"/>
              </w:rPr>
              <w:t>0mm；</w:t>
            </w:r>
          </w:p>
          <w:p>
            <w:pPr>
              <w:rPr>
                <w:rFonts w:ascii="Times New Roman" w:hAnsi="Times New Roman" w:cs="Times New Roman"/>
              </w:rPr>
            </w:pPr>
            <w:r>
              <w:rPr>
                <w:rFonts w:hint="eastAsia" w:ascii="Times New Roman" w:hAnsi="Times New Roman" w:cs="Times New Roman"/>
              </w:rPr>
              <w:t>3.2 各轴最大负载不低于：X轴25Kg、Y轴10Kg、Z轴5Kg；</w:t>
            </w:r>
          </w:p>
          <w:p>
            <w:pPr>
              <w:rPr>
                <w:rFonts w:ascii="Times New Roman" w:hAnsi="Times New Roman" w:cs="Times New Roman"/>
              </w:rPr>
            </w:pPr>
            <w:r>
              <w:rPr>
                <w:rFonts w:hint="eastAsia" w:ascii="Times New Roman" w:hAnsi="Times New Roman" w:cs="Times New Roman"/>
              </w:rPr>
              <w:t>3.3货叉移动最高速度不低于20m/min；</w:t>
            </w:r>
          </w:p>
          <w:p>
            <w:pPr>
              <w:rPr>
                <w:rFonts w:ascii="Times New Roman" w:hAnsi="Times New Roman" w:cs="Times New Roman"/>
              </w:rPr>
            </w:pPr>
            <w:r>
              <w:rPr>
                <w:rFonts w:hint="eastAsia" w:ascii="Times New Roman" w:hAnsi="Times New Roman" w:cs="Times New Roman"/>
              </w:rPr>
              <w:t>4. 输送系统1套</w:t>
            </w:r>
          </w:p>
          <w:p>
            <w:pPr>
              <w:rPr>
                <w:rFonts w:ascii="Times New Roman" w:hAnsi="Times New Roman" w:cs="Times New Roman"/>
              </w:rPr>
            </w:pPr>
            <w:r>
              <w:rPr>
                <w:rFonts w:hint="eastAsia" w:ascii="Times New Roman" w:hAnsi="Times New Roman" w:cs="Times New Roman"/>
              </w:rPr>
              <w:t>4.1 传输线线体最大单位承载能力不低于1Kg/cm，最大整机负载不小于60kg；</w:t>
            </w:r>
          </w:p>
          <w:p>
            <w:pPr>
              <w:rPr>
                <w:rFonts w:ascii="Times New Roman" w:hAnsi="Times New Roman" w:cs="Times New Roman"/>
              </w:rPr>
            </w:pPr>
            <w:r>
              <w:rPr>
                <w:rFonts w:hint="eastAsia" w:ascii="Times New Roman" w:hAnsi="Times New Roman" w:cs="Times New Roman"/>
              </w:rPr>
              <w:t>4.2 传输线最大运行速度不小于1</w:t>
            </w:r>
            <w:r>
              <w:rPr>
                <w:rFonts w:ascii="Times New Roman" w:hAnsi="Times New Roman" w:cs="Times New Roman"/>
              </w:rPr>
              <w:t>0</w:t>
            </w:r>
            <w:r>
              <w:rPr>
                <w:rFonts w:hint="eastAsia" w:ascii="Times New Roman" w:hAnsi="Times New Roman" w:cs="Times New Roman"/>
              </w:rPr>
              <w:t>m/min；</w:t>
            </w:r>
          </w:p>
          <w:p>
            <w:pPr>
              <w:rPr>
                <w:rFonts w:ascii="Times New Roman" w:hAnsi="Times New Roman" w:cs="Times New Roman"/>
              </w:rPr>
            </w:pPr>
            <w:r>
              <w:rPr>
                <w:rFonts w:hint="eastAsia" w:ascii="Times New Roman" w:hAnsi="Times New Roman" w:cs="Times New Roman"/>
              </w:rPr>
              <w:t>4.3 定位方式采用检测传感器与机械限位块；</w:t>
            </w:r>
          </w:p>
          <w:p>
            <w:pPr>
              <w:rPr>
                <w:rFonts w:ascii="Times New Roman" w:hAnsi="Times New Roman" w:cs="Times New Roman"/>
              </w:rPr>
            </w:pPr>
            <w:r>
              <w:rPr>
                <w:rFonts w:hint="eastAsia" w:ascii="Times New Roman" w:hAnsi="Times New Roman" w:cs="Times New Roman"/>
              </w:rPr>
              <w:t>4.4 边框为有标准槽口的高强度铝合金型材；</w:t>
            </w:r>
          </w:p>
          <w:p>
            <w:pPr>
              <w:rPr>
                <w:rFonts w:ascii="Times New Roman" w:hAnsi="Times New Roman" w:cs="Times New Roman"/>
              </w:rPr>
            </w:pPr>
            <w:r>
              <w:rPr>
                <w:rFonts w:hint="eastAsia" w:ascii="Times New Roman" w:hAnsi="Times New Roman" w:cs="Times New Roman"/>
              </w:rPr>
              <w:t>5. 触摸屏1台</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5.1 不小于7寸HMI触摸屏，不低于6.5万色显示；</w:t>
            </w:r>
          </w:p>
          <w:p>
            <w:pPr>
              <w:rPr>
                <w:rFonts w:ascii="Times New Roman" w:hAnsi="Times New Roman" w:cs="Times New Roman"/>
              </w:rPr>
            </w:pPr>
            <w:r>
              <w:rPr>
                <w:rFonts w:hint="eastAsia" w:ascii="Times New Roman" w:hAnsi="Times New Roman" w:cs="Times New Roman"/>
              </w:rPr>
              <w:t>5.2 支持 PROFIBUS 或 PROFINET 通信；</w:t>
            </w:r>
          </w:p>
          <w:p>
            <w:pPr>
              <w:rPr>
                <w:rFonts w:ascii="Times New Roman" w:hAnsi="Times New Roman" w:cs="Times New Roman"/>
              </w:rPr>
            </w:pPr>
            <w:r>
              <w:rPr>
                <w:rFonts w:hint="eastAsia" w:ascii="Times New Roman" w:hAnsi="Times New Roman" w:cs="Times New Roman"/>
              </w:rPr>
              <w:t>5.3 防护等级正面≥IP6</w:t>
            </w:r>
            <w:r>
              <w:rPr>
                <w:rFonts w:ascii="Times New Roman" w:hAnsi="Times New Roman" w:cs="Times New Roman"/>
              </w:rPr>
              <w:t>5</w:t>
            </w:r>
            <w:r>
              <w:rPr>
                <w:rFonts w:hint="eastAsia" w:ascii="Times New Roman" w:hAnsi="Times New Roman" w:cs="Times New Roman"/>
              </w:rPr>
              <w:t>，背面≥I</w:t>
            </w:r>
            <w:r>
              <w:rPr>
                <w:rFonts w:ascii="Times New Roman" w:hAnsi="Times New Roman" w:cs="Times New Roman"/>
              </w:rPr>
              <w:t>P20</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6. PLC控制器1套</w:t>
            </w:r>
          </w:p>
          <w:p>
            <w:pPr>
              <w:rPr>
                <w:rFonts w:ascii="Times New Roman" w:hAnsi="Times New Roman" w:cs="Times New Roman"/>
              </w:rPr>
            </w:pPr>
            <w:r>
              <w:rPr>
                <w:rFonts w:hint="eastAsia" w:ascii="Times New Roman" w:hAnsi="Times New Roman" w:cs="Times New Roman"/>
              </w:rPr>
              <w:t>6.1 CPU最快位处理速度不高于6</w:t>
            </w:r>
            <w:r>
              <w:rPr>
                <w:rFonts w:ascii="Times New Roman" w:hAnsi="Times New Roman" w:cs="Times New Roman"/>
              </w:rPr>
              <w:t>0</w:t>
            </w:r>
            <w:r>
              <w:rPr>
                <w:rFonts w:hint="eastAsia" w:ascii="Times New Roman" w:hAnsi="Times New Roman" w:cs="Times New Roman"/>
              </w:rPr>
              <w:t>ns；</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2</w:t>
            </w:r>
            <w:r>
              <w:rPr>
                <w:rFonts w:hint="eastAsia" w:ascii="Times New Roman" w:hAnsi="Times New Roman" w:cs="Times New Roman"/>
              </w:rPr>
              <w:t xml:space="preserve"> 支持 IEC 61131-3 编程语言（LAD/FBD、 STL、SCL 和 Graph）；</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6.</w:t>
            </w:r>
            <w:r>
              <w:rPr>
                <w:rFonts w:ascii="Times New Roman" w:hAnsi="Times New Roman" w:cs="Times New Roman"/>
              </w:rPr>
              <w:t>3</w:t>
            </w:r>
            <w:r>
              <w:rPr>
                <w:rFonts w:hint="eastAsia" w:ascii="Times New Roman" w:hAnsi="Times New Roman" w:cs="Times New Roman"/>
              </w:rPr>
              <w:t xml:space="preserve"> 可直接在控制器中对位置控制、齿轮同步等复杂的运动控制任务进行编程，可借助I/O模块实现PTO等工艺功能；</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4</w:t>
            </w:r>
            <w:r>
              <w:rPr>
                <w:rFonts w:hint="eastAsia" w:ascii="Times New Roman" w:hAnsi="Times New Roman" w:cs="Times New Roman"/>
              </w:rPr>
              <w:t xml:space="preserve"> 集成标准化的 OPC UA 通信协议；</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5</w:t>
            </w:r>
            <w:r>
              <w:rPr>
                <w:rFonts w:hint="eastAsia" w:ascii="Times New Roman" w:hAnsi="Times New Roman" w:cs="Times New Roman"/>
              </w:rPr>
              <w:t xml:space="preserve"> CPU自带面板，支持诊断、初始调试和维护操作；</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6</w:t>
            </w:r>
            <w:r>
              <w:rPr>
                <w:rFonts w:hint="eastAsia" w:ascii="Times New Roman" w:hAnsi="Times New Roman" w:cs="Times New Roman"/>
              </w:rPr>
              <w:t xml:space="preserve"> 单层组态可支持不少于32个模块；</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6.</w:t>
            </w:r>
            <w:r>
              <w:rPr>
                <w:rFonts w:ascii="Times New Roman" w:hAnsi="Times New Roman" w:cs="Times New Roman"/>
              </w:rPr>
              <w:t>7</w:t>
            </w:r>
            <w:r>
              <w:rPr>
                <w:rFonts w:hint="eastAsia" w:ascii="Times New Roman" w:hAnsi="Times New Roman" w:cs="Times New Roman"/>
              </w:rPr>
              <w:t xml:space="preserve"> 支持外部编码器，凸轮/凸轮轨道和探头，支持绝对同步，凸轮同步，路径差补功能；</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8</w:t>
            </w:r>
            <w:r>
              <w:rPr>
                <w:rFonts w:hint="eastAsia" w:ascii="Times New Roman" w:hAnsi="Times New Roman" w:cs="Times New Roman"/>
              </w:rPr>
              <w:t>不少于4MB的存储卡；</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9</w:t>
            </w:r>
            <w:r>
              <w:rPr>
                <w:rFonts w:hint="eastAsia" w:ascii="Times New Roman" w:hAnsi="Times New Roman" w:cs="Times New Roman"/>
              </w:rPr>
              <w:t xml:space="preserve"> 16点数字量输入模块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hint="eastAsia" w:ascii="Times New Roman" w:hAnsi="Times New Roman" w:cs="Times New Roman"/>
              </w:rPr>
              <w:t>6.1</w:t>
            </w:r>
            <w:r>
              <w:rPr>
                <w:rFonts w:ascii="Times New Roman" w:hAnsi="Times New Roman" w:cs="Times New Roman"/>
              </w:rPr>
              <w:t>0</w:t>
            </w:r>
            <w:r>
              <w:rPr>
                <w:rFonts w:hint="eastAsia" w:ascii="Times New Roman" w:hAnsi="Times New Roman" w:cs="Times New Roman"/>
              </w:rPr>
              <w:t xml:space="preserve"> 16点数字量输出模块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hint="eastAsia" w:ascii="Times New Roman" w:hAnsi="Times New Roman" w:cs="Times New Roman"/>
              </w:rPr>
              <w:t>7. 伺服控制器3套</w:t>
            </w:r>
          </w:p>
          <w:p>
            <w:pPr>
              <w:rPr>
                <w:rFonts w:ascii="Times New Roman" w:hAnsi="Times New Roman" w:cs="Times New Roman"/>
              </w:rPr>
            </w:pPr>
            <w:r>
              <w:rPr>
                <w:rFonts w:hint="eastAsia" w:ascii="Times New Roman" w:hAnsi="Times New Roman" w:cs="Times New Roman"/>
              </w:rPr>
              <w:t>7.1伺服驱动与PLC之间通过PROFINET 通信协议的通信，支持基本定位（E</w:t>
            </w:r>
            <w:r>
              <w:rPr>
                <w:rFonts w:ascii="Times New Roman" w:hAnsi="Times New Roman" w:cs="Times New Roman"/>
              </w:rPr>
              <w:t>POS</w:t>
            </w:r>
            <w:r>
              <w:rPr>
                <w:rFonts w:hint="eastAsia" w:ascii="Times New Roman" w:hAnsi="Times New Roman" w:cs="Times New Roman"/>
              </w:rPr>
              <w:t>）和速度控制（</w:t>
            </w:r>
            <w:r>
              <w:rPr>
                <w:rFonts w:ascii="Times New Roman" w:hAnsi="Times New Roman" w:cs="Times New Roman"/>
              </w:rPr>
              <w:t>S</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7.2 带工业以太网标准PROFINET 接口，支持PROFINET通信；</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7.3 集成以下定位功能：</w:t>
            </w:r>
          </w:p>
          <w:p>
            <w:pPr>
              <w:rPr>
                <w:rFonts w:ascii="Times New Roman" w:hAnsi="Times New Roman" w:cs="Times New Roman"/>
              </w:rPr>
            </w:pPr>
            <w:r>
              <w:rPr>
                <w:rFonts w:hint="eastAsia" w:ascii="Times New Roman" w:hAnsi="Times New Roman" w:cs="Times New Roman"/>
              </w:rPr>
              <w:t>目标位置以及对应的转速可以在调试时保存到驱动中，或通过通信加以修改；</w:t>
            </w:r>
          </w:p>
          <w:p>
            <w:pPr>
              <w:rPr>
                <w:rFonts w:ascii="Times New Roman" w:hAnsi="Times New Roman" w:cs="Times New Roman"/>
              </w:rPr>
            </w:pPr>
            <w:r>
              <w:rPr>
                <w:rFonts w:hint="eastAsia" w:ascii="Times New Roman" w:hAnsi="Times New Roman" w:cs="Times New Roman"/>
              </w:rPr>
              <w:t>绝对式或相对式定位；</w:t>
            </w:r>
          </w:p>
          <w:p>
            <w:pPr>
              <w:rPr>
                <w:rFonts w:ascii="Times New Roman" w:hAnsi="Times New Roman" w:cs="Times New Roman"/>
              </w:rPr>
            </w:pPr>
            <w:r>
              <w:rPr>
                <w:rFonts w:hint="eastAsia" w:ascii="Times New Roman" w:hAnsi="Times New Roman" w:cs="Times New Roman"/>
              </w:rPr>
              <w:t>旋转轴或线性轴；</w:t>
            </w:r>
          </w:p>
          <w:p>
            <w:pPr>
              <w:rPr>
                <w:rFonts w:ascii="Times New Roman" w:hAnsi="Times New Roman" w:cs="Times New Roman"/>
              </w:rPr>
            </w:pPr>
            <w:r>
              <w:rPr>
                <w:rFonts w:hint="eastAsia" w:ascii="Times New Roman" w:hAnsi="Times New Roman" w:cs="Times New Roman"/>
              </w:rPr>
              <w:t>驱动内的回参考点；</w:t>
            </w:r>
          </w:p>
          <w:p>
            <w:pPr>
              <w:rPr>
                <w:rFonts w:ascii="Times New Roman" w:hAnsi="Times New Roman" w:cs="Times New Roman"/>
              </w:rPr>
            </w:pPr>
            <w:r>
              <w:rPr>
                <w:rFonts w:hint="eastAsia" w:ascii="Times New Roman" w:hAnsi="Times New Roman" w:cs="Times New Roman"/>
              </w:rPr>
              <w:t>7.4 集成抱闸开关；</w:t>
            </w:r>
          </w:p>
          <w:p>
            <w:pPr>
              <w:rPr>
                <w:rFonts w:ascii="Times New Roman" w:hAnsi="Times New Roman" w:cs="Times New Roman"/>
              </w:rPr>
            </w:pPr>
            <w:r>
              <w:rPr>
                <w:rFonts w:hint="eastAsia" w:ascii="Times New Roman" w:hAnsi="Times New Roman" w:cs="Times New Roman"/>
              </w:rPr>
              <w:t>7.5 带参数自动优化功能，可在调试中一键自动优化控制回路参数；</w:t>
            </w:r>
          </w:p>
          <w:p>
            <w:pPr>
              <w:rPr>
                <w:rFonts w:ascii="Times New Roman" w:hAnsi="Times New Roman" w:cs="Times New Roman"/>
              </w:rPr>
            </w:pPr>
            <w:r>
              <w:rPr>
                <w:rFonts w:hint="eastAsia" w:ascii="Times New Roman" w:hAnsi="Times New Roman" w:cs="Times New Roman"/>
              </w:rPr>
              <w:t>7.6 集成安全功能 STO (Safe Torque Off：安全转矩关闭 )；</w:t>
            </w:r>
          </w:p>
          <w:p>
            <w:pPr>
              <w:rPr>
                <w:rFonts w:ascii="Times New Roman" w:hAnsi="Times New Roman" w:cs="Times New Roman"/>
              </w:rPr>
            </w:pPr>
            <w:r>
              <w:rPr>
                <w:rFonts w:hint="eastAsia" w:ascii="Times New Roman" w:hAnsi="Times New Roman" w:cs="Times New Roman"/>
              </w:rPr>
              <w:t>8. 伺服电机3台</w:t>
            </w:r>
          </w:p>
          <w:p>
            <w:pPr>
              <w:rPr>
                <w:rFonts w:ascii="Times New Roman" w:hAnsi="Times New Roman" w:cs="Times New Roman"/>
              </w:rPr>
            </w:pPr>
            <w:r>
              <w:rPr>
                <w:rFonts w:hint="eastAsia" w:ascii="Times New Roman" w:hAnsi="Times New Roman" w:cs="Times New Roman"/>
              </w:rPr>
              <w:t>8.1 电机要求小惯量，输出扭矩不低于</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64</w:t>
            </w:r>
            <w:r>
              <w:rPr>
                <w:rFonts w:hint="eastAsia" w:ascii="Times New Roman" w:hAnsi="Times New Roman" w:cs="Times New Roman"/>
              </w:rPr>
              <w:t>Nm，额定功率0.2KW-0.4KW，转速0-3000rpm/min；</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8.2 带增量式编码器或绝对值编码器；</w:t>
            </w:r>
          </w:p>
          <w:p>
            <w:pPr>
              <w:rPr>
                <w:rFonts w:ascii="Times New Roman" w:hAnsi="Times New Roman" w:cs="Times New Roman"/>
              </w:rPr>
            </w:pPr>
            <w:r>
              <w:rPr>
                <w:rFonts w:hint="eastAsia" w:ascii="Times New Roman" w:hAnsi="Times New Roman" w:cs="Times New Roman"/>
              </w:rPr>
              <w:t>8.3数据传输速率不低于100Mbit/s；</w:t>
            </w:r>
          </w:p>
          <w:p>
            <w:pPr>
              <w:rPr>
                <w:rFonts w:ascii="Times New Roman" w:hAnsi="Times New Roman" w:cs="Times New Roman"/>
              </w:rPr>
            </w:pPr>
            <w:r>
              <w:rPr>
                <w:rFonts w:hint="eastAsia" w:ascii="Times New Roman" w:hAnsi="Times New Roman" w:cs="Times New Roman"/>
              </w:rPr>
              <w:t>9. RFID读写器2套</w:t>
            </w:r>
          </w:p>
          <w:p>
            <w:pPr>
              <w:rPr>
                <w:rFonts w:ascii="Times New Roman" w:hAnsi="Times New Roman" w:cs="Times New Roman"/>
              </w:rPr>
            </w:pPr>
            <w:r>
              <w:rPr>
                <w:rFonts w:hint="eastAsia" w:ascii="Times New Roman" w:hAnsi="Times New Roman" w:cs="Times New Roman"/>
              </w:rPr>
              <w:t>9.1 支持无线通讯协议：ISO 15693；</w:t>
            </w:r>
          </w:p>
          <w:p>
            <w:pPr>
              <w:rPr>
                <w:rFonts w:ascii="Times New Roman" w:hAnsi="Times New Roman" w:cs="Times New Roman"/>
              </w:rPr>
            </w:pPr>
            <w:r>
              <w:rPr>
                <w:rFonts w:hint="eastAsia" w:ascii="Times New Roman" w:hAnsi="Times New Roman" w:cs="Times New Roman"/>
              </w:rPr>
              <w:t>9.2 最大读写距离不低于</w:t>
            </w:r>
            <w:r>
              <w:rPr>
                <w:rFonts w:ascii="Times New Roman" w:hAnsi="Times New Roman" w:cs="Times New Roman"/>
              </w:rPr>
              <w:t>15</w:t>
            </w:r>
            <w:r>
              <w:rPr>
                <w:rFonts w:hint="eastAsia" w:ascii="Times New Roman" w:hAnsi="Times New Roman" w:cs="Times New Roman"/>
              </w:rPr>
              <w:t>0mm；</w:t>
            </w:r>
          </w:p>
          <w:p>
            <w:pPr>
              <w:rPr>
                <w:rFonts w:ascii="Times New Roman" w:hAnsi="Times New Roman" w:cs="Times New Roman"/>
              </w:rPr>
            </w:pPr>
            <w:r>
              <w:rPr>
                <w:rFonts w:hint="eastAsia" w:ascii="Times New Roman" w:hAnsi="Times New Roman" w:cs="Times New Roman"/>
              </w:rPr>
              <w:t>9.3 存储容量≥12</w:t>
            </w:r>
            <w:r>
              <w:rPr>
                <w:rFonts w:ascii="Times New Roman" w:hAnsi="Times New Roman" w:cs="Times New Roman"/>
              </w:rPr>
              <w:t>0</w:t>
            </w:r>
            <w:r>
              <w:rPr>
                <w:rFonts w:hint="eastAsia" w:ascii="Times New Roman" w:hAnsi="Times New Roman" w:cs="Times New Roman"/>
              </w:rPr>
              <w:t>字节，寿命不低于10万次写操作；</w:t>
            </w:r>
          </w:p>
          <w:p>
            <w:pPr>
              <w:rPr>
                <w:rFonts w:ascii="Times New Roman" w:hAnsi="Times New Roman" w:cs="Times New Roman"/>
              </w:rPr>
            </w:pPr>
            <w:r>
              <w:rPr>
                <w:rFonts w:hint="eastAsia" w:ascii="Times New Roman" w:hAnsi="Times New Roman" w:cs="Times New Roman"/>
              </w:rPr>
              <w:t>9.4 支持选配可编程网关，选配现场协议包含：PROFIBUS-DP, DeviceNet™, Ethernet Modbus-TCP, PROFINET IO, EtherNet/IP, EtherCAT, CANopen, S232/485；</w:t>
            </w:r>
          </w:p>
          <w:p>
            <w:pPr>
              <w:rPr>
                <w:rFonts w:ascii="Times New Roman" w:hAnsi="Times New Roman" w:cs="Times New Roman"/>
              </w:rPr>
            </w:pPr>
            <w:r>
              <w:rPr>
                <w:rFonts w:hint="eastAsia" w:ascii="Times New Roman" w:hAnsi="Times New Roman" w:cs="Times New Roman"/>
              </w:rPr>
              <w:t>10. 电源1套</w:t>
            </w:r>
          </w:p>
          <w:p>
            <w:pPr>
              <w:rPr>
                <w:rFonts w:ascii="Times New Roman" w:hAnsi="Times New Roman" w:cs="Times New Roman"/>
              </w:rPr>
            </w:pPr>
            <w:r>
              <w:rPr>
                <w:rFonts w:hint="eastAsia" w:ascii="Times New Roman" w:hAnsi="Times New Roman" w:cs="Times New Roman"/>
              </w:rPr>
              <w:t>10.1 输入电压：120V/230V AC 自适应，50/60 Hz；</w:t>
            </w:r>
          </w:p>
          <w:p>
            <w:pPr>
              <w:rPr>
                <w:rFonts w:ascii="Times New Roman" w:hAnsi="Times New Roman" w:cs="Times New Roman"/>
              </w:rPr>
            </w:pPr>
            <w:r>
              <w:rPr>
                <w:rFonts w:hint="eastAsia" w:ascii="Times New Roman" w:hAnsi="Times New Roman" w:cs="Times New Roman"/>
              </w:rPr>
              <w:t>10.2 断电缓冲时间不低于20ms；</w:t>
            </w:r>
          </w:p>
          <w:p>
            <w:pPr>
              <w:rPr>
                <w:rFonts w:ascii="Times New Roman" w:hAnsi="Times New Roman" w:cs="Times New Roman"/>
              </w:rPr>
            </w:pPr>
            <w:r>
              <w:rPr>
                <w:rFonts w:hint="eastAsia" w:ascii="Times New Roman" w:hAnsi="Times New Roman" w:cs="Times New Roman"/>
              </w:rPr>
              <w:t>10.3 额定输出电压：24V DC，误差不高于±1%，最大输出纹波不高于50mv；</w:t>
            </w:r>
          </w:p>
          <w:p>
            <w:pPr>
              <w:rPr>
                <w:rFonts w:ascii="Times New Roman" w:hAnsi="Times New Roman" w:cs="Times New Roman"/>
              </w:rPr>
            </w:pPr>
            <w:r>
              <w:rPr>
                <w:rFonts w:hint="eastAsia" w:ascii="Times New Roman" w:hAnsi="Times New Roman" w:cs="Times New Roman"/>
              </w:rPr>
              <w:t>10.4 额定输出电流8A，瞬时过载电流/持续时间不高于35A/70ms；</w:t>
            </w:r>
          </w:p>
          <w:p>
            <w:pPr>
              <w:rPr>
                <w:rFonts w:ascii="Times New Roman" w:hAnsi="Times New Roman" w:cs="Times New Roman"/>
              </w:rPr>
            </w:pPr>
            <w:r>
              <w:rPr>
                <w:rFonts w:hint="eastAsia" w:ascii="Times New Roman" w:hAnsi="Times New Roman" w:cs="Times New Roman"/>
              </w:rPr>
              <w:t>10.5 带短路保护功能，电子锁闭，自动重启；</w:t>
            </w:r>
          </w:p>
          <w:p>
            <w:pPr>
              <w:rPr>
                <w:rFonts w:ascii="Times New Roman" w:hAnsi="Times New Roman" w:cs="Times New Roman"/>
              </w:rPr>
            </w:pPr>
            <w:r>
              <w:rPr>
                <w:rFonts w:hint="eastAsia" w:ascii="Times New Roman" w:hAnsi="Times New Roman" w:cs="Times New Roman"/>
              </w:rPr>
              <w:t>11. 工业交换机1台</w:t>
            </w:r>
          </w:p>
          <w:p>
            <w:pPr>
              <w:rPr>
                <w:rFonts w:ascii="Times New Roman" w:hAnsi="Times New Roman" w:cs="Times New Roman"/>
              </w:rPr>
            </w:pPr>
            <w:r>
              <w:rPr>
                <w:rFonts w:hint="eastAsia" w:ascii="Times New Roman" w:hAnsi="Times New Roman" w:cs="Times New Roman"/>
              </w:rPr>
              <w:t>11.1 不少于8个RJ45网络端口；</w:t>
            </w:r>
          </w:p>
          <w:p>
            <w:pPr>
              <w:rPr>
                <w:rFonts w:ascii="Times New Roman" w:hAnsi="Times New Roman" w:cs="Times New Roman"/>
              </w:rPr>
            </w:pPr>
            <w:r>
              <w:rPr>
                <w:rFonts w:hint="eastAsia" w:ascii="Times New Roman" w:hAnsi="Times New Roman" w:cs="Times New Roman"/>
              </w:rPr>
              <w:t>11.2 最高传输速率不低于100Mbit/s；</w:t>
            </w:r>
          </w:p>
          <w:p>
            <w:pPr>
              <w:rPr>
                <w:rFonts w:ascii="Times New Roman" w:hAnsi="Times New Roman" w:cs="Times New Roman"/>
              </w:rPr>
            </w:pPr>
            <w:r>
              <w:rPr>
                <w:rFonts w:hint="eastAsia" w:ascii="Times New Roman" w:hAnsi="Times New Roman" w:cs="Times New Roman"/>
              </w:rPr>
              <w:t>11.3 采用24V直流电源供电；</w:t>
            </w:r>
          </w:p>
          <w:p>
            <w:pPr>
              <w:rPr>
                <w:rFonts w:ascii="Times New Roman" w:hAnsi="Times New Roman" w:cs="Times New Roman"/>
              </w:rPr>
            </w:pPr>
            <w:r>
              <w:rPr>
                <w:rFonts w:hint="eastAsia" w:ascii="Times New Roman" w:hAnsi="Times New Roman" w:cs="Times New Roman"/>
              </w:rPr>
              <w:t>11.4 防护等级不低于IP20；</w:t>
            </w:r>
          </w:p>
          <w:p>
            <w:pP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2. </w:t>
            </w:r>
            <w:r>
              <w:rPr>
                <w:rFonts w:hint="eastAsia" w:ascii="Times New Roman" w:hAnsi="Times New Roman" w:cs="Times New Roman"/>
              </w:rPr>
              <w:t>PLC、触摸屏、伺服电机、伺服控制器应为同一品牌</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shd w:val="clear" w:color="auto" w:fill="auto"/>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智能装配工站</w:t>
            </w:r>
          </w:p>
        </w:tc>
        <w:tc>
          <w:tcPr>
            <w:tcW w:w="5666" w:type="dxa"/>
            <w:shd w:val="clear" w:color="auto" w:fill="FFFFFF"/>
            <w:vAlign w:val="center"/>
          </w:tcPr>
          <w:p>
            <w:pPr>
              <w:rPr>
                <w:rFonts w:ascii="Times New Roman" w:hAnsi="Times New Roman" w:cs="Times New Roman"/>
              </w:rPr>
            </w:pPr>
            <w:r>
              <w:rPr>
                <w:rFonts w:ascii="Times New Roman" w:hAnsi="Times New Roman" w:cs="Times New Roman"/>
              </w:rPr>
              <w:t>一、功能</w:t>
            </w:r>
            <w:r>
              <w:rPr>
                <w:rFonts w:hint="eastAsia" w:ascii="Times New Roman" w:hAnsi="Times New Roman" w:cs="Times New Roman"/>
              </w:rPr>
              <w:t>要求</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1.工站由六轴机器人、PLC、传输线、定位机构、RFID读写器等组成；</w:t>
            </w:r>
          </w:p>
          <w:p>
            <w:pPr>
              <w:rPr>
                <w:rFonts w:ascii="Times New Roman" w:hAnsi="Times New Roman" w:cs="Times New Roman"/>
              </w:rPr>
            </w:pPr>
            <w:r>
              <w:rPr>
                <w:rFonts w:hint="eastAsia" w:ascii="Times New Roman" w:hAnsi="Times New Roman" w:cs="Times New Roman"/>
                <w:lang w:eastAsia="zh-CN"/>
              </w:rPr>
              <w:t>★</w:t>
            </w:r>
            <w:r>
              <w:rPr>
                <w:rFonts w:ascii="Times New Roman" w:hAnsi="Times New Roman" w:cs="Times New Roman"/>
              </w:rPr>
              <w:t>2.由传输线将一个装有原料的物料托盘和一个空的物流托盘分别输送至机器人工作位置，由定位机构对两个托盘进行定位，机器人读取托盘RFID中的订单信息，将指定的原料从原料托盘放置到空托盘指定位置；</w:t>
            </w:r>
          </w:p>
          <w:p>
            <w:pPr>
              <w:rPr>
                <w:rFonts w:ascii="Times New Roman" w:hAnsi="Times New Roman" w:cs="Times New Roman"/>
              </w:rPr>
            </w:pPr>
            <w:r>
              <w:rPr>
                <w:rFonts w:ascii="Times New Roman" w:hAnsi="Times New Roman" w:cs="Times New Roman"/>
              </w:rPr>
              <w:t>3.工站可独立运行，也可与其他模块智能仓储工站、</w:t>
            </w:r>
            <w:r>
              <w:rPr>
                <w:rFonts w:hint="eastAsia" w:ascii="Times New Roman" w:hAnsi="Times New Roman" w:cs="Times New Roman"/>
              </w:rPr>
              <w:t>智能</w:t>
            </w:r>
            <w:r>
              <w:rPr>
                <w:rFonts w:ascii="Times New Roman" w:hAnsi="Times New Roman" w:cs="Times New Roman"/>
              </w:rPr>
              <w:t>检测工站组合成产线协同运行。</w:t>
            </w:r>
          </w:p>
          <w:p>
            <w:pPr>
              <w:rPr>
                <w:rFonts w:ascii="Times New Roman" w:hAnsi="Times New Roman" w:cs="Times New Roman"/>
              </w:rPr>
            </w:pPr>
            <w:r>
              <w:rPr>
                <w:rFonts w:hint="eastAsia" w:ascii="Times New Roman" w:hAnsi="Times New Roman" w:cs="Times New Roman"/>
              </w:rPr>
              <w:t>二、技术参数：</w:t>
            </w:r>
          </w:p>
          <w:p>
            <w:pPr>
              <w:rPr>
                <w:rFonts w:ascii="Times New Roman" w:hAnsi="Times New Roman" w:cs="Times New Roman"/>
              </w:rPr>
            </w:pPr>
            <w:r>
              <w:rPr>
                <w:rFonts w:hint="eastAsia" w:ascii="Times New Roman" w:hAnsi="Times New Roman" w:cs="Times New Roman"/>
              </w:rPr>
              <w:t>1. 机架1台</w:t>
            </w:r>
          </w:p>
          <w:p>
            <w:pPr>
              <w:rPr>
                <w:rFonts w:ascii="Times New Roman" w:hAnsi="Times New Roman" w:cs="Times New Roman"/>
              </w:rPr>
            </w:pPr>
            <w:r>
              <w:rPr>
                <w:rFonts w:hint="eastAsia" w:ascii="Times New Roman" w:hAnsi="Times New Roman" w:cs="Times New Roman"/>
              </w:rPr>
              <w:t>1.1 机架尺寸不小于1300mm*800mm*2200mm（宽*深*高），铝型材框架；</w:t>
            </w:r>
          </w:p>
          <w:p>
            <w:pPr>
              <w:rPr>
                <w:rFonts w:ascii="Times New Roman" w:hAnsi="Times New Roman" w:cs="Times New Roman"/>
              </w:rPr>
            </w:pPr>
            <w:r>
              <w:rPr>
                <w:rFonts w:hint="eastAsia" w:ascii="Times New Roman" w:hAnsi="Times New Roman" w:cs="Times New Roman"/>
              </w:rPr>
              <w:t>1.2 含全铝合金悬臂箱；</w:t>
            </w:r>
          </w:p>
          <w:p>
            <w:pPr>
              <w:rPr>
                <w:rFonts w:ascii="Times New Roman" w:hAnsi="Times New Roman" w:cs="Times New Roman"/>
              </w:rPr>
            </w:pPr>
            <w:r>
              <w:rPr>
                <w:rFonts w:hint="eastAsia" w:ascii="Times New Roman" w:hAnsi="Times New Roman" w:cs="Times New Roman"/>
              </w:rPr>
              <w:t>2. 工业机器人1套</w:t>
            </w:r>
          </w:p>
          <w:p>
            <w:pPr>
              <w:rPr>
                <w:rFonts w:ascii="Times New Roman" w:hAnsi="Times New Roman" w:cs="Times New Roman"/>
              </w:rPr>
            </w:pPr>
            <w:r>
              <w:rPr>
                <w:rFonts w:hint="eastAsia" w:ascii="Times New Roman" w:hAnsi="Times New Roman" w:cs="Times New Roman"/>
              </w:rPr>
              <w:t>2.1 国际或国内知名品牌（ABB、KUKA、FUNAC、安川）；</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2.2 轴数：六轴；</w:t>
            </w:r>
          </w:p>
          <w:p>
            <w:pPr>
              <w:rPr>
                <w:rFonts w:ascii="Times New Roman" w:hAnsi="Times New Roman" w:cs="Times New Roman"/>
              </w:rPr>
            </w:pPr>
            <w:r>
              <w:rPr>
                <w:rFonts w:hint="eastAsia" w:ascii="Times New Roman" w:hAnsi="Times New Roman" w:cs="Times New Roman"/>
              </w:rPr>
              <w:t>2.3 负荷不小于3KG；</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2.4 工作半径不小于500mm；</w:t>
            </w:r>
          </w:p>
          <w:p>
            <w:pPr>
              <w:rPr>
                <w:rFonts w:ascii="Times New Roman" w:hAnsi="Times New Roman" w:cs="Times New Roman"/>
              </w:rPr>
            </w:pPr>
            <w:r>
              <w:rPr>
                <w:rFonts w:hint="eastAsia" w:ascii="Times New Roman" w:hAnsi="Times New Roman" w:cs="Times New Roman"/>
              </w:rPr>
              <w:t>2.5 重复精度不大于±0.02mm；</w:t>
            </w:r>
          </w:p>
          <w:p>
            <w:pPr>
              <w:rPr>
                <w:rFonts w:ascii="Times New Roman" w:hAnsi="Times New Roman" w:cs="Times New Roman"/>
              </w:rPr>
            </w:pPr>
            <w:r>
              <w:rPr>
                <w:rFonts w:hint="eastAsia" w:ascii="Times New Roman" w:hAnsi="Times New Roman" w:cs="Times New Roman"/>
              </w:rPr>
              <w:t>2.6 配备末端工装；</w:t>
            </w:r>
          </w:p>
          <w:p>
            <w:pPr>
              <w:rPr>
                <w:rFonts w:ascii="Times New Roman" w:hAnsi="Times New Roman" w:cs="Times New Roman"/>
              </w:rPr>
            </w:pPr>
            <w:r>
              <w:rPr>
                <w:rFonts w:hint="eastAsia" w:ascii="Times New Roman" w:hAnsi="Times New Roman" w:cs="Times New Roman"/>
              </w:rPr>
              <w:t>3. 输送系统1套</w:t>
            </w:r>
          </w:p>
          <w:p>
            <w:pPr>
              <w:rPr>
                <w:rFonts w:ascii="Times New Roman" w:hAnsi="Times New Roman" w:cs="Times New Roman"/>
              </w:rPr>
            </w:pPr>
            <w:r>
              <w:rPr>
                <w:rFonts w:hint="eastAsia" w:ascii="Times New Roman" w:hAnsi="Times New Roman" w:cs="Times New Roman"/>
              </w:rPr>
              <w:t>3.1 传输线线体最大单位承载能力不低于1Kg/cm，最大整机负载不小于60kg；</w:t>
            </w:r>
          </w:p>
          <w:p>
            <w:pPr>
              <w:rPr>
                <w:rFonts w:ascii="Times New Roman" w:hAnsi="Times New Roman" w:cs="Times New Roman"/>
              </w:rPr>
            </w:pPr>
            <w:r>
              <w:rPr>
                <w:rFonts w:hint="eastAsia" w:ascii="Times New Roman" w:hAnsi="Times New Roman" w:cs="Times New Roman"/>
              </w:rPr>
              <w:t>3.2 传输线最大运行速度不小于1</w:t>
            </w:r>
            <w:r>
              <w:rPr>
                <w:rFonts w:ascii="Times New Roman" w:hAnsi="Times New Roman" w:cs="Times New Roman"/>
              </w:rPr>
              <w:t>0</w:t>
            </w:r>
            <w:r>
              <w:rPr>
                <w:rFonts w:hint="eastAsia" w:ascii="Times New Roman" w:hAnsi="Times New Roman" w:cs="Times New Roman"/>
              </w:rPr>
              <w:t>m/min；</w:t>
            </w:r>
          </w:p>
          <w:p>
            <w:pPr>
              <w:rPr>
                <w:rFonts w:ascii="Times New Roman" w:hAnsi="Times New Roman" w:cs="Times New Roman"/>
              </w:rPr>
            </w:pPr>
            <w:r>
              <w:rPr>
                <w:rFonts w:hint="eastAsia" w:ascii="Times New Roman" w:hAnsi="Times New Roman" w:cs="Times New Roman"/>
              </w:rPr>
              <w:t>3.3 定位方式采用检测传感器与机械限位块；</w:t>
            </w:r>
          </w:p>
          <w:p>
            <w:pPr>
              <w:rPr>
                <w:rFonts w:ascii="Times New Roman" w:hAnsi="Times New Roman" w:cs="Times New Roman"/>
              </w:rPr>
            </w:pPr>
            <w:r>
              <w:rPr>
                <w:rFonts w:hint="eastAsia" w:ascii="Times New Roman" w:hAnsi="Times New Roman" w:cs="Times New Roman"/>
              </w:rPr>
              <w:t>3.4 边框为有标准槽口的高强度铝合金型材；</w:t>
            </w:r>
          </w:p>
          <w:p>
            <w:pPr>
              <w:rPr>
                <w:rFonts w:ascii="Times New Roman" w:hAnsi="Times New Roman" w:cs="Times New Roman"/>
              </w:rPr>
            </w:pPr>
            <w:r>
              <w:rPr>
                <w:rFonts w:hint="eastAsia" w:ascii="Times New Roman" w:hAnsi="Times New Roman" w:cs="Times New Roman"/>
              </w:rPr>
              <w:t>4. 触摸屏1台</w:t>
            </w:r>
          </w:p>
          <w:p>
            <w:pPr>
              <w:rPr>
                <w:rFonts w:ascii="Times New Roman" w:hAnsi="Times New Roman" w:cs="Times New Roman"/>
              </w:rPr>
            </w:pPr>
            <w:r>
              <w:rPr>
                <w:rFonts w:hint="eastAsia" w:ascii="Times New Roman" w:hAnsi="Times New Roman" w:cs="Times New Roman"/>
              </w:rPr>
              <w:t>4.1 不小于7寸HMI触摸屏，不低于6.5万色显示；</w:t>
            </w:r>
          </w:p>
          <w:p>
            <w:pPr>
              <w:rPr>
                <w:rFonts w:ascii="Times New Roman" w:hAnsi="Times New Roman" w:cs="Times New Roman"/>
              </w:rPr>
            </w:pPr>
            <w:r>
              <w:rPr>
                <w:rFonts w:hint="eastAsia" w:ascii="Times New Roman" w:hAnsi="Times New Roman" w:cs="Times New Roman"/>
              </w:rPr>
              <w:t>4.2 支持 PROFIBUS 或 PROFINET 通信；</w:t>
            </w:r>
          </w:p>
          <w:p>
            <w:pPr>
              <w:rPr>
                <w:rFonts w:ascii="Times New Roman" w:hAnsi="Times New Roman" w:cs="Times New Roman"/>
              </w:rPr>
            </w:pPr>
            <w:r>
              <w:rPr>
                <w:rFonts w:hint="eastAsia" w:ascii="Times New Roman" w:hAnsi="Times New Roman" w:cs="Times New Roman"/>
              </w:rPr>
              <w:t>4.3防护等级正面≥IP6</w:t>
            </w:r>
            <w:r>
              <w:rPr>
                <w:rFonts w:ascii="Times New Roman" w:hAnsi="Times New Roman" w:cs="Times New Roman"/>
              </w:rPr>
              <w:t>5</w:t>
            </w:r>
            <w:r>
              <w:rPr>
                <w:rFonts w:hint="eastAsia" w:ascii="Times New Roman" w:hAnsi="Times New Roman" w:cs="Times New Roman"/>
              </w:rPr>
              <w:t>，背面≥I</w:t>
            </w:r>
            <w:r>
              <w:rPr>
                <w:rFonts w:ascii="Times New Roman" w:hAnsi="Times New Roman" w:cs="Times New Roman"/>
              </w:rPr>
              <w:t>P20</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5. PLC控制器1套</w:t>
            </w:r>
          </w:p>
          <w:p>
            <w:pPr>
              <w:rPr>
                <w:rFonts w:ascii="Times New Roman" w:hAnsi="Times New Roman" w:cs="Times New Roman"/>
              </w:rPr>
            </w:pPr>
            <w:r>
              <w:rPr>
                <w:rFonts w:hint="eastAsia" w:ascii="Times New Roman" w:hAnsi="Times New Roman" w:cs="Times New Roman"/>
              </w:rPr>
              <w:t>5.1 CPU 最快位处理速度不高于 6</w:t>
            </w:r>
            <w:r>
              <w:rPr>
                <w:rFonts w:ascii="Times New Roman" w:hAnsi="Times New Roman" w:cs="Times New Roman"/>
              </w:rPr>
              <w:t>0</w:t>
            </w:r>
            <w:r>
              <w:rPr>
                <w:rFonts w:hint="eastAsia" w:ascii="Times New Roman" w:hAnsi="Times New Roman" w:cs="Times New Roman"/>
              </w:rPr>
              <w:t>ns；</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2</w:t>
            </w:r>
            <w:r>
              <w:rPr>
                <w:rFonts w:hint="eastAsia" w:ascii="Times New Roman" w:hAnsi="Times New Roman" w:cs="Times New Roman"/>
              </w:rPr>
              <w:t xml:space="preserve"> 支持 IEC 61131-3 编程语言（LAD/FBD、 STL、SCL 和 Graph）；</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w:t>
            </w:r>
            <w:r>
              <w:rPr>
                <w:rFonts w:hint="eastAsia" w:ascii="Times New Roman" w:hAnsi="Times New Roman" w:cs="Times New Roman"/>
              </w:rPr>
              <w:t xml:space="preserve"> 可直接在控制器中对位置控制、齿轮同步等复杂的运动控制任务进行编程，可借助I/O模块实现PTO等工艺功能；</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4</w:t>
            </w:r>
            <w:r>
              <w:rPr>
                <w:rFonts w:hint="eastAsia" w:ascii="Times New Roman" w:hAnsi="Times New Roman" w:cs="Times New Roman"/>
              </w:rPr>
              <w:t xml:space="preserve"> 集成标准化的 OPC UA 通信协议；</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5</w:t>
            </w:r>
            <w:r>
              <w:rPr>
                <w:rFonts w:hint="eastAsia" w:ascii="Times New Roman" w:hAnsi="Times New Roman" w:cs="Times New Roman"/>
              </w:rPr>
              <w:t xml:space="preserve"> CPU自带面板，支持诊断、初始调试和维护操作；</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6</w:t>
            </w:r>
            <w:r>
              <w:rPr>
                <w:rFonts w:hint="eastAsia" w:ascii="Times New Roman" w:hAnsi="Times New Roman" w:cs="Times New Roman"/>
              </w:rPr>
              <w:t xml:space="preserve"> 单层组态可支持不少于32个模块；</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5.</w:t>
            </w:r>
            <w:r>
              <w:rPr>
                <w:rFonts w:ascii="Times New Roman" w:hAnsi="Times New Roman" w:cs="Times New Roman"/>
              </w:rPr>
              <w:t>7</w:t>
            </w:r>
            <w:r>
              <w:rPr>
                <w:rFonts w:hint="eastAsia" w:ascii="Times New Roman" w:hAnsi="Times New Roman" w:cs="Times New Roman"/>
              </w:rPr>
              <w:t xml:space="preserve"> 支持外部编码器，凸轮/凸轮轨道和探头，支持绝对同步，凸轮同步，路径差补功能；</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8</w:t>
            </w:r>
            <w:r>
              <w:rPr>
                <w:rFonts w:hint="eastAsia" w:ascii="Times New Roman" w:hAnsi="Times New Roman" w:cs="Times New Roman"/>
              </w:rPr>
              <w:t>不少于4MB的存储卡；</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 xml:space="preserve"> 16点数字量输入模块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 xml:space="preserve"> 16点数字量输出模块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hint="eastAsia" w:ascii="Times New Roman" w:hAnsi="Times New Roman" w:cs="Times New Roman"/>
              </w:rPr>
              <w:t>6. RFID读写器1套</w:t>
            </w:r>
          </w:p>
          <w:p>
            <w:pPr>
              <w:rPr>
                <w:rFonts w:ascii="Times New Roman" w:hAnsi="Times New Roman" w:cs="Times New Roman"/>
              </w:rPr>
            </w:pPr>
            <w:r>
              <w:rPr>
                <w:rFonts w:hint="eastAsia" w:ascii="Times New Roman" w:hAnsi="Times New Roman" w:cs="Times New Roman"/>
              </w:rPr>
              <w:t>6.1 支持无线通讯协议：ISO 15693；</w:t>
            </w:r>
          </w:p>
          <w:p>
            <w:pPr>
              <w:rPr>
                <w:rFonts w:ascii="Times New Roman" w:hAnsi="Times New Roman" w:cs="Times New Roman"/>
              </w:rPr>
            </w:pPr>
            <w:r>
              <w:rPr>
                <w:rFonts w:hint="eastAsia" w:ascii="Times New Roman" w:hAnsi="Times New Roman" w:cs="Times New Roman"/>
              </w:rPr>
              <w:t>6.2 最大读写距离不低于</w:t>
            </w:r>
            <w:r>
              <w:rPr>
                <w:rFonts w:ascii="Times New Roman" w:hAnsi="Times New Roman" w:cs="Times New Roman"/>
              </w:rPr>
              <w:t>15</w:t>
            </w:r>
            <w:r>
              <w:rPr>
                <w:rFonts w:hint="eastAsia" w:ascii="Times New Roman" w:hAnsi="Times New Roman" w:cs="Times New Roman"/>
              </w:rPr>
              <w:t>0mm；</w:t>
            </w:r>
          </w:p>
          <w:p>
            <w:pPr>
              <w:rPr>
                <w:rFonts w:ascii="Times New Roman" w:hAnsi="Times New Roman" w:cs="Times New Roman"/>
              </w:rPr>
            </w:pPr>
            <w:r>
              <w:rPr>
                <w:rFonts w:hint="eastAsia" w:ascii="Times New Roman" w:hAnsi="Times New Roman" w:cs="Times New Roman"/>
              </w:rPr>
              <w:t>6.3 存储容量≥12</w:t>
            </w:r>
            <w:r>
              <w:rPr>
                <w:rFonts w:ascii="Times New Roman" w:hAnsi="Times New Roman" w:cs="Times New Roman"/>
              </w:rPr>
              <w:t>0</w:t>
            </w:r>
            <w:r>
              <w:rPr>
                <w:rFonts w:hint="eastAsia" w:ascii="Times New Roman" w:hAnsi="Times New Roman" w:cs="Times New Roman"/>
              </w:rPr>
              <w:t>字节，寿命不低于10万次写操作；</w:t>
            </w:r>
          </w:p>
          <w:p>
            <w:pPr>
              <w:rPr>
                <w:rFonts w:ascii="Times New Roman" w:hAnsi="Times New Roman" w:cs="Times New Roman"/>
              </w:rPr>
            </w:pPr>
            <w:r>
              <w:rPr>
                <w:rFonts w:hint="eastAsia" w:ascii="Times New Roman" w:hAnsi="Times New Roman" w:cs="Times New Roman"/>
              </w:rPr>
              <w:t>6.4支持选配可编程网关，选配现场协议包含：PROFIBUS-DP, DeviceNet™, Ethernet Modbus-TCP, PROFINET IO, EtherNet/IP, EtherCAT, CANopen, S232/485；</w:t>
            </w:r>
          </w:p>
          <w:p>
            <w:pPr>
              <w:rPr>
                <w:rFonts w:ascii="Times New Roman" w:hAnsi="Times New Roman" w:cs="Times New Roman"/>
              </w:rPr>
            </w:pPr>
            <w:r>
              <w:rPr>
                <w:rFonts w:hint="eastAsia" w:ascii="Times New Roman" w:hAnsi="Times New Roman" w:cs="Times New Roman"/>
              </w:rPr>
              <w:t>7. 电源1套</w:t>
            </w:r>
          </w:p>
          <w:p>
            <w:pPr>
              <w:rPr>
                <w:rFonts w:ascii="Times New Roman" w:hAnsi="Times New Roman" w:cs="Times New Roman"/>
              </w:rPr>
            </w:pPr>
            <w:r>
              <w:rPr>
                <w:rFonts w:hint="eastAsia" w:ascii="Times New Roman" w:hAnsi="Times New Roman" w:cs="Times New Roman"/>
              </w:rPr>
              <w:t>7.1 输入电压：120V/220V AC 自适应，50/60 Hz；</w:t>
            </w:r>
          </w:p>
          <w:p>
            <w:pPr>
              <w:rPr>
                <w:rFonts w:ascii="Times New Roman" w:hAnsi="Times New Roman" w:cs="Times New Roman"/>
              </w:rPr>
            </w:pPr>
            <w:r>
              <w:rPr>
                <w:rFonts w:hint="eastAsia" w:ascii="Times New Roman" w:hAnsi="Times New Roman" w:cs="Times New Roman"/>
              </w:rPr>
              <w:t>7.2 断电缓冲时间不低于20ms；</w:t>
            </w:r>
          </w:p>
          <w:p>
            <w:pPr>
              <w:rPr>
                <w:rFonts w:ascii="Times New Roman" w:hAnsi="Times New Roman" w:cs="Times New Roman"/>
              </w:rPr>
            </w:pPr>
            <w:r>
              <w:rPr>
                <w:rFonts w:hint="eastAsia" w:ascii="Times New Roman" w:hAnsi="Times New Roman" w:cs="Times New Roman"/>
              </w:rPr>
              <w:t>7.3 额定输出电压：24V DC，误差不高于±1%，最大输出纹波不高于50mv；</w:t>
            </w:r>
          </w:p>
          <w:p>
            <w:pPr>
              <w:rPr>
                <w:rFonts w:ascii="Times New Roman" w:hAnsi="Times New Roman" w:cs="Times New Roman"/>
              </w:rPr>
            </w:pPr>
            <w:r>
              <w:rPr>
                <w:rFonts w:hint="eastAsia" w:ascii="Times New Roman" w:hAnsi="Times New Roman" w:cs="Times New Roman"/>
              </w:rPr>
              <w:t>7.4 额定输出电流8A，瞬时过载电流/持续时间不高于35A/70ms；</w:t>
            </w:r>
          </w:p>
          <w:p>
            <w:pPr>
              <w:rPr>
                <w:rFonts w:ascii="Times New Roman" w:hAnsi="Times New Roman" w:cs="Times New Roman"/>
              </w:rPr>
            </w:pPr>
            <w:r>
              <w:rPr>
                <w:rFonts w:hint="eastAsia" w:ascii="Times New Roman" w:hAnsi="Times New Roman" w:cs="Times New Roman"/>
              </w:rPr>
              <w:t>7.5 带短路保护功能，电子锁闭，自动重启；</w:t>
            </w:r>
          </w:p>
          <w:p>
            <w:pPr>
              <w:rPr>
                <w:rFonts w:ascii="Times New Roman" w:hAnsi="Times New Roman" w:cs="Times New Roman"/>
              </w:rPr>
            </w:pPr>
            <w:r>
              <w:rPr>
                <w:rFonts w:hint="eastAsia" w:ascii="Times New Roman" w:hAnsi="Times New Roman" w:cs="Times New Roman"/>
              </w:rPr>
              <w:t>8. 工业交换机1台</w:t>
            </w:r>
          </w:p>
          <w:p>
            <w:pPr>
              <w:rPr>
                <w:rFonts w:ascii="Times New Roman" w:hAnsi="Times New Roman" w:cs="Times New Roman"/>
              </w:rPr>
            </w:pPr>
            <w:r>
              <w:rPr>
                <w:rFonts w:hint="eastAsia" w:ascii="Times New Roman" w:hAnsi="Times New Roman" w:cs="Times New Roman"/>
              </w:rPr>
              <w:t>8.1 不少于8个RJ45网络端口；</w:t>
            </w:r>
          </w:p>
          <w:p>
            <w:pPr>
              <w:rPr>
                <w:rFonts w:ascii="Times New Roman" w:hAnsi="Times New Roman" w:cs="Times New Roman"/>
              </w:rPr>
            </w:pPr>
            <w:r>
              <w:rPr>
                <w:rFonts w:hint="eastAsia" w:ascii="Times New Roman" w:hAnsi="Times New Roman" w:cs="Times New Roman"/>
              </w:rPr>
              <w:t>8.2 最高传输速率不低于100Mbit/s；</w:t>
            </w:r>
          </w:p>
          <w:p>
            <w:pPr>
              <w:rPr>
                <w:rFonts w:ascii="Times New Roman" w:hAnsi="Times New Roman" w:cs="Times New Roman"/>
              </w:rPr>
            </w:pPr>
            <w:r>
              <w:rPr>
                <w:rFonts w:hint="eastAsia" w:ascii="Times New Roman" w:hAnsi="Times New Roman" w:cs="Times New Roman"/>
              </w:rPr>
              <w:t>8.3 采用24V直流电源供电；</w:t>
            </w:r>
          </w:p>
          <w:p>
            <w:pPr>
              <w:rPr>
                <w:rFonts w:ascii="Times New Roman" w:hAnsi="Times New Roman" w:cs="Times New Roman"/>
              </w:rPr>
            </w:pPr>
            <w:r>
              <w:rPr>
                <w:rFonts w:hint="eastAsia" w:ascii="Times New Roman" w:hAnsi="Times New Roman" w:cs="Times New Roman"/>
              </w:rPr>
              <w:t>8.4 防护等级不低于IP20；</w:t>
            </w:r>
          </w:p>
          <w:p>
            <w:pP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 </w:t>
            </w:r>
            <w:r>
              <w:rPr>
                <w:rFonts w:hint="eastAsia" w:ascii="Times New Roman" w:hAnsi="Times New Roman" w:cs="Times New Roman"/>
              </w:rPr>
              <w:t>PLC控制器、触摸屏应为同一品牌；</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3</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智能检测工站</w:t>
            </w:r>
          </w:p>
        </w:tc>
        <w:tc>
          <w:tcPr>
            <w:tcW w:w="5666" w:type="dxa"/>
            <w:shd w:val="clear" w:color="auto" w:fill="FFFFFF"/>
            <w:vAlign w:val="center"/>
          </w:tcPr>
          <w:p>
            <w:pPr>
              <w:rPr>
                <w:rFonts w:ascii="Times New Roman" w:hAnsi="Times New Roman" w:cs="Times New Roman"/>
              </w:rPr>
            </w:pPr>
            <w:r>
              <w:rPr>
                <w:rFonts w:hint="eastAsia" w:ascii="Times New Roman" w:hAnsi="Times New Roman" w:cs="Times New Roman"/>
              </w:rPr>
              <w:t>一、功能要求：</w:t>
            </w:r>
          </w:p>
          <w:p>
            <w:pPr>
              <w:rPr>
                <w:rFonts w:ascii="Times New Roman" w:hAnsi="Times New Roman" w:cs="Times New Roman"/>
              </w:rPr>
            </w:pPr>
            <w:r>
              <w:rPr>
                <w:rFonts w:hint="eastAsia" w:ascii="Times New Roman" w:hAnsi="Times New Roman" w:cs="Times New Roman"/>
              </w:rPr>
              <w:t>1.由工业相机、镜头、视觉识别软件、工控机、PLC、传输线、RFID等构成；</w:t>
            </w:r>
          </w:p>
          <w:p>
            <w:pPr>
              <w:rPr>
                <w:rFonts w:ascii="Times New Roman" w:hAnsi="Times New Roman" w:cs="Times New Roman"/>
              </w:rPr>
            </w:pPr>
            <w:r>
              <w:rPr>
                <w:rFonts w:hint="eastAsia" w:ascii="Times New Roman" w:hAnsi="Times New Roman" w:cs="Times New Roman"/>
              </w:rPr>
              <w:t>2.由传输线将装配完成后的物料托盘输送到位，定位机构进行定位，读取RFID中的订单信息，由相机进行拍照，并判别装配托盘中的物料是否与订单一致，并返回结果给上位机；</w:t>
            </w:r>
          </w:p>
          <w:p>
            <w:pPr>
              <w:rPr>
                <w:rFonts w:ascii="Times New Roman" w:hAnsi="Times New Roman" w:cs="Times New Roman"/>
              </w:rPr>
            </w:pPr>
            <w:r>
              <w:rPr>
                <w:rFonts w:hint="eastAsia" w:ascii="Times New Roman" w:hAnsi="Times New Roman" w:cs="Times New Roman"/>
              </w:rPr>
              <w:t>3.可对物料的颜色、在托盘中的位置、物料上的二维码等进行视觉识别；</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4.视觉识别软件源码应保持开放，可供修改、完善或二次开发；</w:t>
            </w:r>
          </w:p>
          <w:p>
            <w:pPr>
              <w:rPr>
                <w:rFonts w:ascii="Times New Roman" w:hAnsi="Times New Roman" w:cs="Times New Roman"/>
              </w:rPr>
            </w:pPr>
            <w:r>
              <w:rPr>
                <w:rFonts w:hint="eastAsia" w:ascii="Times New Roman" w:hAnsi="Times New Roman" w:cs="Times New Roman"/>
              </w:rPr>
              <w:t>5.工站可独立运行，也可与其他模块组成产线协同运行。</w:t>
            </w:r>
          </w:p>
          <w:p>
            <w:pPr>
              <w:rPr>
                <w:rFonts w:ascii="Times New Roman" w:hAnsi="Times New Roman" w:cs="Times New Roman"/>
              </w:rPr>
            </w:pPr>
            <w:r>
              <w:rPr>
                <w:rFonts w:hint="eastAsia" w:ascii="Times New Roman" w:hAnsi="Times New Roman" w:cs="Times New Roman"/>
              </w:rPr>
              <w:t>二、技术参数：</w:t>
            </w:r>
          </w:p>
          <w:p>
            <w:pPr>
              <w:rPr>
                <w:rFonts w:ascii="Times New Roman" w:hAnsi="Times New Roman" w:cs="Times New Roman"/>
              </w:rPr>
            </w:pPr>
            <w:r>
              <w:rPr>
                <w:rFonts w:hint="eastAsia" w:ascii="Times New Roman" w:hAnsi="Times New Roman" w:cs="Times New Roman"/>
              </w:rPr>
              <w:t>1. 机架1台</w:t>
            </w:r>
          </w:p>
          <w:p>
            <w:pPr>
              <w:rPr>
                <w:rFonts w:ascii="Times New Roman" w:hAnsi="Times New Roman" w:cs="Times New Roman"/>
              </w:rPr>
            </w:pPr>
            <w:r>
              <w:rPr>
                <w:rFonts w:hint="eastAsia" w:ascii="Times New Roman" w:hAnsi="Times New Roman" w:cs="Times New Roman"/>
              </w:rPr>
              <w:t>1.1 机架尺寸不小于1300mm*800mm*2200mm（宽*深*高），铝型材框架，铝板和亚克力板机身；</w:t>
            </w:r>
          </w:p>
          <w:p>
            <w:pPr>
              <w:rPr>
                <w:rFonts w:ascii="Times New Roman" w:hAnsi="Times New Roman" w:cs="Times New Roman"/>
              </w:rPr>
            </w:pPr>
            <w:r>
              <w:rPr>
                <w:rFonts w:hint="eastAsia" w:ascii="Times New Roman" w:hAnsi="Times New Roman" w:cs="Times New Roman"/>
              </w:rPr>
              <w:t>1.2 含全铝合金悬臂箱；</w:t>
            </w:r>
          </w:p>
          <w:p>
            <w:pPr>
              <w:rPr>
                <w:rFonts w:ascii="Times New Roman" w:hAnsi="Times New Roman" w:cs="Times New Roman"/>
              </w:rPr>
            </w:pPr>
            <w:r>
              <w:rPr>
                <w:rFonts w:hint="eastAsia" w:ascii="Times New Roman" w:hAnsi="Times New Roman" w:cs="Times New Roman"/>
              </w:rPr>
              <w:t>2. 工业相机+镜头+光源1套</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2.1 相机不低于500万像素；</w:t>
            </w:r>
          </w:p>
          <w:p>
            <w:pPr>
              <w:rPr>
                <w:rFonts w:ascii="Times New Roman" w:hAnsi="Times New Roman" w:cs="Times New Roman"/>
              </w:rPr>
            </w:pPr>
            <w:r>
              <w:rPr>
                <w:rFonts w:hint="eastAsia" w:ascii="Times New Roman" w:hAnsi="Times New Roman" w:cs="Times New Roman"/>
              </w:rPr>
              <w:t>2.2 快门速度20us~100ms；</w:t>
            </w:r>
          </w:p>
          <w:p>
            <w:pPr>
              <w:rPr>
                <w:rFonts w:ascii="Times New Roman" w:hAnsi="Times New Roman" w:cs="Times New Roman"/>
              </w:rPr>
            </w:pPr>
            <w:r>
              <w:rPr>
                <w:rFonts w:hint="eastAsia" w:ascii="Times New Roman" w:hAnsi="Times New Roman" w:cs="Times New Roman"/>
              </w:rPr>
              <w:t>2.3 不低于20 fps；</w:t>
            </w:r>
          </w:p>
          <w:p>
            <w:pPr>
              <w:rPr>
                <w:rFonts w:ascii="Times New Roman" w:hAnsi="Times New Roman" w:cs="Times New Roman"/>
              </w:rPr>
            </w:pPr>
            <w:r>
              <w:rPr>
                <w:rFonts w:hint="eastAsia" w:ascii="Times New Roman" w:hAnsi="Times New Roman" w:cs="Times New Roman"/>
              </w:rPr>
              <w:t>2.4 镜头光圈f1.8-f16，焦距12mm；</w:t>
            </w:r>
          </w:p>
          <w:p>
            <w:pPr>
              <w:rPr>
                <w:rFonts w:ascii="Times New Roman" w:hAnsi="Times New Roman" w:cs="Times New Roman"/>
              </w:rPr>
            </w:pPr>
            <w:r>
              <w:rPr>
                <w:rFonts w:hint="eastAsia" w:ascii="Times New Roman" w:hAnsi="Times New Roman" w:cs="Times New Roman"/>
              </w:rPr>
              <w:t>2.5 支持TCP/IP，OPC UA、Modbus TCP协议；</w:t>
            </w:r>
          </w:p>
          <w:p>
            <w:pPr>
              <w:rPr>
                <w:rFonts w:ascii="Times New Roman" w:hAnsi="Times New Roman" w:cs="Times New Roman"/>
              </w:rPr>
            </w:pPr>
            <w:r>
              <w:rPr>
                <w:rFonts w:hint="eastAsia" w:ascii="Times New Roman" w:hAnsi="Times New Roman" w:cs="Times New Roman"/>
              </w:rPr>
              <w:t>2.6 配备环形光源1套；</w:t>
            </w:r>
          </w:p>
          <w:p>
            <w:pPr>
              <w:rPr>
                <w:rFonts w:ascii="Times New Roman" w:hAnsi="Times New Roman" w:cs="Times New Roman"/>
              </w:rPr>
            </w:pPr>
            <w:r>
              <w:rPr>
                <w:rFonts w:hint="eastAsia" w:ascii="Times New Roman" w:hAnsi="Times New Roman" w:cs="Times New Roman"/>
              </w:rPr>
              <w:t>3. 视觉识别软件1套</w:t>
            </w:r>
          </w:p>
          <w:p>
            <w:pPr>
              <w:rPr>
                <w:rFonts w:ascii="Times New Roman" w:hAnsi="Times New Roman" w:cs="Times New Roman"/>
              </w:rPr>
            </w:pPr>
            <w:r>
              <w:rPr>
                <w:rFonts w:hint="eastAsia" w:cs="Times New Roman"/>
                <w:lang w:val="en-US" w:eastAsia="zh-CN"/>
              </w:rPr>
              <w:t>3</w:t>
            </w:r>
            <w:r>
              <w:rPr>
                <w:rFonts w:hint="eastAsia" w:ascii="Times New Roman" w:hAnsi="Times New Roman" w:cs="Times New Roman"/>
              </w:rPr>
              <w:t>.1 视觉识别软件开放源代码及注释；</w:t>
            </w:r>
          </w:p>
          <w:p>
            <w:pPr>
              <w:rPr>
                <w:rFonts w:ascii="Times New Roman" w:hAnsi="Times New Roman" w:cs="Times New Roman"/>
              </w:rPr>
            </w:pPr>
            <w:r>
              <w:rPr>
                <w:rFonts w:hint="eastAsia" w:cs="Times New Roman"/>
                <w:lang w:val="en-US" w:eastAsia="zh-CN"/>
              </w:rPr>
              <w:t>3</w:t>
            </w:r>
            <w:r>
              <w:rPr>
                <w:rFonts w:hint="eastAsia" w:ascii="Times New Roman" w:hAnsi="Times New Roman" w:cs="Times New Roman"/>
              </w:rPr>
              <w:t>.2 软件使用高级编程语言基于OpenCV库开发；</w:t>
            </w:r>
          </w:p>
          <w:p>
            <w:pPr>
              <w:rPr>
                <w:rFonts w:ascii="Times New Roman" w:hAnsi="Times New Roman" w:cs="Times New Roman"/>
              </w:rPr>
            </w:pPr>
            <w:r>
              <w:rPr>
                <w:rFonts w:hint="eastAsia" w:cs="Times New Roman"/>
                <w:lang w:val="en-US" w:eastAsia="zh-CN"/>
              </w:rPr>
              <w:t>3</w:t>
            </w:r>
            <w:r>
              <w:rPr>
                <w:rFonts w:hint="eastAsia" w:ascii="Times New Roman" w:hAnsi="Times New Roman" w:cs="Times New Roman"/>
              </w:rPr>
              <w:t>.3 软件应能识别物料或产品颜色、位置、尺寸、文字、二维码等信息；</w:t>
            </w:r>
          </w:p>
          <w:p>
            <w:pPr>
              <w:rPr>
                <w:rFonts w:ascii="Times New Roman" w:hAnsi="Times New Roman" w:cs="Times New Roman"/>
              </w:rPr>
            </w:pPr>
            <w:r>
              <w:rPr>
                <w:rFonts w:hint="eastAsia" w:cs="Times New Roman"/>
                <w:lang w:val="en-US" w:eastAsia="zh-CN"/>
              </w:rPr>
              <w:t>3</w:t>
            </w:r>
            <w:r>
              <w:rPr>
                <w:rFonts w:hint="eastAsia" w:ascii="Times New Roman" w:hAnsi="Times New Roman" w:cs="Times New Roman"/>
              </w:rPr>
              <w:t>.4 软件与PLC通过OPC UA协议进行通讯与数据传输；</w:t>
            </w:r>
          </w:p>
          <w:p>
            <w:pPr>
              <w:rPr>
                <w:rFonts w:ascii="Times New Roman" w:hAnsi="Times New Roman" w:cs="Times New Roman"/>
              </w:rPr>
            </w:pPr>
            <w:r>
              <w:rPr>
                <w:rFonts w:hint="eastAsia" w:cs="Times New Roman"/>
                <w:lang w:val="en-US" w:eastAsia="zh-CN"/>
              </w:rPr>
              <w:t>4</w:t>
            </w:r>
            <w:r>
              <w:rPr>
                <w:rFonts w:hint="eastAsia" w:ascii="Times New Roman" w:hAnsi="Times New Roman" w:cs="Times New Roman"/>
              </w:rPr>
              <w:t>. 输送系统1套</w:t>
            </w:r>
          </w:p>
          <w:p>
            <w:pPr>
              <w:rPr>
                <w:rFonts w:ascii="Times New Roman" w:hAnsi="Times New Roman" w:cs="Times New Roman"/>
              </w:rPr>
            </w:pPr>
            <w:r>
              <w:rPr>
                <w:rFonts w:hint="eastAsia" w:cs="Times New Roman"/>
                <w:lang w:val="en-US" w:eastAsia="zh-CN"/>
              </w:rPr>
              <w:t>4</w:t>
            </w:r>
            <w:r>
              <w:rPr>
                <w:rFonts w:hint="eastAsia" w:ascii="Times New Roman" w:hAnsi="Times New Roman" w:cs="Times New Roman"/>
              </w:rPr>
              <w:t>.1 传输线线体最大单位承载能力不低于1Kg/cm，最大整机负载不小于60kg；</w:t>
            </w:r>
          </w:p>
          <w:p>
            <w:pPr>
              <w:rPr>
                <w:rFonts w:ascii="Times New Roman" w:hAnsi="Times New Roman" w:cs="Times New Roman"/>
              </w:rPr>
            </w:pPr>
            <w:r>
              <w:rPr>
                <w:rFonts w:hint="eastAsia" w:cs="Times New Roman"/>
                <w:lang w:val="en-US" w:eastAsia="zh-CN"/>
              </w:rPr>
              <w:t>4</w:t>
            </w:r>
            <w:r>
              <w:rPr>
                <w:rFonts w:hint="eastAsia" w:ascii="Times New Roman" w:hAnsi="Times New Roman" w:cs="Times New Roman"/>
              </w:rPr>
              <w:t>.2 传输线最大运行速度不小于10m/min；</w:t>
            </w:r>
          </w:p>
          <w:p>
            <w:pPr>
              <w:rPr>
                <w:rFonts w:ascii="Times New Roman" w:hAnsi="Times New Roman" w:cs="Times New Roman"/>
              </w:rPr>
            </w:pPr>
            <w:r>
              <w:rPr>
                <w:rFonts w:hint="eastAsia" w:cs="Times New Roman"/>
                <w:lang w:val="en-US" w:eastAsia="zh-CN"/>
              </w:rPr>
              <w:t>4</w:t>
            </w:r>
            <w:r>
              <w:rPr>
                <w:rFonts w:hint="eastAsia" w:ascii="Times New Roman" w:hAnsi="Times New Roman" w:cs="Times New Roman"/>
              </w:rPr>
              <w:t>.3 定位方式采用检测传感器与机械限位块；</w:t>
            </w:r>
          </w:p>
          <w:p>
            <w:pPr>
              <w:rPr>
                <w:rFonts w:ascii="Times New Roman" w:hAnsi="Times New Roman" w:cs="Times New Roman"/>
              </w:rPr>
            </w:pPr>
            <w:r>
              <w:rPr>
                <w:rFonts w:hint="eastAsia" w:cs="Times New Roman"/>
                <w:lang w:val="en-US" w:eastAsia="zh-CN"/>
              </w:rPr>
              <w:t>4</w:t>
            </w:r>
            <w:r>
              <w:rPr>
                <w:rFonts w:hint="eastAsia" w:ascii="Times New Roman" w:hAnsi="Times New Roman" w:cs="Times New Roman"/>
              </w:rPr>
              <w:t>.4 边框为有标准槽口的高强度铝合金型材；</w:t>
            </w:r>
          </w:p>
          <w:p>
            <w:pPr>
              <w:rPr>
                <w:rFonts w:ascii="Times New Roman" w:hAnsi="Times New Roman" w:cs="Times New Roman"/>
              </w:rPr>
            </w:pPr>
            <w:r>
              <w:rPr>
                <w:rFonts w:hint="eastAsia" w:cs="Times New Roman"/>
                <w:lang w:val="en-US" w:eastAsia="zh-CN"/>
              </w:rPr>
              <w:t>5</w:t>
            </w:r>
            <w:r>
              <w:rPr>
                <w:rFonts w:hint="eastAsia" w:ascii="Times New Roman" w:hAnsi="Times New Roman" w:cs="Times New Roman"/>
              </w:rPr>
              <w:t>. 触摸屏1台</w:t>
            </w:r>
          </w:p>
          <w:p>
            <w:pPr>
              <w:rPr>
                <w:rFonts w:ascii="Times New Roman" w:hAnsi="Times New Roman" w:cs="Times New Roman"/>
              </w:rPr>
            </w:pPr>
            <w:r>
              <w:rPr>
                <w:rFonts w:hint="eastAsia" w:cs="Times New Roman"/>
                <w:lang w:val="en-US" w:eastAsia="zh-CN"/>
              </w:rPr>
              <w:t>5</w:t>
            </w:r>
            <w:r>
              <w:rPr>
                <w:rFonts w:hint="eastAsia" w:ascii="Times New Roman" w:hAnsi="Times New Roman" w:cs="Times New Roman"/>
              </w:rPr>
              <w:t>.1 不小于7寸HMI触摸屏，不低于6.5万色显示；</w:t>
            </w:r>
          </w:p>
          <w:p>
            <w:pPr>
              <w:rPr>
                <w:rFonts w:ascii="Times New Roman" w:hAnsi="Times New Roman" w:cs="Times New Roman"/>
              </w:rPr>
            </w:pPr>
            <w:r>
              <w:rPr>
                <w:rFonts w:hint="eastAsia" w:cs="Times New Roman"/>
                <w:lang w:val="en-US" w:eastAsia="zh-CN"/>
              </w:rPr>
              <w:t>5</w:t>
            </w:r>
            <w:r>
              <w:rPr>
                <w:rFonts w:hint="eastAsia" w:ascii="Times New Roman" w:hAnsi="Times New Roman" w:cs="Times New Roman"/>
              </w:rPr>
              <w:t>.2 支持 PROFIBUS 或 PROFINET 通信；</w:t>
            </w:r>
          </w:p>
          <w:p>
            <w:pPr>
              <w:rPr>
                <w:rFonts w:ascii="Times New Roman" w:hAnsi="Times New Roman" w:cs="Times New Roman"/>
              </w:rPr>
            </w:pPr>
            <w:r>
              <w:rPr>
                <w:rFonts w:hint="eastAsia" w:cs="Times New Roman"/>
                <w:lang w:val="en-US" w:eastAsia="zh-CN"/>
              </w:rPr>
              <w:t>5</w:t>
            </w:r>
            <w:r>
              <w:rPr>
                <w:rFonts w:hint="eastAsia" w:ascii="Times New Roman" w:hAnsi="Times New Roman" w:cs="Times New Roman"/>
              </w:rPr>
              <w:t>.3 防护等级正面≥IP6</w:t>
            </w:r>
            <w:r>
              <w:rPr>
                <w:rFonts w:ascii="Times New Roman" w:hAnsi="Times New Roman" w:cs="Times New Roman"/>
              </w:rPr>
              <w:t>5</w:t>
            </w:r>
            <w:r>
              <w:rPr>
                <w:rFonts w:hint="eastAsia" w:ascii="Times New Roman" w:hAnsi="Times New Roman" w:cs="Times New Roman"/>
              </w:rPr>
              <w:t>，背面≥I</w:t>
            </w:r>
            <w:r>
              <w:rPr>
                <w:rFonts w:ascii="Times New Roman" w:hAnsi="Times New Roman" w:cs="Times New Roman"/>
              </w:rPr>
              <w:t>P20</w:t>
            </w:r>
            <w:r>
              <w:rPr>
                <w:rFonts w:hint="eastAsia" w:ascii="Times New Roman" w:hAnsi="Times New Roman" w:cs="Times New Roman"/>
              </w:rPr>
              <w:t>；</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 PLC控制器1套</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 xml:space="preserve">.1 CPU 最快位处理速度不高于 </w:t>
            </w:r>
            <w:r>
              <w:rPr>
                <w:rFonts w:ascii="Times New Roman" w:hAnsi="Times New Roman" w:cs="Times New Roman"/>
              </w:rPr>
              <w:t>60</w:t>
            </w:r>
            <w:r>
              <w:rPr>
                <w:rFonts w:hint="eastAsia" w:ascii="Times New Roman" w:hAnsi="Times New Roman" w:cs="Times New Roman"/>
              </w:rPr>
              <w:t>ns；</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xml:space="preserve"> 支持 IEC 61131-3 编程语言（LAD/FBD、 STL、SCL 和 Graph）；</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 xml:space="preserve"> 可直接在控制器中对位置控制、齿轮同步等复杂的运动控制任务进行编程，可借助I/O模块实现PTO等工艺功能；</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 xml:space="preserve"> 集成标准化的 OPC UA 通信协议；</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 xml:space="preserve"> CPU自带面板，支持诊断、初始调试和维护操作；</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 xml:space="preserve"> 单层组态可支持不少于32个模块；</w:t>
            </w:r>
          </w:p>
          <w:p>
            <w:pPr>
              <w:rPr>
                <w:rFonts w:ascii="Times New Roman" w:hAnsi="Times New Roman" w:cs="Times New Roman"/>
              </w:rPr>
            </w:pPr>
            <w:r>
              <w:rPr>
                <w:rFonts w:hint="eastAsia" w:ascii="Times New Roman" w:hAnsi="Times New Roman" w:cs="Times New Roman"/>
                <w:lang w:eastAsia="zh-CN"/>
              </w:rPr>
              <w:t>★</w:t>
            </w: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 xml:space="preserve"> 支持外部编码器，凸轮/凸轮轨道和探头，支持绝对同步，凸轮同步，路径差补功能；</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不少于4MB的存储卡；</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 xml:space="preserve"> 16点数字量输入模块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hint="eastAsia" w:cs="Times New Roman"/>
                <w:lang w:val="en-US" w:eastAsia="zh-CN"/>
              </w:rPr>
              <w:t>6</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 xml:space="preserve"> 16点数字量输出模块</w:t>
            </w:r>
            <w:r>
              <w:rPr>
                <w:rFonts w:ascii="Times New Roman" w:hAnsi="Times New Roman" w:cs="Times New Roman"/>
              </w:rPr>
              <w:t>2</w:t>
            </w:r>
            <w:r>
              <w:rPr>
                <w:rFonts w:hint="eastAsia" w:ascii="Times New Roman" w:hAnsi="Times New Roman" w:cs="Times New Roman"/>
              </w:rPr>
              <w:t>块，具有显示功能；</w:t>
            </w:r>
          </w:p>
          <w:p>
            <w:pPr>
              <w:rPr>
                <w:rFonts w:ascii="Times New Roman" w:hAnsi="Times New Roman" w:cs="Times New Roman"/>
              </w:rPr>
            </w:pPr>
            <w:r>
              <w:rPr>
                <w:rFonts w:hint="eastAsia" w:cs="Times New Roman"/>
                <w:lang w:val="en-US" w:eastAsia="zh-CN"/>
              </w:rPr>
              <w:t>7</w:t>
            </w:r>
            <w:r>
              <w:rPr>
                <w:rFonts w:hint="eastAsia" w:ascii="Times New Roman" w:hAnsi="Times New Roman" w:cs="Times New Roman"/>
              </w:rPr>
              <w:t>. RFID读写器1套</w:t>
            </w:r>
          </w:p>
          <w:p>
            <w:pPr>
              <w:rPr>
                <w:rFonts w:ascii="Times New Roman" w:hAnsi="Times New Roman" w:cs="Times New Roman"/>
              </w:rPr>
            </w:pPr>
            <w:r>
              <w:rPr>
                <w:rFonts w:hint="eastAsia" w:cs="Times New Roman"/>
                <w:lang w:val="en-US" w:eastAsia="zh-CN"/>
              </w:rPr>
              <w:t>7</w:t>
            </w:r>
            <w:r>
              <w:rPr>
                <w:rFonts w:hint="eastAsia" w:ascii="Times New Roman" w:hAnsi="Times New Roman" w:cs="Times New Roman"/>
              </w:rPr>
              <w:t>.1 支持无线通讯协议：ISO 15693；</w:t>
            </w:r>
          </w:p>
          <w:p>
            <w:pPr>
              <w:rPr>
                <w:rFonts w:ascii="Times New Roman" w:hAnsi="Times New Roman" w:cs="Times New Roman"/>
              </w:rPr>
            </w:pPr>
            <w:r>
              <w:rPr>
                <w:rFonts w:hint="eastAsia" w:cs="Times New Roman"/>
                <w:lang w:val="en-US" w:eastAsia="zh-CN"/>
              </w:rPr>
              <w:t>7</w:t>
            </w:r>
            <w:r>
              <w:rPr>
                <w:rFonts w:hint="eastAsia" w:ascii="Times New Roman" w:hAnsi="Times New Roman" w:cs="Times New Roman"/>
              </w:rPr>
              <w:t>.2 最大读写距离不低于</w:t>
            </w:r>
            <w:r>
              <w:rPr>
                <w:rFonts w:ascii="Times New Roman" w:hAnsi="Times New Roman" w:cs="Times New Roman"/>
              </w:rPr>
              <w:t>15</w:t>
            </w:r>
            <w:r>
              <w:rPr>
                <w:rFonts w:hint="eastAsia" w:ascii="Times New Roman" w:hAnsi="Times New Roman" w:cs="Times New Roman"/>
              </w:rPr>
              <w:t>0mm；</w:t>
            </w:r>
          </w:p>
          <w:p>
            <w:pPr>
              <w:rPr>
                <w:rFonts w:ascii="Times New Roman" w:hAnsi="Times New Roman" w:cs="Times New Roman"/>
              </w:rPr>
            </w:pPr>
            <w:r>
              <w:rPr>
                <w:rFonts w:hint="eastAsia" w:cs="Times New Roman"/>
                <w:lang w:val="en-US" w:eastAsia="zh-CN"/>
              </w:rPr>
              <w:t>7</w:t>
            </w:r>
            <w:r>
              <w:rPr>
                <w:rFonts w:hint="eastAsia" w:ascii="Times New Roman" w:hAnsi="Times New Roman" w:cs="Times New Roman"/>
              </w:rPr>
              <w:t>.3 存储容量≥128字节，寿命不低于10万次写操作；</w:t>
            </w:r>
          </w:p>
          <w:p>
            <w:pPr>
              <w:rPr>
                <w:rFonts w:ascii="Times New Roman" w:hAnsi="Times New Roman" w:cs="Times New Roman"/>
              </w:rPr>
            </w:pPr>
            <w:r>
              <w:rPr>
                <w:rFonts w:hint="eastAsia" w:cs="Times New Roman"/>
                <w:lang w:val="en-US" w:eastAsia="zh-CN"/>
              </w:rPr>
              <w:t>7</w:t>
            </w:r>
            <w:r>
              <w:rPr>
                <w:rFonts w:hint="eastAsia" w:ascii="Times New Roman" w:hAnsi="Times New Roman" w:cs="Times New Roman"/>
              </w:rPr>
              <w:t>.4支持选配可编程网关，选配现场协议包含：PROFIBUS-DP, DeviceNet™, Ethernet Modbus-TCP, PROFINET IO, EtherNet/IP, EtherCAT, CANopen, S232/485；</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 电源1套</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.1 输入电压：120V/220V AC 自适应，50/60 Hz；</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.2 断电缓冲时间不低于20ms；</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.3 额定输出电压：24V DC，误差不高于±1%，最大输出纹波不高于50mv；</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.4 额定输出电流8A，瞬时过载电流/持续时间不高于35A/70ms；</w:t>
            </w:r>
          </w:p>
          <w:p>
            <w:pPr>
              <w:rPr>
                <w:rFonts w:ascii="Times New Roman" w:hAnsi="Times New Roman" w:cs="Times New Roman"/>
              </w:rPr>
            </w:pPr>
            <w:r>
              <w:rPr>
                <w:rFonts w:hint="eastAsia" w:cs="Times New Roman"/>
                <w:lang w:val="en-US" w:eastAsia="zh-CN"/>
              </w:rPr>
              <w:t>8</w:t>
            </w:r>
            <w:r>
              <w:rPr>
                <w:rFonts w:hint="eastAsia" w:ascii="Times New Roman" w:hAnsi="Times New Roman" w:cs="Times New Roman"/>
              </w:rPr>
              <w:t>.5 带短路保护功能，电子锁闭，自动重启；</w:t>
            </w:r>
          </w:p>
          <w:p>
            <w:pPr>
              <w:rPr>
                <w:rFonts w:ascii="Times New Roman" w:hAnsi="Times New Roman" w:cs="Times New Roman"/>
              </w:rPr>
            </w:pPr>
            <w:r>
              <w:rPr>
                <w:rFonts w:hint="eastAsia" w:cs="Times New Roman"/>
                <w:lang w:val="en-US" w:eastAsia="zh-CN"/>
              </w:rPr>
              <w:t>9</w:t>
            </w:r>
            <w:r>
              <w:rPr>
                <w:rFonts w:hint="eastAsia" w:ascii="Times New Roman" w:hAnsi="Times New Roman" w:cs="Times New Roman"/>
              </w:rPr>
              <w:t>. 工业交换机1台</w:t>
            </w:r>
          </w:p>
          <w:p>
            <w:pPr>
              <w:rPr>
                <w:rFonts w:ascii="Times New Roman" w:hAnsi="Times New Roman" w:cs="Times New Roman"/>
              </w:rPr>
            </w:pPr>
            <w:r>
              <w:rPr>
                <w:rFonts w:hint="eastAsia" w:cs="Times New Roman"/>
                <w:lang w:val="en-US" w:eastAsia="zh-CN"/>
              </w:rPr>
              <w:t>9</w:t>
            </w:r>
            <w:r>
              <w:rPr>
                <w:rFonts w:hint="eastAsia" w:ascii="Times New Roman" w:hAnsi="Times New Roman" w:cs="Times New Roman"/>
              </w:rPr>
              <w:t>.1 不少于8个RJ45网络端口；</w:t>
            </w:r>
          </w:p>
          <w:p>
            <w:pPr>
              <w:rPr>
                <w:rFonts w:ascii="Times New Roman" w:hAnsi="Times New Roman" w:cs="Times New Roman"/>
              </w:rPr>
            </w:pPr>
            <w:r>
              <w:rPr>
                <w:rFonts w:hint="eastAsia" w:cs="Times New Roman"/>
                <w:lang w:val="en-US" w:eastAsia="zh-CN"/>
              </w:rPr>
              <w:t>9</w:t>
            </w:r>
            <w:r>
              <w:rPr>
                <w:rFonts w:hint="eastAsia" w:ascii="Times New Roman" w:hAnsi="Times New Roman" w:cs="Times New Roman"/>
              </w:rPr>
              <w:t>.2 最高传输速率不低于100Mbit/s；</w:t>
            </w:r>
          </w:p>
          <w:p>
            <w:pPr>
              <w:rPr>
                <w:rFonts w:ascii="Times New Roman" w:hAnsi="Times New Roman" w:cs="Times New Roman"/>
              </w:rPr>
            </w:pPr>
            <w:r>
              <w:rPr>
                <w:rFonts w:hint="eastAsia" w:cs="Times New Roman"/>
                <w:lang w:val="en-US" w:eastAsia="zh-CN"/>
              </w:rPr>
              <w:t>9</w:t>
            </w:r>
            <w:r>
              <w:rPr>
                <w:rFonts w:hint="eastAsia" w:ascii="Times New Roman" w:hAnsi="Times New Roman" w:cs="Times New Roman"/>
              </w:rPr>
              <w:t>.3 采用24V直流电源供电；</w:t>
            </w:r>
          </w:p>
          <w:p>
            <w:pPr>
              <w:rPr>
                <w:rFonts w:ascii="Times New Roman" w:hAnsi="Times New Roman" w:cs="Times New Roman"/>
              </w:rPr>
            </w:pPr>
            <w:r>
              <w:rPr>
                <w:rFonts w:hint="eastAsia" w:cs="Times New Roman"/>
                <w:lang w:val="en-US" w:eastAsia="zh-CN"/>
              </w:rPr>
              <w:t>9</w:t>
            </w:r>
            <w:r>
              <w:rPr>
                <w:rFonts w:hint="eastAsia" w:ascii="Times New Roman" w:hAnsi="Times New Roman" w:cs="Times New Roman"/>
              </w:rPr>
              <w:t>.4 防护等级不低于IP20；</w:t>
            </w:r>
          </w:p>
          <w:p>
            <w:pPr>
              <w:rPr>
                <w:rFonts w:ascii="Times New Roman" w:hAnsi="Times New Roman" w:cs="Times New Roman"/>
              </w:rPr>
            </w:pPr>
            <w:r>
              <w:rPr>
                <w:rFonts w:hint="eastAsia" w:ascii="Times New Roman" w:hAnsi="Times New Roman" w:cs="Times New Roman"/>
              </w:rPr>
              <w:t>1</w:t>
            </w:r>
            <w:r>
              <w:rPr>
                <w:rFonts w:hint="eastAsia" w:cs="Times New Roman"/>
                <w:lang w:val="en-US" w:eastAsia="zh-CN"/>
              </w:rPr>
              <w:t>0</w:t>
            </w:r>
            <w:r>
              <w:rPr>
                <w:rFonts w:ascii="Times New Roman" w:hAnsi="Times New Roman" w:cs="Times New Roman"/>
              </w:rPr>
              <w:t xml:space="preserve">. </w:t>
            </w:r>
            <w:r>
              <w:rPr>
                <w:rFonts w:hint="eastAsia" w:ascii="Times New Roman" w:hAnsi="Times New Roman" w:cs="Times New Roman"/>
              </w:rPr>
              <w:t>PLC控制器、触摸屏应为同一品牌；</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4</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中央控制台</w:t>
            </w:r>
          </w:p>
        </w:tc>
        <w:tc>
          <w:tcPr>
            <w:tcW w:w="5666" w:type="dxa"/>
            <w:shd w:val="clear" w:color="auto" w:fill="FFFFFF"/>
            <w:vAlign w:val="center"/>
          </w:tcPr>
          <w:p>
            <w:pPr>
              <w:rPr>
                <w:rFonts w:ascii="Times New Roman" w:hAnsi="Times New Roman" w:cs="Times New Roman"/>
              </w:rPr>
            </w:pPr>
            <w:r>
              <w:rPr>
                <w:rFonts w:hint="eastAsia" w:cs="Times New Roman"/>
                <w:lang w:val="en-US" w:eastAsia="zh-CN"/>
              </w:rPr>
              <w:t>控制</w:t>
            </w:r>
            <w:r>
              <w:rPr>
                <w:rFonts w:hint="eastAsia" w:ascii="Times New Roman" w:hAnsi="Times New Roman" w:cs="Times New Roman"/>
              </w:rPr>
              <w:t>台1</w:t>
            </w:r>
            <w:r>
              <w:rPr>
                <w:rFonts w:hint="eastAsia" w:cs="Times New Roman"/>
                <w:lang w:val="en-US" w:eastAsia="zh-CN"/>
              </w:rPr>
              <w:t>套</w:t>
            </w:r>
            <w:r>
              <w:rPr>
                <w:rFonts w:hint="eastAsia" w:cs="Times New Roman"/>
                <w:lang w:eastAsia="zh-CN"/>
              </w:rPr>
              <w:t>，</w:t>
            </w:r>
            <w:r>
              <w:rPr>
                <w:rFonts w:hint="eastAsia" w:ascii="Times New Roman" w:hAnsi="Times New Roman" w:cs="Times New Roman"/>
              </w:rPr>
              <w:t>尺寸不小于1200mm*</w:t>
            </w:r>
            <w:r>
              <w:rPr>
                <w:rFonts w:ascii="Times New Roman" w:hAnsi="Times New Roman" w:cs="Times New Roman"/>
              </w:rPr>
              <w:t>600</w:t>
            </w:r>
            <w:r>
              <w:rPr>
                <w:rFonts w:hint="eastAsia" w:ascii="Times New Roman" w:hAnsi="Times New Roman" w:cs="Times New Roman"/>
              </w:rPr>
              <w:t>mm*7</w:t>
            </w:r>
            <w:r>
              <w:rPr>
                <w:rFonts w:ascii="Times New Roman" w:hAnsi="Times New Roman" w:cs="Times New Roman"/>
              </w:rPr>
              <w:t>0</w:t>
            </w:r>
            <w:r>
              <w:rPr>
                <w:rFonts w:hint="eastAsia" w:ascii="Times New Roman" w:hAnsi="Times New Roman" w:cs="Times New Roman"/>
              </w:rPr>
              <w:t>0mm（长*宽*高）</w:t>
            </w:r>
            <w:r>
              <w:rPr>
                <w:rFonts w:hint="eastAsia" w:cs="Times New Roman"/>
                <w:lang w:eastAsia="zh-CN"/>
              </w:rPr>
              <w:t>。</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平移输送单元</w:t>
            </w:r>
          </w:p>
        </w:tc>
        <w:tc>
          <w:tcPr>
            <w:tcW w:w="5666" w:type="dxa"/>
            <w:shd w:val="clear" w:color="auto" w:fill="FFFFFF"/>
            <w:vAlign w:val="center"/>
          </w:tcPr>
          <w:p>
            <w:pPr>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机架1套</w:t>
            </w:r>
          </w:p>
          <w:p>
            <w:pPr>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机架尺寸不小于1300mm*650mm*2200mm（宽*深*高），铝型材框架；</w:t>
            </w:r>
          </w:p>
          <w:p>
            <w:pPr>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移载机1套</w:t>
            </w:r>
          </w:p>
          <w:p>
            <w:pPr>
              <w:rPr>
                <w:rFonts w:ascii="Times New Roman" w:hAnsi="Times New Roman" w:cs="Times New Roman"/>
              </w:rPr>
            </w:pPr>
            <w:r>
              <w:rPr>
                <w:rFonts w:ascii="Times New Roman" w:hAnsi="Times New Roman" w:cs="Times New Roman"/>
              </w:rPr>
              <w:t xml:space="preserve">2.1 </w:t>
            </w:r>
            <w:r>
              <w:rPr>
                <w:rFonts w:hint="eastAsia" w:ascii="Times New Roman" w:hAnsi="Times New Roman" w:cs="Times New Roman"/>
              </w:rPr>
              <w:t>额定载重不小于3Kg；</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xml:space="preserve"> 移载速度不低于1次/4S；</w:t>
            </w:r>
          </w:p>
          <w:p>
            <w:pPr>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输送系统1套</w:t>
            </w:r>
          </w:p>
          <w:p>
            <w:pPr>
              <w:rPr>
                <w:rFonts w:ascii="Times New Roman" w:hAnsi="Times New Roman" w:cs="Times New Roman"/>
              </w:rPr>
            </w:pPr>
            <w:r>
              <w:rPr>
                <w:rFonts w:ascii="Times New Roman" w:hAnsi="Times New Roman" w:cs="Times New Roman"/>
              </w:rPr>
              <w:t xml:space="preserve">3.1 </w:t>
            </w:r>
            <w:r>
              <w:rPr>
                <w:rFonts w:hint="eastAsia" w:ascii="Times New Roman" w:hAnsi="Times New Roman" w:cs="Times New Roman"/>
              </w:rPr>
              <w:t>传输线线体最大单位承载能力不低于</w:t>
            </w:r>
            <w:r>
              <w:rPr>
                <w:rFonts w:ascii="Times New Roman" w:hAnsi="Times New Roman" w:cs="Times New Roman"/>
              </w:rPr>
              <w:t>1</w:t>
            </w:r>
            <w:r>
              <w:rPr>
                <w:rFonts w:hint="eastAsia" w:ascii="Times New Roman" w:hAnsi="Times New Roman" w:cs="Times New Roman"/>
              </w:rPr>
              <w:t>Kg/</w:t>
            </w:r>
            <w:r>
              <w:rPr>
                <w:rFonts w:ascii="Times New Roman" w:hAnsi="Times New Roman" w:cs="Times New Roman"/>
              </w:rPr>
              <w:t>cm</w:t>
            </w:r>
            <w:r>
              <w:rPr>
                <w:rFonts w:hint="eastAsia" w:ascii="Times New Roman" w:hAnsi="Times New Roman" w:cs="Times New Roman"/>
              </w:rPr>
              <w:t>，最大整机负载不小于6</w:t>
            </w:r>
            <w:r>
              <w:rPr>
                <w:rFonts w:ascii="Times New Roman" w:hAnsi="Times New Roman" w:cs="Times New Roman"/>
              </w:rPr>
              <w:t>0</w:t>
            </w:r>
            <w:r>
              <w:rPr>
                <w:rFonts w:hint="eastAsia" w:ascii="Times New Roman" w:hAnsi="Times New Roman" w:cs="Times New Roman"/>
              </w:rPr>
              <w:t>kg；</w:t>
            </w:r>
          </w:p>
          <w:p>
            <w:pPr>
              <w:rPr>
                <w:rFonts w:ascii="Times New Roman" w:hAnsi="Times New Roman" w:cs="Times New Roman"/>
              </w:rPr>
            </w:pPr>
            <w:r>
              <w:rPr>
                <w:rFonts w:ascii="Times New Roman" w:hAnsi="Times New Roman" w:cs="Times New Roman"/>
              </w:rPr>
              <w:t xml:space="preserve">3.2 </w:t>
            </w:r>
            <w:r>
              <w:rPr>
                <w:rFonts w:hint="eastAsia" w:ascii="Times New Roman" w:hAnsi="Times New Roman" w:cs="Times New Roman"/>
              </w:rPr>
              <w:t>传输线最大运行速度不小于10m/min；</w:t>
            </w:r>
          </w:p>
          <w:p>
            <w:pPr>
              <w:rPr>
                <w:rFonts w:ascii="Times New Roman" w:hAnsi="Times New Roman" w:cs="Times New Roman"/>
              </w:rPr>
            </w:pPr>
            <w:r>
              <w:rPr>
                <w:rFonts w:ascii="Times New Roman" w:hAnsi="Times New Roman" w:cs="Times New Roman"/>
              </w:rPr>
              <w:t xml:space="preserve">3.3 </w:t>
            </w:r>
            <w:r>
              <w:rPr>
                <w:rFonts w:hint="eastAsia" w:ascii="Times New Roman" w:hAnsi="Times New Roman" w:cs="Times New Roman"/>
              </w:rPr>
              <w:t>定位方式采用检测传感器与机械限位块；</w:t>
            </w:r>
          </w:p>
          <w:p>
            <w:pPr>
              <w:rPr>
                <w:rFonts w:ascii="Times New Roman" w:hAnsi="Times New Roman" w:cs="Times New Roman"/>
              </w:rPr>
            </w:pPr>
            <w:r>
              <w:rPr>
                <w:rFonts w:ascii="Times New Roman" w:hAnsi="Times New Roman" w:cs="Times New Roman"/>
              </w:rPr>
              <w:t xml:space="preserve">3.4 </w:t>
            </w:r>
            <w:r>
              <w:rPr>
                <w:rFonts w:hint="eastAsia" w:ascii="Times New Roman" w:hAnsi="Times New Roman" w:cs="Times New Roman"/>
              </w:rPr>
              <w:t>边框为有标准槽口的高强度铝合金型材；</w:t>
            </w:r>
          </w:p>
          <w:p>
            <w:pPr>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PLC远程接口模块1块</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rPr>
              <w:t>支持TCP/</w:t>
            </w:r>
            <w:r>
              <w:rPr>
                <w:rFonts w:ascii="Times New Roman" w:hAnsi="Times New Roman" w:cs="Times New Roman"/>
              </w:rPr>
              <w:t>IP</w:t>
            </w:r>
            <w:r>
              <w:rPr>
                <w:rFonts w:hint="eastAsia" w:ascii="Times New Roman" w:hAnsi="Times New Roman" w:cs="Times New Roman"/>
              </w:rPr>
              <w:t>，PROFINET协议；</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2支持以下以太网服务：ping、arp、SNMP 和 LLDP；</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支持不通过拓扑组态进行设备更换；</w:t>
            </w:r>
          </w:p>
          <w:p>
            <w:pPr>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远程输入模块2块</w:t>
            </w:r>
          </w:p>
          <w:p>
            <w:pPr>
              <w:rPr>
                <w:rFonts w:ascii="Times New Roman" w:hAnsi="Times New Roman" w:cs="Times New Roman"/>
              </w:rPr>
            </w:pPr>
            <w:r>
              <w:rPr>
                <w:rFonts w:ascii="Times New Roman" w:hAnsi="Times New Roman" w:cs="Times New Roman"/>
              </w:rPr>
              <w:t xml:space="preserve">5.1 </w:t>
            </w:r>
            <w:r>
              <w:rPr>
                <w:rFonts w:hint="eastAsia" w:ascii="Times New Roman" w:hAnsi="Times New Roman" w:cs="Times New Roman"/>
              </w:rPr>
              <w:t>不少于16路数字量输入；</w:t>
            </w:r>
          </w:p>
          <w:p>
            <w:pPr>
              <w:rPr>
                <w:rFonts w:ascii="Times New Roman" w:hAnsi="Times New Roman" w:cs="Times New Roman"/>
              </w:rPr>
            </w:pPr>
            <w:r>
              <w:rPr>
                <w:rFonts w:ascii="Times New Roman" w:hAnsi="Times New Roman" w:cs="Times New Roman"/>
              </w:rPr>
              <w:t xml:space="preserve">5.2 </w:t>
            </w:r>
            <w:r>
              <w:rPr>
                <w:rFonts w:hint="eastAsia" w:ascii="Times New Roman" w:hAnsi="Times New Roman" w:cs="Times New Roman"/>
              </w:rPr>
              <w:t>具有错误诊断与显示功能；</w:t>
            </w:r>
          </w:p>
          <w:p>
            <w:pPr>
              <w:rPr>
                <w:rFonts w:ascii="Times New Roman" w:hAnsi="Times New Roman" w:cs="Times New Roman"/>
              </w:rPr>
            </w:pPr>
            <w:r>
              <w:rPr>
                <w:rFonts w:ascii="Times New Roman" w:hAnsi="Times New Roman" w:cs="Times New Roman"/>
              </w:rPr>
              <w:t xml:space="preserve">6. </w:t>
            </w:r>
            <w:r>
              <w:rPr>
                <w:rFonts w:hint="eastAsia" w:ascii="Times New Roman" w:hAnsi="Times New Roman" w:cs="Times New Roman"/>
              </w:rPr>
              <w:t>远程输出模块2块</w:t>
            </w:r>
          </w:p>
          <w:p>
            <w:pPr>
              <w:rPr>
                <w:rFonts w:ascii="Times New Roman" w:hAnsi="Times New Roman" w:cs="Times New Roman"/>
              </w:rPr>
            </w:pPr>
            <w:r>
              <w:rPr>
                <w:rFonts w:ascii="Times New Roman" w:hAnsi="Times New Roman" w:cs="Times New Roman"/>
              </w:rPr>
              <w:t xml:space="preserve">6.1 </w:t>
            </w:r>
            <w:r>
              <w:rPr>
                <w:rFonts w:hint="eastAsia" w:ascii="Times New Roman" w:hAnsi="Times New Roman" w:cs="Times New Roman"/>
              </w:rPr>
              <w:t>不少于16路数字量输出；</w:t>
            </w:r>
          </w:p>
          <w:p>
            <w:pPr>
              <w:rPr>
                <w:rFonts w:ascii="Times New Roman" w:hAnsi="Times New Roman" w:cs="Times New Roman"/>
              </w:rPr>
            </w:pPr>
            <w:r>
              <w:rPr>
                <w:rFonts w:ascii="Times New Roman" w:hAnsi="Times New Roman" w:cs="Times New Roman"/>
              </w:rPr>
              <w:t xml:space="preserve">6.2 </w:t>
            </w:r>
            <w:r>
              <w:rPr>
                <w:rFonts w:hint="eastAsia" w:ascii="Times New Roman" w:hAnsi="Times New Roman" w:cs="Times New Roman"/>
              </w:rPr>
              <w:t>具有错误指示与诊断功能；</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智能运维试验台</w:t>
            </w:r>
          </w:p>
        </w:tc>
        <w:tc>
          <w:tcPr>
            <w:tcW w:w="5666" w:type="dxa"/>
            <w:shd w:val="clear" w:color="auto" w:fill="FFFFFF"/>
            <w:vAlign w:val="center"/>
          </w:tcPr>
          <w:p>
            <w:pPr>
              <w:rPr>
                <w:rFonts w:hint="eastAsia" w:ascii="Times New Roman" w:hAnsi="Times New Roman" w:cs="Times New Roman"/>
              </w:rPr>
            </w:pPr>
            <w:r>
              <w:rPr>
                <w:rFonts w:hint="eastAsia" w:ascii="Times New Roman" w:hAnsi="Times New Roman" w:cs="Times New Roman"/>
              </w:rPr>
              <w:t>含轴承故障模拟实验台1个、故障轴承试验件5个、振动传感器2个、6通道数据采集系统及数采软件1套。</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w:t>
            </w:r>
            <w:r>
              <w:rPr>
                <w:rFonts w:hint="eastAsia" w:ascii="Times New Roman" w:hAnsi="Times New Roman" w:cs="Times New Roman"/>
              </w:rPr>
              <w:t>轴承故障模拟实验台</w:t>
            </w:r>
          </w:p>
          <w:p>
            <w:pPr>
              <w:rPr>
                <w:rFonts w:hint="eastAsia" w:ascii="Times New Roman" w:hAnsi="Times New Roman" w:cs="Times New Roman"/>
              </w:rPr>
            </w:pPr>
            <w:r>
              <w:rPr>
                <w:rFonts w:hint="eastAsia" w:ascii="Times New Roman" w:hAnsi="Times New Roman" w:cs="Times New Roman"/>
              </w:rPr>
              <w:t>尺寸：约900mm*150mm*50mm；</w:t>
            </w:r>
          </w:p>
          <w:p>
            <w:pPr>
              <w:rPr>
                <w:rFonts w:hint="eastAsia" w:ascii="Times New Roman" w:hAnsi="Times New Roman" w:cs="Times New Roman"/>
              </w:rPr>
            </w:pPr>
            <w:r>
              <w:rPr>
                <w:rFonts w:hint="eastAsia" w:ascii="Times New Roman" w:hAnsi="Times New Roman" w:cs="Times New Roman"/>
              </w:rPr>
              <w:t>伺服电机：额定转速3000r/min；最高转速：5000r/min；</w:t>
            </w:r>
          </w:p>
          <w:p>
            <w:pPr>
              <w:rPr>
                <w:rFonts w:hint="eastAsia" w:ascii="Times New Roman" w:hAnsi="Times New Roman" w:cs="Times New Roman"/>
              </w:rPr>
            </w:pPr>
            <w:r>
              <w:rPr>
                <w:rFonts w:hint="eastAsia" w:ascii="Times New Roman" w:hAnsi="Times New Roman" w:cs="Times New Roman"/>
              </w:rPr>
              <w:t>传动系统：速比3:1；</w:t>
            </w:r>
          </w:p>
          <w:p>
            <w:pPr>
              <w:rPr>
                <w:rFonts w:hint="eastAsia" w:ascii="Times New Roman" w:hAnsi="Times New Roman" w:cs="Times New Roman"/>
              </w:rPr>
            </w:pPr>
            <w:r>
              <w:rPr>
                <w:rFonts w:hint="eastAsia" w:ascii="Times New Roman" w:hAnsi="Times New Roman" w:cs="Times New Roman"/>
              </w:rPr>
              <w:t>转矩加载系统：额定转矩6N.m</w:t>
            </w:r>
          </w:p>
          <w:p>
            <w:pPr>
              <w:rPr>
                <w:rFonts w:hint="eastAsia" w:ascii="Times New Roman" w:hAnsi="Times New Roman" w:cs="Times New Roman"/>
              </w:rPr>
            </w:pPr>
            <w:r>
              <w:rPr>
                <w:rFonts w:hint="eastAsia" w:ascii="Times New Roman" w:hAnsi="Times New Roman" w:cs="Times New Roman"/>
              </w:rPr>
              <w:t>控制系统：7寸触摸屏人机界面，控制实验台启动、停止、复位，能实时显示转速大小及转矩大小。</w:t>
            </w:r>
          </w:p>
          <w:p>
            <w:pPr>
              <w:rPr>
                <w:rFonts w:hint="eastAsia" w:ascii="Times New Roman" w:hAnsi="Times New Roman" w:cs="Times New Roman"/>
              </w:rPr>
            </w:pPr>
            <w:r>
              <w:rPr>
                <w:rFonts w:hint="eastAsia" w:ascii="Times New Roman" w:hAnsi="Times New Roman" w:cs="Times New Roman"/>
              </w:rPr>
              <w:t>2</w:t>
            </w:r>
            <w:r>
              <w:rPr>
                <w:rFonts w:hint="eastAsia" w:cs="Times New Roman"/>
                <w:lang w:val="en-US" w:eastAsia="zh-CN"/>
              </w:rPr>
              <w:t>.</w:t>
            </w:r>
            <w:r>
              <w:rPr>
                <w:rFonts w:hint="eastAsia" w:ascii="Times New Roman" w:hAnsi="Times New Roman" w:cs="Times New Roman"/>
              </w:rPr>
              <w:t>故障轴承试验件5个</w:t>
            </w:r>
          </w:p>
          <w:p>
            <w:pPr>
              <w:rPr>
                <w:rFonts w:hint="eastAsia" w:ascii="Times New Roman" w:hAnsi="Times New Roman" w:cs="Times New Roman"/>
              </w:rPr>
            </w:pPr>
            <w:r>
              <w:rPr>
                <w:rFonts w:hint="eastAsia" w:ascii="Times New Roman" w:hAnsi="Times New Roman" w:cs="Times New Roman"/>
              </w:rPr>
              <w:t>含内圈点蚀、外圈点蚀、滚动体点蚀、保持架断裂、内外圈点蚀。</w:t>
            </w:r>
          </w:p>
          <w:p>
            <w:pPr>
              <w:rPr>
                <w:rFonts w:hint="eastAsia" w:ascii="Times New Roman" w:hAnsi="Times New Roman" w:cs="Times New Roman"/>
              </w:rPr>
            </w:pPr>
            <w:r>
              <w:rPr>
                <w:rFonts w:hint="eastAsia" w:ascii="Times New Roman" w:hAnsi="Times New Roman" w:cs="Times New Roman"/>
              </w:rPr>
              <w:t>3</w:t>
            </w:r>
            <w:r>
              <w:rPr>
                <w:rFonts w:hint="eastAsia" w:cs="Times New Roman"/>
                <w:lang w:val="en-US" w:eastAsia="zh-CN"/>
              </w:rPr>
              <w:t>.</w:t>
            </w:r>
            <w:r>
              <w:rPr>
                <w:rFonts w:hint="eastAsia" w:ascii="Times New Roman" w:hAnsi="Times New Roman" w:cs="Times New Roman"/>
              </w:rPr>
              <w:t>三向加速度传感器1个，单向加速度传感器1个</w:t>
            </w:r>
          </w:p>
          <w:p>
            <w:pPr>
              <w:rPr>
                <w:rFonts w:hint="eastAsia" w:ascii="Times New Roman" w:hAnsi="Times New Roman" w:cs="Times New Roman"/>
              </w:rPr>
            </w:pPr>
            <w:r>
              <w:rPr>
                <w:rFonts w:hint="eastAsia" w:ascii="Times New Roman" w:hAnsi="Times New Roman" w:cs="Times New Roman"/>
              </w:rPr>
              <w:t>灵敏度：100mV/g；</w:t>
            </w:r>
          </w:p>
          <w:p>
            <w:pPr>
              <w:rPr>
                <w:rFonts w:hint="eastAsia" w:ascii="Times New Roman" w:hAnsi="Times New Roman" w:cs="Times New Roman"/>
              </w:rPr>
            </w:pPr>
            <w:r>
              <w:rPr>
                <w:rFonts w:hint="eastAsia" w:ascii="Times New Roman" w:hAnsi="Times New Roman" w:cs="Times New Roman"/>
              </w:rPr>
              <w:t>量程范围：50g；</w:t>
            </w:r>
          </w:p>
          <w:p>
            <w:pPr>
              <w:rPr>
                <w:rFonts w:hint="eastAsia" w:ascii="Times New Roman" w:hAnsi="Times New Roman" w:cs="Times New Roman"/>
              </w:rPr>
            </w:pPr>
            <w:r>
              <w:rPr>
                <w:rFonts w:hint="eastAsia" w:ascii="Times New Roman" w:hAnsi="Times New Roman" w:cs="Times New Roman"/>
              </w:rPr>
              <w:t>频率响应(±1dB)：0.5Hz～7kHz；</w:t>
            </w:r>
          </w:p>
          <w:p>
            <w:pPr>
              <w:rPr>
                <w:rFonts w:hint="eastAsia" w:ascii="Times New Roman" w:hAnsi="Times New Roman" w:cs="Times New Roman"/>
              </w:rPr>
            </w:pPr>
            <w:r>
              <w:rPr>
                <w:rFonts w:hint="eastAsia" w:ascii="Times New Roman" w:hAnsi="Times New Roman" w:cs="Times New Roman"/>
              </w:rPr>
              <w:t>激励电压：18VDC～28VDC；</w:t>
            </w:r>
          </w:p>
          <w:p>
            <w:pPr>
              <w:rPr>
                <w:rFonts w:hint="eastAsia" w:ascii="Times New Roman" w:hAnsi="Times New Roman" w:cs="Times New Roman"/>
              </w:rPr>
            </w:pPr>
            <w:r>
              <w:rPr>
                <w:rFonts w:hint="eastAsia" w:ascii="Times New Roman" w:hAnsi="Times New Roman" w:cs="Times New Roman"/>
              </w:rPr>
              <w:t>恒流激励：2mA～10mA；</w:t>
            </w:r>
          </w:p>
          <w:p>
            <w:pPr>
              <w:rPr>
                <w:rFonts w:hint="eastAsia" w:ascii="Times New Roman" w:hAnsi="Times New Roman" w:cs="Times New Roman"/>
              </w:rPr>
            </w:pPr>
            <w:r>
              <w:rPr>
                <w:rFonts w:hint="eastAsia" w:ascii="Times New Roman" w:hAnsi="Times New Roman" w:cs="Times New Roman"/>
              </w:rPr>
              <w:t>输出偏置电压：12VDC±2VDC；</w:t>
            </w:r>
          </w:p>
          <w:p>
            <w:pPr>
              <w:rPr>
                <w:rFonts w:hint="eastAsia" w:ascii="Times New Roman" w:hAnsi="Times New Roman" w:cs="Times New Roman"/>
              </w:rPr>
            </w:pPr>
            <w:r>
              <w:rPr>
                <w:rFonts w:hint="eastAsia" w:ascii="Times New Roman" w:hAnsi="Times New Roman" w:cs="Times New Roman"/>
              </w:rPr>
              <w:t>温度范围：-40℃～+120℃。</w:t>
            </w:r>
          </w:p>
          <w:p>
            <w:pPr>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4</w:t>
            </w:r>
            <w:r>
              <w:rPr>
                <w:rFonts w:hint="eastAsia" w:cs="Times New Roman"/>
                <w:lang w:val="en-US" w:eastAsia="zh-CN"/>
              </w:rPr>
              <w:t xml:space="preserve">. </w:t>
            </w:r>
            <w:r>
              <w:rPr>
                <w:rFonts w:hint="eastAsia" w:ascii="Times New Roman" w:hAnsi="Times New Roman" w:cs="Times New Roman"/>
              </w:rPr>
              <w:t>6通道数据采集系统1套</w:t>
            </w:r>
          </w:p>
          <w:p>
            <w:pPr>
              <w:rPr>
                <w:rFonts w:hint="eastAsia" w:ascii="Times New Roman" w:hAnsi="Times New Roman" w:cs="Times New Roman"/>
              </w:rPr>
            </w:pPr>
            <w:r>
              <w:rPr>
                <w:rFonts w:hint="eastAsia" w:ascii="Times New Roman" w:hAnsi="Times New Roman" w:cs="Times New Roman"/>
              </w:rPr>
              <w:t>工作电源：AC100-240V 50-60Hz；</w:t>
            </w:r>
          </w:p>
          <w:p>
            <w:pPr>
              <w:rPr>
                <w:rFonts w:hint="eastAsia" w:ascii="Times New Roman" w:hAnsi="Times New Roman" w:cs="Times New Roman"/>
              </w:rPr>
            </w:pPr>
            <w:r>
              <w:rPr>
                <w:rFonts w:hint="eastAsia" w:ascii="Times New Roman" w:hAnsi="Times New Roman" w:cs="Times New Roman"/>
              </w:rPr>
              <w:t>输入通道：6 通道AI（内置抗混叠滤波器）；</w:t>
            </w:r>
          </w:p>
          <w:p>
            <w:pPr>
              <w:rPr>
                <w:rFonts w:hint="eastAsia" w:ascii="Times New Roman" w:hAnsi="Times New Roman" w:cs="Times New Roman"/>
              </w:rPr>
            </w:pPr>
            <w:r>
              <w:rPr>
                <w:rFonts w:hint="eastAsia" w:ascii="Times New Roman" w:hAnsi="Times New Roman" w:cs="Times New Roman"/>
              </w:rPr>
              <w:t>输入范围：+/- 25Vpp；</w:t>
            </w:r>
          </w:p>
          <w:p>
            <w:pPr>
              <w:rPr>
                <w:rFonts w:hint="eastAsia" w:ascii="Times New Roman" w:hAnsi="Times New Roman" w:cs="Times New Roman"/>
              </w:rPr>
            </w:pPr>
            <w:r>
              <w:rPr>
                <w:rFonts w:hint="eastAsia" w:ascii="Times New Roman" w:hAnsi="Times New Roman" w:cs="Times New Roman"/>
              </w:rPr>
              <w:t>输入耦合方式：AC-DC；</w:t>
            </w:r>
          </w:p>
          <w:p>
            <w:pPr>
              <w:rPr>
                <w:rFonts w:hint="eastAsia" w:ascii="Times New Roman" w:hAnsi="Times New Roman" w:cs="Times New Roman"/>
              </w:rPr>
            </w:pPr>
            <w:r>
              <w:rPr>
                <w:rFonts w:hint="eastAsia" w:ascii="Times New Roman" w:hAnsi="Times New Roman" w:cs="Times New Roman"/>
              </w:rPr>
              <w:t>输入通道类型：加速度、速度、位移、电压、电流、压力、温度、键相；</w:t>
            </w:r>
          </w:p>
          <w:p>
            <w:pPr>
              <w:rPr>
                <w:rFonts w:hint="eastAsia" w:ascii="Times New Roman" w:hAnsi="Times New Roman" w:cs="Times New Roman"/>
              </w:rPr>
            </w:pPr>
            <w:r>
              <w:rPr>
                <w:rFonts w:hint="eastAsia" w:ascii="Times New Roman" w:hAnsi="Times New Roman" w:cs="Times New Roman"/>
              </w:rPr>
              <w:t>采样精度：16bit 同步采样；</w:t>
            </w:r>
          </w:p>
          <w:p>
            <w:pPr>
              <w:rPr>
                <w:rFonts w:hint="eastAsia" w:ascii="Times New Roman" w:hAnsi="Times New Roman" w:cs="Times New Roman"/>
              </w:rPr>
            </w:pPr>
            <w:r>
              <w:rPr>
                <w:rFonts w:hint="eastAsia" w:ascii="Times New Roman" w:hAnsi="Times New Roman" w:cs="Times New Roman"/>
              </w:rPr>
              <w:t>采样频率：Max 102.4kS/s；</w:t>
            </w:r>
          </w:p>
          <w:p>
            <w:pPr>
              <w:rPr>
                <w:rFonts w:hint="eastAsia" w:ascii="Times New Roman" w:hAnsi="Times New Roman" w:cs="Times New Roman"/>
              </w:rPr>
            </w:pPr>
            <w:r>
              <w:rPr>
                <w:rFonts w:hint="eastAsia" w:ascii="Times New Roman" w:hAnsi="Times New Roman" w:cs="Times New Roman"/>
              </w:rPr>
              <w:t>信噪比：96dB；</w:t>
            </w:r>
          </w:p>
          <w:p>
            <w:pPr>
              <w:rPr>
                <w:rFonts w:hint="eastAsia" w:ascii="Times New Roman" w:hAnsi="Times New Roman" w:cs="Times New Roman"/>
              </w:rPr>
            </w:pPr>
            <w:r>
              <w:rPr>
                <w:rFonts w:hint="eastAsia" w:ascii="Times New Roman" w:hAnsi="Times New Roman" w:cs="Times New Roman"/>
              </w:rPr>
              <w:t>总线连接方式：以太网；</w:t>
            </w:r>
          </w:p>
          <w:p>
            <w:pPr>
              <w:rPr>
                <w:rFonts w:hint="eastAsia" w:ascii="Times New Roman" w:hAnsi="Times New Roman" w:cs="Times New Roman"/>
              </w:rPr>
            </w:pPr>
            <w:r>
              <w:rPr>
                <w:rFonts w:hint="eastAsia" w:ascii="Times New Roman" w:hAnsi="Times New Roman" w:cs="Times New Roman"/>
              </w:rPr>
              <w:t>5</w:t>
            </w:r>
            <w:r>
              <w:rPr>
                <w:rFonts w:hint="eastAsia" w:cs="Times New Roman"/>
                <w:lang w:val="en-US" w:eastAsia="zh-CN"/>
              </w:rPr>
              <w:t>.</w:t>
            </w:r>
            <w:r>
              <w:rPr>
                <w:rFonts w:hint="eastAsia" w:ascii="Times New Roman" w:hAnsi="Times New Roman" w:cs="Times New Roman"/>
              </w:rPr>
              <w:t>数据采集软件1套；</w:t>
            </w:r>
          </w:p>
          <w:p>
            <w:pPr>
              <w:rPr>
                <w:rFonts w:ascii="Times New Roman" w:hAnsi="Times New Roman" w:cs="Times New Roman"/>
              </w:rPr>
            </w:pPr>
            <w:r>
              <w:rPr>
                <w:rFonts w:hint="eastAsia" w:ascii="Times New Roman" w:hAnsi="Times New Roman" w:cs="Times New Roman"/>
              </w:rPr>
              <w:t>提供实时采集、离线历史数据查询与分析、原始数据导出等功能。软件分析工具包提供如下分析功能：时域图、频域图、波特图、轴心轨迹图、瀑布图、列表图、功率谱。</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工业组网</w:t>
            </w:r>
          </w:p>
        </w:tc>
        <w:tc>
          <w:tcPr>
            <w:tcW w:w="5666" w:type="dxa"/>
            <w:shd w:val="clear" w:color="auto" w:fill="FFFFFF"/>
            <w:vAlign w:val="center"/>
          </w:tcPr>
          <w:p>
            <w:pPr>
              <w:rPr>
                <w:rFonts w:ascii="Times New Roman" w:hAnsi="Times New Roman" w:cs="Times New Roman"/>
                <w:b/>
                <w:bCs/>
              </w:rPr>
            </w:pPr>
            <w:r>
              <w:rPr>
                <w:rFonts w:hint="eastAsia" w:ascii="Times New Roman" w:hAnsi="Times New Roman" w:cs="Times New Roman"/>
                <w:b/>
                <w:bCs/>
              </w:rPr>
              <w:t>交换机3台</w:t>
            </w:r>
          </w:p>
          <w:p>
            <w:pPr>
              <w:numPr>
                <w:ilvl w:val="0"/>
                <w:numId w:val="3"/>
              </w:numPr>
              <w:rPr>
                <w:rFonts w:ascii="Times New Roman" w:hAnsi="Times New Roman" w:cs="Times New Roman"/>
              </w:rPr>
            </w:pPr>
            <w:r>
              <w:rPr>
                <w:rFonts w:hint="eastAsia" w:ascii="Times New Roman" w:hAnsi="Times New Roman" w:cs="Times New Roman"/>
              </w:rPr>
              <w:t>2个千兆以太网端口用于构建冗余环网，1 个千兆以太网端口用于上行链路。</w:t>
            </w:r>
          </w:p>
          <w:p>
            <w:pPr>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rPr>
              <w:t>2</w:t>
            </w:r>
            <w:r>
              <w:rPr>
                <w:rFonts w:hint="eastAsia" w:cs="Times New Roman"/>
                <w:lang w:val="en-US" w:eastAsia="zh-CN"/>
              </w:rPr>
              <w:t>.</w:t>
            </w:r>
            <w:r>
              <w:rPr>
                <w:rFonts w:hint="eastAsia" w:ascii="Times New Roman" w:hAnsi="Times New Roman" w:cs="Times New Roman"/>
              </w:rPr>
              <w:t>支持 Turbo Ring 和 Turbo Chain（自愈时间 &lt;20 ms @ 250 台交换机），以及 RSTP/STP/MSTP 网络冗余</w:t>
            </w:r>
            <w:r>
              <w:rPr>
                <w:rFonts w:hint="eastAsia" w:ascii="Times New Roman" w:hAnsi="Times New Roman" w:cs="Times New Roman"/>
                <w:lang w:eastAsia="zh-CN"/>
              </w:rPr>
              <w:t>。</w:t>
            </w:r>
          </w:p>
          <w:p>
            <w:pPr>
              <w:rPr>
                <w:rFonts w:ascii="Times New Roman" w:hAnsi="Times New Roman" w:cs="Times New Roman"/>
              </w:rPr>
            </w:pPr>
            <w:r>
              <w:rPr>
                <w:rFonts w:hint="eastAsia" w:ascii="Times New Roman" w:hAnsi="Times New Roman" w:cs="Times New Roman"/>
              </w:rPr>
              <w:t>3</w:t>
            </w:r>
            <w:r>
              <w:rPr>
                <w:rFonts w:hint="eastAsia" w:cs="Times New Roman"/>
                <w:lang w:val="en-US" w:eastAsia="zh-CN"/>
              </w:rPr>
              <w:t>.</w:t>
            </w:r>
            <w:r>
              <w:rPr>
                <w:rFonts w:hint="eastAsia" w:ascii="Times New Roman" w:hAnsi="Times New Roman" w:cs="Times New Roman"/>
              </w:rPr>
              <w:t>TACACS+、SNMPv3、IEEE 802.1X、HTTPS 和 SSH，用于增强网络安全。</w:t>
            </w:r>
          </w:p>
          <w:p>
            <w:pPr>
              <w:rPr>
                <w:rFonts w:ascii="Times New Roman" w:hAnsi="Times New Roman" w:cs="Times New Roman"/>
              </w:rPr>
            </w:pPr>
            <w:r>
              <w:rPr>
                <w:rFonts w:hint="eastAsia" w:ascii="Times New Roman" w:hAnsi="Times New Roman" w:cs="Times New Roman"/>
              </w:rPr>
              <w:t>4</w:t>
            </w:r>
            <w:r>
              <w:rPr>
                <w:rFonts w:hint="eastAsia" w:cs="Times New Roman"/>
                <w:lang w:val="en-US" w:eastAsia="zh-CN"/>
              </w:rPr>
              <w:t>.</w:t>
            </w:r>
            <w:r>
              <w:rPr>
                <w:rFonts w:hint="eastAsia" w:ascii="Times New Roman" w:hAnsi="Times New Roman" w:cs="Times New Roman"/>
              </w:rPr>
              <w:t>通过Web浏览器、CLI、Telnet/串口 console、Windows 管理工具和 ABC-01 轻松管理网络。</w:t>
            </w:r>
          </w:p>
          <w:p>
            <w:pPr>
              <w:rPr>
                <w:rFonts w:ascii="Times New Roman" w:hAnsi="Times New Roman" w:cs="Times New Roman"/>
                <w:b/>
                <w:bCs/>
              </w:rPr>
            </w:pPr>
            <w:r>
              <w:rPr>
                <w:rFonts w:hint="eastAsia" w:ascii="Times New Roman" w:hAnsi="Times New Roman" w:cs="Times New Roman"/>
                <w:b/>
                <w:bCs/>
              </w:rPr>
              <w:t>路由器3台</w:t>
            </w:r>
          </w:p>
          <w:p>
            <w:pPr>
              <w:numPr>
                <w:ilvl w:val="0"/>
                <w:numId w:val="4"/>
              </w:numPr>
              <w:rPr>
                <w:rFonts w:ascii="Times New Roman" w:hAnsi="Times New Roman" w:cs="Times New Roman"/>
              </w:rPr>
            </w:pPr>
            <w:r>
              <w:rPr>
                <w:rFonts w:hint="eastAsia" w:ascii="Times New Roman" w:hAnsi="Times New Roman" w:cs="Times New Roman"/>
              </w:rPr>
              <w:t>8+2G 集防火墙/NAT/VPN/路由器/交换机于一体。</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利用 VPN 建立远程安全访问隧道。</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通过状态防火墙保护关键资产。</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采用 PacketGuard 技术检测工业协议。</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网络地址转换 (NAT) 轻松进行网络设置。</w:t>
            </w:r>
          </w:p>
          <w:p>
            <w:pPr>
              <w:rPr>
                <w:rFonts w:hint="eastAsia" w:ascii="Times New Roman" w:hAnsi="Times New Roman" w:eastAsia="宋体" w:cs="Times New Roman"/>
                <w:lang w:eastAsia="zh-CN"/>
              </w:rPr>
            </w:pPr>
            <w:r>
              <w:rPr>
                <w:rFonts w:hint="eastAsia" w:ascii="Times New Roman" w:hAnsi="Times New Roman" w:cs="Times New Roman"/>
                <w:lang w:eastAsia="zh-CN"/>
              </w:rPr>
              <w:t>★</w:t>
            </w:r>
            <w:r>
              <w:rPr>
                <w:rFonts w:hint="eastAsia" w:ascii="Times New Roman" w:hAnsi="Times New Roman" w:cs="Times New Roman"/>
              </w:rPr>
              <w:t>6</w:t>
            </w:r>
            <w:r>
              <w:rPr>
                <w:rFonts w:hint="eastAsia" w:cs="Times New Roman"/>
                <w:lang w:val="en-US" w:eastAsia="zh-CN"/>
              </w:rPr>
              <w:t xml:space="preserve">. </w:t>
            </w:r>
            <w:r>
              <w:rPr>
                <w:rFonts w:hint="eastAsia" w:ascii="Times New Roman" w:hAnsi="Times New Roman" w:cs="Times New Roman"/>
              </w:rPr>
              <w:t>支持 RSTP/Turbo Ring 冗余协议，增强网络冗余</w:t>
            </w:r>
            <w:r>
              <w:rPr>
                <w:rFonts w:hint="eastAsia" w:ascii="Times New Roman" w:hAnsi="Times New Roman" w:cs="Times New Roman"/>
                <w:lang w:eastAsia="zh-CN"/>
              </w:rPr>
              <w:t>。</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支持 -40 至 75°C 工作温度（-T 型号）。</w:t>
            </w:r>
          </w:p>
          <w:p>
            <w:pPr>
              <w:numPr>
                <w:ilvl w:val="0"/>
                <w:numId w:val="4"/>
              </w:numPr>
              <w:ind w:left="0" w:leftChars="0" w:firstLine="0" w:firstLineChars="0"/>
              <w:rPr>
                <w:rFonts w:ascii="Times New Roman" w:hAnsi="Times New Roman" w:cs="Times New Roman"/>
              </w:rPr>
            </w:pPr>
            <w:r>
              <w:rPr>
                <w:rFonts w:hint="eastAsia" w:ascii="Times New Roman" w:hAnsi="Times New Roman" w:cs="Times New Roman"/>
              </w:rPr>
              <w:t>基于 IEC 62443/NERC CIP 的安全功能。</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9</w:t>
            </w:r>
            <w:r>
              <w:rPr>
                <w:rFonts w:hint="eastAsia" w:cs="Times New Roman"/>
                <w:lang w:val="en-US" w:eastAsia="zh-CN"/>
              </w:rPr>
              <w:t xml:space="preserve">. </w:t>
            </w:r>
            <w:r>
              <w:rPr>
                <w:rFonts w:hint="eastAsia" w:ascii="Times New Roman" w:hAnsi="Times New Roman" w:cs="Times New Roman"/>
              </w:rPr>
              <w:t>通过智能 SettingCheck 功能检查防火墙设置。</w:t>
            </w:r>
          </w:p>
          <w:p>
            <w:pPr>
              <w:rPr>
                <w:rFonts w:ascii="Times New Roman" w:hAnsi="Times New Roman" w:cs="Times New Roman"/>
                <w:b/>
                <w:bCs/>
              </w:rPr>
            </w:pPr>
            <w:r>
              <w:rPr>
                <w:rFonts w:hint="eastAsia" w:ascii="Times New Roman" w:hAnsi="Times New Roman" w:cs="Times New Roman"/>
                <w:b/>
                <w:bCs/>
              </w:rPr>
              <w:t>网络电源2台</w:t>
            </w:r>
          </w:p>
          <w:p>
            <w:pPr>
              <w:rPr>
                <w:rFonts w:ascii="Times New Roman" w:hAnsi="Times New Roman" w:cs="Times New Roman"/>
              </w:rPr>
            </w:pPr>
            <w:r>
              <w:rPr>
                <w:rFonts w:hint="eastAsia" w:ascii="Times New Roman" w:hAnsi="Times New Roman" w:cs="Times New Roman"/>
              </w:rPr>
              <w:t>60W，24V导轨电源。</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8</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rPr>
              <w:t>网络服务器</w:t>
            </w:r>
          </w:p>
        </w:tc>
        <w:tc>
          <w:tcPr>
            <w:tcW w:w="5666" w:type="dxa"/>
            <w:shd w:val="clear" w:color="auto" w:fill="FFFFFF"/>
            <w:vAlign w:val="center"/>
          </w:tcPr>
          <w:p>
            <w:pPr>
              <w:rPr>
                <w:rFonts w:hint="eastAsia" w:ascii="Times New Roman" w:hAnsi="Times New Roman" w:cs="Times New Roman"/>
              </w:rPr>
            </w:pPr>
            <w:r>
              <w:rPr>
                <w:rFonts w:hint="eastAsia" w:ascii="Times New Roman" w:hAnsi="Times New Roman" w:cs="Times New Roman"/>
              </w:rPr>
              <w:t>机箱 机架式≥2U服务器</w:t>
            </w:r>
          </w:p>
          <w:p>
            <w:pPr>
              <w:rPr>
                <w:rFonts w:hint="eastAsia" w:ascii="Times New Roman" w:hAnsi="Times New Roman" w:cs="Times New Roman"/>
              </w:rPr>
            </w:pPr>
            <w:r>
              <w:rPr>
                <w:rFonts w:hint="eastAsia" w:ascii="Times New Roman" w:hAnsi="Times New Roman" w:cs="Times New Roman"/>
              </w:rPr>
              <w:t>处理器 配置2颗HYGON处理器5</w:t>
            </w:r>
            <w:r>
              <w:rPr>
                <w:rFonts w:hint="eastAsia" w:cs="Times New Roman"/>
                <w:lang w:val="en-US" w:eastAsia="zh-CN"/>
              </w:rPr>
              <w:t>3</w:t>
            </w:r>
            <w:r>
              <w:rPr>
                <w:rFonts w:hint="eastAsia" w:ascii="Times New Roman" w:hAnsi="Times New Roman" w:cs="Times New Roman"/>
              </w:rPr>
              <w:t>80(16C,2.5GHz)</w:t>
            </w:r>
          </w:p>
          <w:p>
            <w:pPr>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内存 配置≥512G(32G*16)，支持16根DDR4内存，最大内存容量2TB,支持NV-DIMM技术</w:t>
            </w:r>
          </w:p>
          <w:p>
            <w:pPr>
              <w:rPr>
                <w:rFonts w:hint="eastAsia" w:ascii="Times New Roman" w:hAnsi="Times New Roman" w:cs="Times New Roman"/>
              </w:rPr>
            </w:pPr>
            <w:r>
              <w:rPr>
                <w:rFonts w:hint="eastAsia" w:ascii="Times New Roman" w:hAnsi="Times New Roman" w:cs="Times New Roman"/>
              </w:rPr>
              <w:t>硬盘 本次配置块系统盘：2块960G SSD,存储盘：10块8T硬盘 ；</w:t>
            </w:r>
          </w:p>
          <w:p>
            <w:pPr>
              <w:rPr>
                <w:rFonts w:hint="eastAsia" w:ascii="Times New Roman" w:hAnsi="Times New Roman" w:cs="Times New Roman"/>
              </w:rPr>
            </w:pPr>
            <w:r>
              <w:rPr>
                <w:rFonts w:hint="eastAsia" w:ascii="Times New Roman" w:hAnsi="Times New Roman" w:cs="Times New Roman"/>
              </w:rPr>
              <w:t>前置硬盘支持配置≥12块3.5/2.5英寸硬盘或后置硬盘支持配置≥4块2.5英寸硬盘，板载支持≥2块M.2 SSD硬盘，整机最大支持16块硬盘或8块U.2 NVMe SSD硬盘</w:t>
            </w:r>
          </w:p>
          <w:p>
            <w:pPr>
              <w:rPr>
                <w:rFonts w:hint="eastAsia" w:ascii="Times New Roman" w:hAnsi="Times New Roman" w:cs="Times New Roman"/>
              </w:rPr>
            </w:pPr>
            <w:r>
              <w:rPr>
                <w:rFonts w:hint="eastAsia" w:ascii="Times New Roman" w:hAnsi="Times New Roman" w:cs="Times New Roman"/>
              </w:rPr>
              <w:t xml:space="preserve">RAID卡 配置 RAID，2G缓存 ，支持 0/1/5等  </w:t>
            </w:r>
          </w:p>
          <w:p>
            <w:pPr>
              <w:rPr>
                <w:rFonts w:hint="eastAsia" w:ascii="Times New Roman" w:hAnsi="Times New Roman" w:cs="Times New Roman"/>
              </w:rPr>
            </w:pPr>
            <w:r>
              <w:rPr>
                <w:rFonts w:hint="eastAsia" w:ascii="Times New Roman" w:hAnsi="Times New Roman" w:cs="Times New Roman"/>
              </w:rPr>
              <w:t>PCIe 扩展 最大支持5个标准PCIe插槽I/O插槽 支持4个USB接口，2个VGA接口，1个串口</w:t>
            </w:r>
          </w:p>
          <w:p>
            <w:pPr>
              <w:rPr>
                <w:rFonts w:hint="eastAsia" w:ascii="Times New Roman" w:hAnsi="Times New Roman" w:cs="Times New Roman"/>
              </w:rPr>
            </w:pPr>
            <w:r>
              <w:rPr>
                <w:rFonts w:hint="eastAsia" w:ascii="Times New Roman" w:hAnsi="Times New Roman" w:cs="Times New Roman"/>
              </w:rPr>
              <w:t>网络接口 本次配置≥2个千兆网络口，采用国产网络芯片，</w:t>
            </w:r>
          </w:p>
          <w:p>
            <w:pPr>
              <w:rPr>
                <w:rFonts w:hint="eastAsia" w:ascii="Times New Roman" w:hAnsi="Times New Roman" w:cs="Times New Roman"/>
              </w:rPr>
            </w:pPr>
            <w:r>
              <w:rPr>
                <w:rFonts w:hint="eastAsia" w:ascii="Times New Roman" w:hAnsi="Times New Roman" w:cs="Times New Roman"/>
              </w:rPr>
              <w:t>冗余组件 1+1高效冗余热插拔800W电源；热插拔冗余风扇模组</w:t>
            </w:r>
          </w:p>
          <w:p>
            <w:pPr>
              <w:rPr>
                <w:rFonts w:hint="eastAsia" w:ascii="Times New Roman" w:hAnsi="Times New Roman" w:cs="Times New Roman"/>
              </w:rPr>
            </w:pPr>
            <w:r>
              <w:rPr>
                <w:rFonts w:hint="eastAsia" w:ascii="Times New Roman" w:hAnsi="Times New Roman" w:cs="Times New Roman"/>
              </w:rPr>
              <w:t>认证标准 产品通过国家3C标准、过国家节能标准、MTBF 20W小时标准</w:t>
            </w:r>
          </w:p>
          <w:p>
            <w:pPr>
              <w:pStyle w:val="15"/>
              <w:keepNext w:val="0"/>
              <w:keepLines w:val="0"/>
              <w:widowControl/>
              <w:suppressLineNumbers w:val="0"/>
              <w:spacing w:before="0" w:beforeAutospacing="0" w:after="0" w:afterAutospacing="0"/>
              <w:ind w:left="0" w:firstLine="0"/>
              <w:jc w:val="left"/>
              <w:rPr>
                <w:rFonts w:hint="eastAsia" w:ascii="Times New Roman" w:hAnsi="Times New Roman"/>
              </w:rPr>
            </w:pPr>
            <w:r>
              <w:rPr>
                <w:rFonts w:hint="eastAsia" w:ascii="Times New Roman" w:hAnsi="Times New Roman" w:cs="Times New Roman"/>
              </w:rPr>
              <w:t>操作系统 支持UOS、银河麒麟</w:t>
            </w:r>
            <w:r>
              <w:rPr>
                <w:rFonts w:hint="eastAsia" w:ascii="Times New Roman" w:hAnsi="Times New Roman"/>
                <w:color w:val="auto"/>
                <w:sz w:val="24"/>
                <w:szCs w:val="24"/>
              </w:rPr>
              <w:t>高级服务器操作系统V10（内核版本4.19）</w:t>
            </w:r>
          </w:p>
          <w:p>
            <w:pPr>
              <w:pStyle w:val="15"/>
              <w:keepNext w:val="0"/>
              <w:keepLines w:val="0"/>
              <w:widowControl/>
              <w:suppressLineNumbers w:val="0"/>
              <w:spacing w:before="0" w:beforeAutospacing="0" w:after="0" w:afterAutospacing="0"/>
              <w:ind w:left="0" w:firstLine="0"/>
              <w:jc w:val="left"/>
            </w:pPr>
          </w:p>
          <w:p>
            <w:pPr>
              <w:rPr>
                <w:rFonts w:ascii="Times New Roman" w:hAnsi="Times New Roman" w:cs="Times New Roman"/>
              </w:rPr>
            </w:pP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rPr>
              <w:t xml:space="preserve">UPS </w:t>
            </w:r>
          </w:p>
        </w:tc>
        <w:tc>
          <w:tcPr>
            <w:tcW w:w="5666" w:type="dxa"/>
            <w:shd w:val="clear" w:color="auto" w:fill="FFFFFF"/>
            <w:vAlign w:val="center"/>
          </w:tcPr>
          <w:p>
            <w:pPr>
              <w:rPr>
                <w:rFonts w:hint="eastAsia" w:ascii="Times New Roman" w:hAnsi="Times New Roman" w:eastAsia="宋体" w:cs="Times New Roman"/>
                <w:lang w:eastAsia="zh-CN"/>
              </w:rPr>
            </w:pPr>
            <w:r>
              <w:rPr>
                <w:rFonts w:hint="eastAsia" w:ascii="Times New Roman" w:hAnsi="Times New Roman" w:cs="Times New Roman"/>
              </w:rPr>
              <w:t>20KVA*1台，100AH电池 32节，电池箱：2个</w:t>
            </w:r>
            <w:r>
              <w:rPr>
                <w:rFonts w:hint="eastAsia" w:cs="Times New Roman"/>
                <w:lang w:eastAsia="zh-CN"/>
              </w:rPr>
              <w:t>。</w:t>
            </w:r>
          </w:p>
          <w:p>
            <w:pPr>
              <w:rPr>
                <w:rFonts w:hint="eastAsia" w:ascii="Times New Roman" w:hAnsi="Times New Roman" w:cs="Times New Roman"/>
              </w:rPr>
            </w:pPr>
            <w:r>
              <w:rPr>
                <w:rFonts w:hint="eastAsia" w:ascii="Times New Roman" w:hAnsi="Times New Roman" w:cs="Times New Roman"/>
              </w:rPr>
              <w:t>1.功率容量：≥20KVA/16KW-LS，采用在线SUN并机技术系统。</w:t>
            </w:r>
          </w:p>
          <w:p>
            <w:pPr>
              <w:rPr>
                <w:rFonts w:hint="eastAsia" w:ascii="Times New Roman" w:hAnsi="Times New Roman" w:cs="Times New Roman"/>
              </w:rPr>
            </w:pPr>
            <w:r>
              <w:rPr>
                <w:rFonts w:hint="eastAsia" w:ascii="Times New Roman" w:hAnsi="Times New Roman" w:cs="Times New Roman"/>
              </w:rPr>
              <w:t>2.工作模式：纯在线“0”转换在线式UPS。</w:t>
            </w:r>
          </w:p>
          <w:p>
            <w:pPr>
              <w:rPr>
                <w:rFonts w:hint="eastAsia" w:ascii="Times New Roman" w:hAnsi="Times New Roman" w:cs="Times New Roman"/>
              </w:rPr>
            </w:pPr>
            <w:r>
              <w:rPr>
                <w:rFonts w:hint="eastAsia" w:ascii="Times New Roman" w:hAnsi="Times New Roman" w:cs="Times New Roman"/>
              </w:rPr>
              <w:t>3.输出功率因数：0.8。</w:t>
            </w:r>
          </w:p>
          <w:p>
            <w:pPr>
              <w:rPr>
                <w:rFonts w:hint="eastAsia" w:ascii="Times New Roman" w:hAnsi="Times New Roman" w:cs="Times New Roman"/>
              </w:rPr>
            </w:pPr>
            <w:r>
              <w:rPr>
                <w:rFonts w:hint="eastAsia" w:ascii="Times New Roman" w:hAnsi="Times New Roman" w:cs="Times New Roman"/>
              </w:rPr>
              <w:t>4.直流电压：±96Vdc/±108Vdc/±120Vdc(16/18/20节)可选，主机自带不少于3种直流电压可调。</w:t>
            </w:r>
          </w:p>
          <w:p>
            <w:pPr>
              <w:rPr>
                <w:rFonts w:hint="eastAsia" w:ascii="Times New Roman" w:hAnsi="Times New Roman" w:cs="Times New Roman"/>
              </w:rPr>
            </w:pPr>
            <w:r>
              <w:rPr>
                <w:rFonts w:hint="eastAsia" w:ascii="Times New Roman" w:hAnsi="Times New Roman" w:cs="Times New Roman"/>
              </w:rPr>
              <w:t xml:space="preserve">5.过载能力：过载能力：在110%/125%/150% 过载时能维持≥60分钟/10分钟/1分钟；市电到电池转换时间0ms；. </w:t>
            </w:r>
          </w:p>
          <w:p>
            <w:pPr>
              <w:rPr>
                <w:rFonts w:hint="eastAsia" w:ascii="Times New Roman" w:hAnsi="Times New Roman" w:cs="Times New Roman"/>
              </w:rPr>
            </w:pPr>
            <w:r>
              <w:rPr>
                <w:rFonts w:hint="eastAsia" w:ascii="Times New Roman" w:hAnsi="Times New Roman" w:cs="Times New Roman"/>
              </w:rPr>
              <w:t>6.保护功能：集交流输入过、欠压保护，输出过载、短路保护，过流保护，过热保护、风扇故障保护、辅助电源故障保护、电池欠压预警保护和电池过充保护，具有自动旁路和维修旁路功能。</w:t>
            </w:r>
          </w:p>
          <w:p>
            <w:pPr>
              <w:rPr>
                <w:rFonts w:hint="eastAsia" w:ascii="Times New Roman" w:hAnsi="Times New Roman" w:cs="Times New Roman"/>
              </w:rPr>
            </w:pPr>
            <w:r>
              <w:rPr>
                <w:rFonts w:hint="eastAsia" w:ascii="Times New Roman" w:hAnsi="Times New Roman" w:cs="Times New Roman"/>
              </w:rPr>
              <w:t>7.超智无线远程监控:设备自带智维接口。设备管理人员或厂商维护工程师能实时了解掌握设备工作状态，并支持手机APP（支持Android系统及IOS系统）远程实时查看设备数据和状态，异常时通过APP实时通知到维护人员机及管理人员；支持告警状态查看及告警处理。投标时提供本功能截图加盖原厂公章。可通过手机、平板、PC等终端，全天候监控设备工作状况。具备告警管理、设备运维管理、GIS地理信息系统、大数据分析统计系统并支持数据导出等功能（杜绝借用机房房间监控平台方式）。</w:t>
            </w:r>
          </w:p>
          <w:p>
            <w:pPr>
              <w:rPr>
                <w:rFonts w:hint="eastAsia" w:ascii="Times New Roman" w:hAnsi="Times New Roman" w:cs="Times New Roman"/>
              </w:rPr>
            </w:pPr>
            <w:r>
              <w:rPr>
                <w:rFonts w:hint="eastAsia" w:ascii="Times New Roman" w:hAnsi="Times New Roman" w:cs="Times New Roman"/>
              </w:rPr>
              <w:t>8.N+X并机冗余：最大≥4台并柜。</w:t>
            </w:r>
          </w:p>
          <w:p>
            <w:pPr>
              <w:rPr>
                <w:rFonts w:hint="eastAsia" w:ascii="Times New Roman" w:hAnsi="Times New Roman" w:cs="Times New Roman"/>
              </w:rPr>
            </w:pPr>
            <w:r>
              <w:rPr>
                <w:rFonts w:hint="eastAsia" w:ascii="Times New Roman" w:hAnsi="Times New Roman" w:cs="Times New Roman"/>
                <w:lang w:val="en-US" w:eastAsia="zh-CN"/>
              </w:rPr>
              <w:t>10</w:t>
            </w:r>
            <w:r>
              <w:rPr>
                <w:rFonts w:hint="eastAsia" w:ascii="Times New Roman" w:hAnsi="Times New Roman" w:cs="Times New Roman"/>
              </w:rPr>
              <w:t>.原装12V/100A/6-FML-100H免维护铅酸电池，电池浮充寿命≥10年，每节电池自带防滑防酸型保护盘及电池正负极安全帽。</w:t>
            </w:r>
          </w:p>
          <w:p>
            <w:pPr>
              <w:rPr>
                <w:rFonts w:hint="eastAsia" w:ascii="Times New Roman" w:hAnsi="Times New Roman" w:cs="Times New Roman"/>
              </w:rPr>
            </w:pPr>
            <w:r>
              <w:rPr>
                <w:rFonts w:hint="eastAsia" w:ascii="Times New Roman" w:hAnsi="Times New Roman" w:cs="Times New Roman"/>
                <w:lang w:val="en-US" w:eastAsia="zh-CN"/>
              </w:rPr>
              <w:t>11</w:t>
            </w:r>
            <w:r>
              <w:rPr>
                <w:rFonts w:hint="eastAsia" w:ascii="Times New Roman" w:hAnsi="Times New Roman" w:cs="Times New Roman"/>
              </w:rPr>
              <w:t>.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p>
          <w:p>
            <w:pPr>
              <w:rPr>
                <w:rFonts w:hint="eastAsia" w:ascii="Times New Roman" w:hAnsi="Times New Roman" w:cs="Times New Roman"/>
              </w:rPr>
            </w:pPr>
            <w:r>
              <w:rPr>
                <w:rFonts w:hint="eastAsia" w:ascii="Times New Roman" w:hAnsi="Times New Roman" w:cs="Times New Roman"/>
                <w:lang w:val="en-US" w:eastAsia="zh-CN"/>
              </w:rPr>
              <w:t>12</w:t>
            </w:r>
            <w:r>
              <w:rPr>
                <w:rFonts w:hint="eastAsia" w:ascii="Times New Roman" w:hAnsi="Times New Roman" w:cs="Times New Roman"/>
              </w:rPr>
              <w:t>.充放电要求：标称值为为2V、6V、12V的蓄电池按规定试验，10h率的容量第1次循环不低于0.95C10, 第3次循环应达到C10; 3h和1h率的容量在第4次和第五次以前达到；蓄电池以30I10(A)放电30min,脊柱、内部汇流排不应融断，其外观不得出现异常，蓄电池在正常工作过程中,不应有酸雾逸出；在充电过程中遇有明火,内部应不引燃、不引爆，蓄电池在使用前一般应进行补充充电，蓄电池最大充电电流不大于2.5 I10(A),最大补充充电电压不大于2.35V/单体，均衡充电单体电压为2.30～2.35V(25℃)，浮充充电单体电压为2.20～2.27V(25℃)，蓄电池组进入浮充状态24小时后，各蓄电池之间的端电压差应不大于90mV(2V)、240mV(6V)、480mV(12V)，由单体蓄电池和组合蓄电池，各电池间的开路电压最高与最低差值应不大于20mV(2V)、50mV(6V)、100mV(12V)。</w:t>
            </w:r>
          </w:p>
          <w:p>
            <w:pPr>
              <w:rPr>
                <w:rFonts w:hint="eastAsia" w:ascii="Times New Roman" w:hAnsi="Times New Roman" w:cs="Times New Roman"/>
              </w:rPr>
            </w:pPr>
            <w:r>
              <w:rPr>
                <w:rFonts w:hint="eastAsia" w:ascii="Times New Roman" w:hAnsi="Times New Roman" w:cs="Times New Roman"/>
                <w:lang w:val="en-US" w:eastAsia="zh-CN"/>
              </w:rPr>
              <w:t>13</w:t>
            </w:r>
            <w:r>
              <w:rPr>
                <w:rFonts w:hint="eastAsia" w:ascii="Times New Roman" w:hAnsi="Times New Roman" w:cs="Times New Roman"/>
              </w:rPr>
              <w:t>.环境温度：采用封口剂的蓄电池，在温度－30℃～＋65℃之间，封口剂不应有裂纹与溢流现象。</w:t>
            </w:r>
          </w:p>
          <w:p>
            <w:pPr>
              <w:rPr>
                <w:rFonts w:ascii="Times New Roman" w:hAnsi="Times New Roman" w:cs="Times New Roman"/>
              </w:rPr>
            </w:pP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订单管理系统</w:t>
            </w:r>
          </w:p>
        </w:tc>
        <w:tc>
          <w:tcPr>
            <w:tcW w:w="5666" w:type="dxa"/>
            <w:shd w:val="clear" w:color="auto" w:fill="FFFFFF"/>
            <w:vAlign w:val="center"/>
          </w:tcPr>
          <w:p>
            <w:pPr>
              <w:rPr>
                <w:rFonts w:ascii="Times New Roman" w:hAnsi="Times New Roman" w:cs="Times New Roman"/>
              </w:rPr>
            </w:pPr>
            <w:r>
              <w:rPr>
                <w:rFonts w:hint="eastAsia" w:ascii="Times New Roman" w:hAnsi="Times New Roman" w:cs="Times New Roman"/>
              </w:rPr>
              <w:t>1.订单管理系统应能与由智能仓储工站、智能装配工站和智能检测工站构成的智能产线配合使用，能实现智能产线所生产产品的个性化定制、购买与订单跟踪；</w:t>
            </w:r>
          </w:p>
          <w:p>
            <w:pPr>
              <w:rPr>
                <w:rFonts w:ascii="Times New Roman" w:hAnsi="Times New Roman" w:cs="Times New Roman"/>
              </w:rPr>
            </w:pPr>
            <w:r>
              <w:rPr>
                <w:rFonts w:hint="eastAsia" w:ascii="Times New Roman" w:hAnsi="Times New Roman" w:cs="Times New Roman"/>
              </w:rPr>
              <w:t>2.支持WEB及手机端运行；</w:t>
            </w:r>
          </w:p>
          <w:p>
            <w:pPr>
              <w:rPr>
                <w:rFonts w:ascii="Times New Roman" w:hAnsi="Times New Roman" w:cs="Times New Roman"/>
              </w:rPr>
            </w:pPr>
            <w:r>
              <w:rPr>
                <w:rFonts w:hint="eastAsia" w:ascii="Times New Roman" w:hAnsi="Times New Roman" w:cs="Times New Roman"/>
              </w:rPr>
              <w:t>3.订单管理系统应具备以下功能：</w:t>
            </w:r>
          </w:p>
          <w:p>
            <w:pPr>
              <w:rPr>
                <w:rFonts w:ascii="Times New Roman" w:hAnsi="Times New Roman" w:cs="Times New Roman"/>
              </w:rPr>
            </w:pPr>
            <w:r>
              <w:rPr>
                <w:rFonts w:hint="eastAsia" w:ascii="Times New Roman" w:hAnsi="Times New Roman" w:cs="Times New Roman"/>
              </w:rPr>
              <w:t>3.1 用户管理，可创建和管理用户，并可为用户赋予不同角色，包括管理员、客户；</w:t>
            </w:r>
          </w:p>
          <w:p>
            <w:pPr>
              <w:rPr>
                <w:rFonts w:ascii="Times New Roman" w:hAnsi="Times New Roman" w:cs="Times New Roman"/>
              </w:rPr>
            </w:pPr>
            <w:r>
              <w:rPr>
                <w:rFonts w:hint="eastAsia" w:ascii="Times New Roman" w:hAnsi="Times New Roman" w:cs="Times New Roman"/>
              </w:rPr>
              <w:t>3.2 产品订购，客户可查看产品列表，选购产品，并对产品进行个性化配置；</w:t>
            </w:r>
          </w:p>
          <w:p>
            <w:pPr>
              <w:rPr>
                <w:rFonts w:ascii="Times New Roman" w:hAnsi="Times New Roman" w:cs="Times New Roman"/>
              </w:rPr>
            </w:pPr>
            <w:r>
              <w:rPr>
                <w:rFonts w:hint="eastAsia" w:ascii="Times New Roman" w:hAnsi="Times New Roman" w:cs="Times New Roman"/>
              </w:rPr>
              <w:t>3.3 订单跟踪，客户可查看个人购买的产品订单，以及订单当前生产状态；</w:t>
            </w:r>
          </w:p>
          <w:p>
            <w:pPr>
              <w:rPr>
                <w:rFonts w:ascii="Times New Roman" w:hAnsi="Times New Roman" w:cs="Times New Roman"/>
              </w:rPr>
            </w:pPr>
            <w:r>
              <w:rPr>
                <w:rFonts w:hint="eastAsia" w:ascii="Times New Roman" w:hAnsi="Times New Roman" w:cs="Times New Roman"/>
              </w:rPr>
              <w:t>3.4 订单管理，管理员可查看和审核所有客户订单，改变订单优先级，或取消订单，通过审核的订单将自动下发给制造执行系统；</w:t>
            </w:r>
          </w:p>
          <w:p>
            <w:pPr>
              <w:rPr>
                <w:rFonts w:ascii="Times New Roman" w:hAnsi="Times New Roman" w:cs="Times New Roman"/>
              </w:rPr>
            </w:pPr>
            <w:r>
              <w:rPr>
                <w:rFonts w:hint="eastAsia" w:ascii="Times New Roman" w:hAnsi="Times New Roman" w:cs="Times New Roman"/>
              </w:rPr>
              <w:t>3.5 产品信息管理，管理员可以维护产品信息，包括可购买的产品类型、产品信息描述等；</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11</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仓储管理系统</w:t>
            </w:r>
          </w:p>
        </w:tc>
        <w:tc>
          <w:tcPr>
            <w:tcW w:w="5666" w:type="dxa"/>
            <w:shd w:val="clear" w:color="auto" w:fill="FFFFFF"/>
            <w:vAlign w:val="center"/>
          </w:tcPr>
          <w:p>
            <w:pPr>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仓储管理系统应能与由智能仓储工站、智能装配工站和智能检测工站构成的智能产线配合使用；</w:t>
            </w:r>
          </w:p>
          <w:p>
            <w:pPr>
              <w:rPr>
                <w:rFonts w:ascii="Times New Roman" w:hAnsi="Times New Roman" w:cs="Times New Roman"/>
              </w:rPr>
            </w:pPr>
            <w:r>
              <w:rPr>
                <w:rFonts w:hint="eastAsia" w:ascii="Times New Roman" w:hAnsi="Times New Roman" w:cs="Times New Roman"/>
              </w:rPr>
              <w:t>2. 仓储管理系统应具备以下功能：</w:t>
            </w:r>
          </w:p>
          <w:p>
            <w:pPr>
              <w:rPr>
                <w:rFonts w:ascii="Times New Roman" w:hAnsi="Times New Roman" w:cs="Times New Roman"/>
              </w:rPr>
            </w:pPr>
            <w:r>
              <w:rPr>
                <w:rFonts w:hint="eastAsia" w:ascii="Times New Roman" w:hAnsi="Times New Roman" w:cs="Times New Roman"/>
              </w:rPr>
              <w:t>2.1 查看仓库中所有库位的状态，包括零件库位、成品库位、托盘内容等；</w:t>
            </w:r>
          </w:p>
          <w:p>
            <w:pPr>
              <w:rPr>
                <w:rFonts w:ascii="Times New Roman" w:hAnsi="Times New Roman" w:cs="Times New Roman"/>
              </w:rPr>
            </w:pPr>
            <w:r>
              <w:rPr>
                <w:rFonts w:hint="eastAsia" w:ascii="Times New Roman" w:hAnsi="Times New Roman" w:cs="Times New Roman"/>
              </w:rPr>
              <w:t>2.2 手动出入库，可手动设置各库位当前状态及存放的物料信息；</w:t>
            </w:r>
          </w:p>
          <w:p>
            <w:pPr>
              <w:rPr>
                <w:rFonts w:ascii="Times New Roman" w:hAnsi="Times New Roman" w:cs="Times New Roman"/>
              </w:rPr>
            </w:pPr>
            <w:r>
              <w:rPr>
                <w:rFonts w:hint="eastAsia" w:ascii="Times New Roman" w:hAnsi="Times New Roman" w:cs="Times New Roman"/>
              </w:rPr>
              <w:t>2.3 自动出入库，根据MES的生产计划及库存状态，自动匹配出库物料，并更新库存信息；根据MES的完工指令，自动匹配成品入库库位，并更新库存信息。</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12</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lang w:val="zh-CN"/>
              </w:rPr>
              <w:t>制造执行系统</w:t>
            </w:r>
          </w:p>
        </w:tc>
        <w:tc>
          <w:tcPr>
            <w:tcW w:w="5666" w:type="dxa"/>
            <w:shd w:val="clear" w:color="auto" w:fill="FFFFFF"/>
            <w:vAlign w:val="center"/>
          </w:tcPr>
          <w:p>
            <w:pPr>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制造执行系统应能控制、管理、监控由智能仓储工站、智能加工工站、智能装配工站、智能检测工站和</w:t>
            </w:r>
            <w:r>
              <w:rPr>
                <w:rFonts w:ascii="Times New Roman" w:hAnsi="Times New Roman" w:cs="Times New Roman"/>
              </w:rPr>
              <w:t>AGV</w:t>
            </w:r>
            <w:r>
              <w:rPr>
                <w:rFonts w:hint="eastAsia" w:ascii="Times New Roman" w:hAnsi="Times New Roman" w:cs="Times New Roman"/>
              </w:rPr>
              <w:t>构成的智能产线的运行；</w:t>
            </w:r>
          </w:p>
          <w:p>
            <w:pPr>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制造执行系统具备以下功能：</w:t>
            </w:r>
          </w:p>
          <w:p>
            <w:pPr>
              <w:rPr>
                <w:rFonts w:ascii="Times New Roman" w:hAnsi="Times New Roman" w:cs="Times New Roman"/>
              </w:rPr>
            </w:pPr>
            <w:r>
              <w:rPr>
                <w:rFonts w:ascii="Times New Roman" w:hAnsi="Times New Roman" w:cs="Times New Roman"/>
              </w:rPr>
              <w:t xml:space="preserve">2.1 </w:t>
            </w:r>
            <w:r>
              <w:rPr>
                <w:rFonts w:hint="eastAsia" w:ascii="Times New Roman" w:hAnsi="Times New Roman" w:cs="Times New Roman"/>
              </w:rPr>
              <w:t>系统管理</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）角色及用户管理。用户数据包括：用户个人信息、部门、角色、类型等信息。管理员可以管控用户密码。在建立新用户时，可设定初始密码。</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）角色授权。</w:t>
            </w:r>
          </w:p>
          <w:p>
            <w:pPr>
              <w:rPr>
                <w:rFonts w:ascii="Times New Roman" w:hAnsi="Times New Roman" w:cs="Times New Roman"/>
              </w:rPr>
            </w:pPr>
            <w:r>
              <w:rPr>
                <w:rFonts w:hint="eastAsia" w:ascii="Times New Roman" w:hAnsi="Times New Roman" w:cs="Times New Roman"/>
              </w:rPr>
              <w:t>每个用户可以属于某一种的角色，每一种角色有对应的权限功能，</w:t>
            </w:r>
            <w:r>
              <w:rPr>
                <w:rFonts w:ascii="Times New Roman" w:hAnsi="Times New Roman" w:cs="Times New Roman"/>
              </w:rPr>
              <w:t>MES</w:t>
            </w:r>
            <w:r>
              <w:rPr>
                <w:rFonts w:hint="eastAsia" w:ascii="Times New Roman" w:hAnsi="Times New Roman" w:cs="Times New Roman"/>
              </w:rPr>
              <w:t>的系统管理员可以将人员或组加入某个角色中。</w:t>
            </w:r>
            <w:r>
              <w:rPr>
                <w:rFonts w:ascii="Times New Roman" w:hAnsi="Times New Roman" w:cs="Times New Roman"/>
              </w:rPr>
              <w:br w:type="textWrapping"/>
            </w:r>
            <w:r>
              <w:rPr>
                <w:rFonts w:ascii="Times New Roman" w:hAnsi="Times New Roman" w:cs="Times New Roman"/>
              </w:rPr>
              <w:t>3</w:t>
            </w:r>
            <w:r>
              <w:rPr>
                <w:rFonts w:hint="eastAsia" w:ascii="Times New Roman" w:hAnsi="Times New Roman" w:cs="Times New Roman"/>
              </w:rPr>
              <w:t>）菜单维护</w:t>
            </w:r>
          </w:p>
          <w:p>
            <w:pPr>
              <w:rPr>
                <w:rFonts w:ascii="Times New Roman" w:hAnsi="Times New Roman" w:cs="Times New Roman"/>
              </w:rPr>
            </w:pPr>
            <w:r>
              <w:rPr>
                <w:rFonts w:hint="eastAsia" w:ascii="Times New Roman" w:hAnsi="Times New Roman" w:cs="Times New Roman"/>
              </w:rPr>
              <w:t>系统对所登录的不同权限的用户显示其所授权的菜单，用户在该菜单下可以根据授予的权限，对功能进行查询，修改，删除的操作。</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）字典管理</w:t>
            </w:r>
          </w:p>
          <w:p>
            <w:pPr>
              <w:rPr>
                <w:rFonts w:ascii="Times New Roman" w:hAnsi="Times New Roman" w:cs="Times New Roman"/>
              </w:rPr>
            </w:pPr>
            <w:r>
              <w:rPr>
                <w:rFonts w:hint="eastAsia" w:ascii="Times New Roman" w:hAnsi="Times New Roman" w:cs="Times New Roman"/>
              </w:rPr>
              <w:t>系统支持对基础字典表的维护，如物料类型、设备类型等</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）操作和访问日志</w:t>
            </w:r>
          </w:p>
          <w:p>
            <w:pPr>
              <w:rPr>
                <w:rFonts w:ascii="Times New Roman" w:hAnsi="Times New Roman" w:cs="Times New Roman"/>
              </w:rPr>
            </w:pPr>
            <w:r>
              <w:rPr>
                <w:rFonts w:hint="eastAsia" w:ascii="Times New Roman" w:hAnsi="Times New Roman" w:cs="Times New Roman"/>
              </w:rPr>
              <w:t>系统提供记录用户登录、重要业务操作、异常信息的记录，便于管理员系统维护使用。</w:t>
            </w:r>
          </w:p>
          <w:p>
            <w:pPr>
              <w:rPr>
                <w:rFonts w:ascii="Times New Roman" w:hAnsi="Times New Roman" w:cs="Times New Roman"/>
              </w:rPr>
            </w:pPr>
            <w:r>
              <w:rPr>
                <w:rFonts w:ascii="Times New Roman" w:hAnsi="Times New Roman" w:cs="Times New Roman"/>
              </w:rPr>
              <w:t xml:space="preserve">2.2 </w:t>
            </w:r>
            <w:r>
              <w:rPr>
                <w:rFonts w:hint="eastAsia" w:ascii="Times New Roman" w:hAnsi="Times New Roman" w:cs="Times New Roman"/>
              </w:rPr>
              <w:t>制造基础数据管理</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）工厂建模</w:t>
            </w:r>
          </w:p>
          <w:p>
            <w:pPr>
              <w:rPr>
                <w:rFonts w:ascii="Times New Roman" w:hAnsi="Times New Roman" w:cs="Times New Roman"/>
              </w:rPr>
            </w:pPr>
            <w:r>
              <w:rPr>
                <w:rFonts w:hint="eastAsia" w:ascii="Times New Roman" w:hAnsi="Times New Roman" w:cs="Times New Roman"/>
              </w:rPr>
              <w:t>对工厂相关层级信息进行管理。工厂相关的层级可以划分成：工厂、车间、产线、工站。</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）工站管理</w:t>
            </w:r>
          </w:p>
          <w:p>
            <w:pPr>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维护工站的基本信息，包括工站编码、标识、图片、类型等。</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）物料主数据</w:t>
            </w:r>
          </w:p>
          <w:p>
            <w:pPr>
              <w:rPr>
                <w:rFonts w:ascii="Times New Roman" w:hAnsi="Times New Roman" w:cs="Times New Roman"/>
              </w:rPr>
            </w:pPr>
            <w:r>
              <w:rPr>
                <w:rFonts w:hint="eastAsia" w:ascii="Times New Roman" w:hAnsi="Times New Roman" w:cs="Times New Roman"/>
              </w:rPr>
              <w:t>生产物料信息是</w:t>
            </w:r>
            <w:r>
              <w:rPr>
                <w:rFonts w:ascii="Times New Roman" w:hAnsi="Times New Roman" w:cs="Times New Roman"/>
              </w:rPr>
              <w:t>MES</w:t>
            </w:r>
            <w:r>
              <w:rPr>
                <w:rFonts w:hint="eastAsia" w:ascii="Times New Roman" w:hAnsi="Times New Roman" w:cs="Times New Roman"/>
              </w:rPr>
              <w:t>中的关键信息，</w:t>
            </w:r>
            <w:r>
              <w:rPr>
                <w:rFonts w:ascii="Times New Roman" w:hAnsi="Times New Roman" w:cs="Times New Roman"/>
              </w:rPr>
              <w:t>MES</w:t>
            </w:r>
            <w:r>
              <w:rPr>
                <w:rFonts w:hint="eastAsia" w:ascii="Times New Roman" w:hAnsi="Times New Roman" w:cs="Times New Roman"/>
              </w:rPr>
              <w:t>中需要有完善的物料主数据信息，可在系统中进行护与创建。系统开放与其他系统对接接口，以便自定义物料主数据的创建和同步。支持产品</w:t>
            </w:r>
            <w:r>
              <w:rPr>
                <w:rFonts w:ascii="Times New Roman" w:hAnsi="Times New Roman" w:cs="Times New Roman"/>
              </w:rPr>
              <w:t>BOM</w:t>
            </w:r>
            <w:r>
              <w:rPr>
                <w:rFonts w:hint="eastAsia" w:ascii="Times New Roman" w:hAnsi="Times New Roman" w:cs="Times New Roman"/>
              </w:rPr>
              <w:t>信息的维护。</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）生产工艺路线</w:t>
            </w:r>
          </w:p>
          <w:p>
            <w:pPr>
              <w:rPr>
                <w:rFonts w:ascii="Times New Roman" w:hAnsi="Times New Roman" w:cs="Times New Roman"/>
              </w:rPr>
            </w:pPr>
            <w:r>
              <w:rPr>
                <w:rFonts w:ascii="Times New Roman" w:hAnsi="Times New Roman" w:cs="Times New Roman"/>
              </w:rPr>
              <w:t>MES</w:t>
            </w:r>
            <w:r>
              <w:rPr>
                <w:rFonts w:hint="eastAsia" w:ascii="Times New Roman" w:hAnsi="Times New Roman" w:cs="Times New Roman"/>
              </w:rPr>
              <w:t>定义的工艺路线，需要能够灵活地根据不同的产品设定不同的工艺路线，在生产过程中，根据产品订单和产品条码，自动根据系统设定的工艺路线流转产品的路径，实现柔性化的生产，提高生产效率。</w:t>
            </w:r>
          </w:p>
          <w:p>
            <w:pPr>
              <w:rPr>
                <w:rFonts w:ascii="Times New Roman" w:hAnsi="Times New Roman" w:cs="Times New Roman"/>
              </w:rPr>
            </w:pPr>
            <w:r>
              <w:rPr>
                <w:rFonts w:hint="eastAsia" w:ascii="Times New Roman" w:hAnsi="Times New Roman" w:cs="Times New Roman"/>
              </w:rPr>
              <w:t>生产工艺路线应当包括若干工序、工序包含若干工步。工序中可以设定工序的标准工时、工作中心。工步中可以设定具体工艺参数，如工艺参数的标准值、上下限值等。</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2.3 </w:t>
            </w:r>
            <w:r>
              <w:rPr>
                <w:rFonts w:hint="eastAsia" w:ascii="Times New Roman" w:hAnsi="Times New Roman" w:cs="Times New Roman"/>
              </w:rPr>
              <w:t>生产计划管理</w:t>
            </w:r>
          </w:p>
          <w:p>
            <w:pPr>
              <w:rPr>
                <w:rFonts w:ascii="Times New Roman" w:hAnsi="Times New Roman" w:cs="Times New Roman"/>
              </w:rPr>
            </w:pPr>
            <w:r>
              <w:rPr>
                <w:rFonts w:ascii="Times New Roman" w:hAnsi="Times New Roman" w:cs="Times New Roman"/>
              </w:rPr>
              <w:t>MES</w:t>
            </w:r>
            <w:r>
              <w:rPr>
                <w:rFonts w:hint="eastAsia" w:ascii="Times New Roman" w:hAnsi="Times New Roman" w:cs="Times New Roman"/>
              </w:rPr>
              <w:t>可以创建计划，在计划管理模块中对计划进行创建、下达，并对计划进行调整和排程，跟踪并展示计划的执行进度。</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MES</w:t>
            </w:r>
            <w:r>
              <w:rPr>
                <w:rFonts w:hint="eastAsia" w:ascii="Times New Roman" w:hAnsi="Times New Roman" w:cs="Times New Roman"/>
              </w:rPr>
              <w:t>计划创建</w:t>
            </w:r>
          </w:p>
          <w:p>
            <w:pPr>
              <w:rPr>
                <w:rFonts w:ascii="Times New Roman" w:hAnsi="Times New Roman" w:cs="Times New Roman"/>
              </w:rPr>
            </w:pPr>
            <w:r>
              <w:rPr>
                <w:rFonts w:hint="eastAsia" w:ascii="Times New Roman" w:hAnsi="Times New Roman" w:cs="Times New Roman"/>
              </w:rPr>
              <w:t>管理员可以在</w:t>
            </w:r>
            <w:r>
              <w:rPr>
                <w:rFonts w:ascii="Times New Roman" w:hAnsi="Times New Roman" w:cs="Times New Roman"/>
              </w:rPr>
              <w:t>MES</w:t>
            </w:r>
            <w:r>
              <w:rPr>
                <w:rFonts w:hint="eastAsia" w:ascii="Times New Roman" w:hAnsi="Times New Roman" w:cs="Times New Roman"/>
              </w:rPr>
              <w:t>中创建生成车间生产计划，并提取出对应的工艺路线和订单</w:t>
            </w:r>
            <w:r>
              <w:rPr>
                <w:rFonts w:ascii="Times New Roman" w:hAnsi="Times New Roman" w:cs="Times New Roman"/>
              </w:rPr>
              <w:t>BOM</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）生产日计划排程</w:t>
            </w:r>
          </w:p>
          <w:p>
            <w:pPr>
              <w:rPr>
                <w:rFonts w:ascii="Times New Roman" w:hAnsi="Times New Roman" w:cs="Times New Roman"/>
              </w:rPr>
            </w:pPr>
            <w:r>
              <w:rPr>
                <w:rFonts w:hint="eastAsia" w:ascii="Times New Roman" w:hAnsi="Times New Roman" w:cs="Times New Roman"/>
              </w:rPr>
              <w:t>计划人员根据优先级别的订单产品，进行排程分析运算，合理的完成基于一定约束的详细排产计划的编订，详细排产计划主要内容为：订单编号、产品、数量、开始时间、结束时间等。</w:t>
            </w:r>
          </w:p>
          <w:p>
            <w:pPr>
              <w:rPr>
                <w:rFonts w:ascii="Times New Roman" w:hAnsi="Times New Roman" w:cs="Times New Roman"/>
              </w:rPr>
            </w:pPr>
            <w:r>
              <w:rPr>
                <w:rFonts w:hint="eastAsia" w:ascii="Times New Roman" w:hAnsi="Times New Roman" w:cs="Times New Roman"/>
              </w:rPr>
              <w:t>根据计划的时间范围，基于线性节拍、标准工时、生产顺序等因素推算日生产计划。</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）计划下达</w:t>
            </w:r>
          </w:p>
          <w:p>
            <w:pPr>
              <w:rPr>
                <w:rFonts w:ascii="Times New Roman" w:hAnsi="Times New Roman" w:cs="Times New Roman"/>
              </w:rPr>
            </w:pPr>
            <w:r>
              <w:rPr>
                <w:rFonts w:hint="eastAsia" w:ascii="Times New Roman" w:hAnsi="Times New Roman" w:cs="Times New Roman"/>
              </w:rPr>
              <w:t>计划人员将排程好的生产计划进行发布，并生成工单。</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）计划优先级别管理</w:t>
            </w:r>
          </w:p>
          <w:p>
            <w:pPr>
              <w:rPr>
                <w:rFonts w:ascii="Times New Roman" w:hAnsi="Times New Roman" w:cs="Times New Roman"/>
              </w:rPr>
            </w:pPr>
            <w:r>
              <w:rPr>
                <w:rFonts w:hint="eastAsia" w:ascii="Times New Roman" w:hAnsi="Times New Roman" w:cs="Times New Roman"/>
              </w:rPr>
              <w:t>操作人员可以通过系统手工录入生产工单，并可以自定义生产工单的优先级别，操作员可根据生产工单的紧急程度安排生产。</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）作业计划排产</w:t>
            </w:r>
          </w:p>
          <w:p>
            <w:pPr>
              <w:rPr>
                <w:rFonts w:ascii="Times New Roman" w:hAnsi="Times New Roman" w:cs="Times New Roman"/>
              </w:rPr>
            </w:pPr>
            <w:r>
              <w:rPr>
                <w:rFonts w:ascii="Times New Roman" w:hAnsi="Times New Roman" w:cs="Times New Roman"/>
              </w:rPr>
              <w:t>MES</w:t>
            </w:r>
            <w:r>
              <w:rPr>
                <w:rFonts w:hint="eastAsia" w:ascii="Times New Roman" w:hAnsi="Times New Roman" w:cs="Times New Roman"/>
              </w:rPr>
              <w:t>作业计划排产，即为工单的分解，按照生产工艺、工作中心产能情况合理安排作业执行计划。设定计划生产产品、预计投产时间、交付时间、数量等信息。</w:t>
            </w:r>
          </w:p>
          <w:p>
            <w:pPr>
              <w:rPr>
                <w:rFonts w:ascii="Times New Roman" w:hAnsi="Times New Roman" w:cs="Times New Roman"/>
              </w:rPr>
            </w:pPr>
            <w:r>
              <w:rPr>
                <w:rFonts w:ascii="Times New Roman" w:hAnsi="Times New Roman" w:cs="Times New Roman"/>
              </w:rPr>
              <w:t xml:space="preserve">2.5 </w:t>
            </w:r>
            <w:r>
              <w:rPr>
                <w:rFonts w:hint="eastAsia" w:ascii="Times New Roman" w:hAnsi="Times New Roman" w:cs="Times New Roman"/>
              </w:rPr>
              <w:t>作业执行管理</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）产品编码规则</w:t>
            </w:r>
          </w:p>
          <w:p>
            <w:pPr>
              <w:rPr>
                <w:rFonts w:ascii="Times New Roman" w:hAnsi="Times New Roman" w:cs="Times New Roman"/>
              </w:rPr>
            </w:pPr>
            <w:r>
              <w:rPr>
                <w:rFonts w:ascii="Times New Roman" w:hAnsi="Times New Roman" w:cs="Times New Roman"/>
              </w:rPr>
              <w:t>MES</w:t>
            </w:r>
            <w:r>
              <w:rPr>
                <w:rFonts w:hint="eastAsia" w:ascii="Times New Roman" w:hAnsi="Times New Roman" w:cs="Times New Roman"/>
              </w:rPr>
              <w:t>系统可自动生成产品编码，后续可依据该编号追溯产品生产过程。</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）生产员工登录</w:t>
            </w:r>
          </w:p>
          <w:p>
            <w:pPr>
              <w:rPr>
                <w:rFonts w:ascii="Times New Roman" w:hAnsi="Times New Roman" w:cs="Times New Roman"/>
              </w:rPr>
            </w:pPr>
            <w:r>
              <w:rPr>
                <w:rFonts w:hint="eastAsia" w:ascii="Times New Roman" w:hAnsi="Times New Roman" w:cs="Times New Roman"/>
              </w:rPr>
              <w:t>操作人员登录系统，系统记录员工的信息（员工姓名，登录时间，位置和角色等信息）。</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）生产任务执行</w:t>
            </w:r>
          </w:p>
          <w:p>
            <w:pPr>
              <w:rPr>
                <w:rFonts w:ascii="Times New Roman" w:hAnsi="Times New Roman" w:cs="Times New Roman"/>
              </w:rPr>
            </w:pPr>
            <w:r>
              <w:rPr>
                <w:rFonts w:hint="eastAsia" w:ascii="Times New Roman" w:hAnsi="Times New Roman" w:cs="Times New Roman"/>
              </w:rPr>
              <w:t>操作人员可以查看作业任务，对已下发任务进行任务开始，任务完成，任务暂停等操作，系统记录该任务实际开始时间、实际完成时间，以及生产过程中工单暂停时间，用于报表数据展示。</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系统可以与底层控制系统集成，做到生产任务的自动执行与记录。</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）生产过程防错</w:t>
            </w:r>
          </w:p>
          <w:p>
            <w:pPr>
              <w:rPr>
                <w:rFonts w:ascii="Times New Roman" w:hAnsi="Times New Roman" w:cs="Times New Roman"/>
              </w:rPr>
            </w:pPr>
            <w:r>
              <w:rPr>
                <w:rFonts w:hint="eastAsia" w:ascii="Times New Roman" w:hAnsi="Times New Roman" w:cs="Times New Roman"/>
              </w:rPr>
              <w:t>在生产过程通过视觉检测，条码记录等，将采集的信息与</w:t>
            </w:r>
            <w:r>
              <w:rPr>
                <w:rFonts w:ascii="Times New Roman" w:hAnsi="Times New Roman" w:cs="Times New Roman"/>
              </w:rPr>
              <w:t>MES</w:t>
            </w:r>
            <w:r>
              <w:rPr>
                <w:rFonts w:hint="eastAsia" w:ascii="Times New Roman" w:hAnsi="Times New Roman" w:cs="Times New Roman"/>
              </w:rPr>
              <w:t>信息对比，防止关键点物料用错，工艺出错，对生产过程中的不良产品进行隔离和标记，防止进入下道工序，每道工序上料进行防错防呆，防止材料误用或不良品流入使用。</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生产报工</w:t>
            </w:r>
          </w:p>
          <w:p>
            <w:pPr>
              <w:rPr>
                <w:rFonts w:ascii="Times New Roman" w:hAnsi="Times New Roman" w:cs="Times New Roman"/>
              </w:rPr>
            </w:pPr>
            <w:r>
              <w:rPr>
                <w:rFonts w:hint="eastAsia" w:ascii="Times New Roman" w:hAnsi="Times New Roman" w:cs="Times New Roman"/>
              </w:rPr>
              <w:t>系统对生产工单进行各工序生产数量录入采集记数，记录生产工单各工序产出数量，统计工单产量，可报表展示。</w:t>
            </w:r>
          </w:p>
          <w:p>
            <w:pPr>
              <w:rPr>
                <w:rFonts w:ascii="Times New Roman" w:hAnsi="Times New Roman" w:cs="Times New Roman"/>
              </w:rPr>
            </w:pPr>
            <w:r>
              <w:rPr>
                <w:rFonts w:hint="eastAsia" w:ascii="Times New Roman" w:hAnsi="Times New Roman" w:cs="Times New Roman"/>
              </w:rPr>
              <w:t>操作人员手工录入工单不良数量、不良原因，记录工单不良数量及不良原因，统计工单不良率、不良原因分析报表等。</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系统可与底层控制系统集成，实现自动报工的自动记录。</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）安灯管理</w:t>
            </w:r>
          </w:p>
          <w:p>
            <w:pPr>
              <w:rPr>
                <w:rFonts w:ascii="Times New Roman" w:hAnsi="Times New Roman" w:cs="Times New Roman"/>
              </w:rPr>
            </w:pPr>
            <w:r>
              <w:rPr>
                <w:rFonts w:hint="eastAsia" w:ascii="Times New Roman" w:hAnsi="Times New Roman" w:cs="Times New Roman"/>
              </w:rPr>
              <w:t>操作人员手动选择报警、停机原因，系统记录报警、停机时间，记录当前生产工单信息、报警</w:t>
            </w:r>
            <w:r>
              <w:rPr>
                <w:rFonts w:ascii="Times New Roman" w:hAnsi="Times New Roman" w:cs="Times New Roman"/>
              </w:rPr>
              <w:t>/</w:t>
            </w:r>
            <w:r>
              <w:rPr>
                <w:rFonts w:hint="eastAsia" w:ascii="Times New Roman" w:hAnsi="Times New Roman" w:cs="Times New Roman"/>
              </w:rPr>
              <w:t>停机原因、报警</w:t>
            </w:r>
            <w:r>
              <w:rPr>
                <w:rFonts w:ascii="Times New Roman" w:hAnsi="Times New Roman" w:cs="Times New Roman"/>
              </w:rPr>
              <w:t>/</w:t>
            </w:r>
            <w:r>
              <w:rPr>
                <w:rFonts w:hint="eastAsia" w:ascii="Times New Roman" w:hAnsi="Times New Roman" w:cs="Times New Roman"/>
              </w:rPr>
              <w:t>停机时间，呼叫报警</w:t>
            </w:r>
            <w:r>
              <w:rPr>
                <w:rFonts w:ascii="Times New Roman" w:hAnsi="Times New Roman" w:cs="Times New Roman"/>
              </w:rPr>
              <w:t>/</w:t>
            </w:r>
            <w:r>
              <w:rPr>
                <w:rFonts w:hint="eastAsia" w:ascii="Times New Roman" w:hAnsi="Times New Roman" w:cs="Times New Roman"/>
              </w:rPr>
              <w:t>停机人员等信息、供看板展示。</w:t>
            </w:r>
          </w:p>
          <w:p>
            <w:pPr>
              <w:rPr>
                <w:rFonts w:ascii="Times New Roman" w:hAnsi="Times New Roman" w:cs="Times New Roman"/>
              </w:rPr>
            </w:pPr>
            <w:r>
              <w:rPr>
                <w:rFonts w:ascii="Times New Roman" w:hAnsi="Times New Roman" w:cs="Times New Roman"/>
              </w:rPr>
              <w:t xml:space="preserve">2.6 </w:t>
            </w:r>
            <w:r>
              <w:rPr>
                <w:rFonts w:hint="eastAsia" w:ascii="Times New Roman" w:hAnsi="Times New Roman" w:cs="Times New Roman"/>
              </w:rPr>
              <w:t>数据采集</w:t>
            </w:r>
          </w:p>
          <w:p>
            <w:pPr>
              <w:rPr>
                <w:rFonts w:ascii="Times New Roman" w:hAnsi="Times New Roman" w:cs="Times New Roman"/>
              </w:rPr>
            </w:pPr>
            <w:r>
              <w:rPr>
                <w:rFonts w:hint="eastAsia" w:ascii="Times New Roman" w:hAnsi="Times New Roman" w:cs="Times New Roman"/>
              </w:rPr>
              <w:t>通过配置或实施，</w:t>
            </w:r>
            <w:r>
              <w:rPr>
                <w:rFonts w:ascii="Times New Roman" w:hAnsi="Times New Roman" w:cs="Times New Roman"/>
              </w:rPr>
              <w:t>MES</w:t>
            </w:r>
            <w:r>
              <w:rPr>
                <w:rFonts w:hint="eastAsia" w:ascii="Times New Roman" w:hAnsi="Times New Roman" w:cs="Times New Roman"/>
              </w:rPr>
              <w:t>系统可以采集作业的加工过程、产品的工艺参数，设备状态参数等。</w:t>
            </w:r>
            <w:r>
              <w:rPr>
                <w:rFonts w:ascii="Times New Roman" w:hAnsi="Times New Roman" w:cs="Times New Roman"/>
              </w:rPr>
              <w:t>MES</w:t>
            </w:r>
            <w:r>
              <w:rPr>
                <w:rFonts w:hint="eastAsia" w:ascii="Times New Roman" w:hAnsi="Times New Roman" w:cs="Times New Roman"/>
              </w:rPr>
              <w:t>系统提供相应的接口，供实施时调用，以便应用程序可以将作业工序状态、工艺参数、设备状态等信息及时的传送到</w:t>
            </w:r>
            <w:r>
              <w:rPr>
                <w:rFonts w:ascii="Times New Roman" w:hAnsi="Times New Roman" w:cs="Times New Roman"/>
              </w:rPr>
              <w:t>MES</w:t>
            </w:r>
            <w:r>
              <w:rPr>
                <w:rFonts w:hint="eastAsia" w:ascii="Times New Roman" w:hAnsi="Times New Roman" w:cs="Times New Roman"/>
              </w:rPr>
              <w:t>系统中。</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7</w:t>
            </w:r>
            <w:r>
              <w:rPr>
                <w:rFonts w:ascii="Times New Roman" w:hAnsi="Times New Roman" w:cs="Times New Roman"/>
              </w:rPr>
              <w:t xml:space="preserve"> </w:t>
            </w:r>
            <w:r>
              <w:rPr>
                <w:rFonts w:hint="eastAsia" w:ascii="Times New Roman" w:hAnsi="Times New Roman" w:cs="Times New Roman"/>
              </w:rPr>
              <w:t>生产看板</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）工单生产进度，</w:t>
            </w:r>
            <w:r>
              <w:rPr>
                <w:rFonts w:ascii="Times New Roman" w:hAnsi="Times New Roman" w:cs="Times New Roman"/>
              </w:rPr>
              <w:t xml:space="preserve"> </w:t>
            </w:r>
            <w:r>
              <w:rPr>
                <w:rFonts w:hint="eastAsia" w:ascii="Times New Roman" w:hAnsi="Times New Roman" w:cs="Times New Roman"/>
              </w:rPr>
              <w:t>当日生产工单执行情况，工单完成进度。</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）设备运行状态。</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8</w:t>
            </w:r>
            <w:r>
              <w:rPr>
                <w:rFonts w:ascii="Times New Roman" w:hAnsi="Times New Roman" w:cs="Times New Roman"/>
              </w:rPr>
              <w:t xml:space="preserve"> </w:t>
            </w:r>
            <w:r>
              <w:rPr>
                <w:rFonts w:hint="eastAsia" w:ascii="Times New Roman" w:hAnsi="Times New Roman" w:cs="Times New Roman"/>
              </w:rPr>
              <w:t>系统集成</w:t>
            </w:r>
          </w:p>
          <w:p>
            <w:pPr>
              <w:rPr>
                <w:rFonts w:ascii="Times New Roman" w:hAnsi="Times New Roman" w:cs="Times New Roman"/>
              </w:rPr>
            </w:pPr>
            <w:r>
              <w:rPr>
                <w:rFonts w:hint="eastAsia" w:ascii="Times New Roman" w:hAnsi="Times New Roman" w:cs="Times New Roman"/>
              </w:rPr>
              <w:t>系统可以通过接口和二次开发实施，实现与其他系统的快速集成。</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系统应支持插件结构开发，防止对已有</w:t>
            </w:r>
            <w:r>
              <w:rPr>
                <w:rFonts w:ascii="Times New Roman" w:hAnsi="Times New Roman" w:cs="Times New Roman"/>
              </w:rPr>
              <w:t>MES</w:t>
            </w:r>
            <w:r>
              <w:rPr>
                <w:rFonts w:hint="eastAsia" w:ascii="Times New Roman" w:hAnsi="Times New Roman" w:cs="Times New Roman"/>
              </w:rPr>
              <w:t>主系统的大量变更，造成系统的不稳定。</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系统应提供关于设备、计划、物料、作业控制等多种</w:t>
            </w:r>
            <w:r>
              <w:rPr>
                <w:rFonts w:ascii="Times New Roman" w:hAnsi="Times New Roman" w:cs="Times New Roman"/>
              </w:rPr>
              <w:t>API</w:t>
            </w:r>
            <w:r>
              <w:rPr>
                <w:rFonts w:hint="eastAsia" w:ascii="Times New Roman" w:hAnsi="Times New Roman" w:cs="Times New Roman"/>
              </w:rPr>
              <w:t>，辅助进行系统的集成和二次开发。</w:t>
            </w:r>
          </w:p>
          <w:p>
            <w:pPr>
              <w:rPr>
                <w:rFonts w:ascii="Times New Roman" w:hAnsi="Times New Roman" w:cs="Times New Roman"/>
              </w:rPr>
            </w:pPr>
            <w:r>
              <w:rPr>
                <w:rFonts w:hint="eastAsia" w:ascii="Times New Roman" w:hAnsi="Times New Roman" w:cs="Times New Roman"/>
              </w:rPr>
              <w:t>★系统提供的接口应为标准的</w:t>
            </w:r>
            <w:r>
              <w:rPr>
                <w:rFonts w:ascii="Times New Roman" w:hAnsi="Times New Roman" w:cs="Times New Roman"/>
              </w:rPr>
              <w:t>REST API</w:t>
            </w:r>
            <w:r>
              <w:rPr>
                <w:rFonts w:hint="eastAsia" w:ascii="Times New Roman" w:hAnsi="Times New Roman" w:cs="Times New Roman"/>
              </w:rPr>
              <w:t>接口，方便后续的系统功能拓展。</w:t>
            </w:r>
          </w:p>
          <w:p>
            <w:pPr>
              <w:rPr>
                <w:rFonts w:ascii="Times New Roman" w:hAnsi="Times New Roman" w:cs="Times New Roman"/>
              </w:rPr>
            </w:pPr>
            <w:r>
              <w:rPr>
                <w:rFonts w:hint="eastAsia" w:ascii="Times New Roman" w:hAnsi="Times New Roman" w:cs="Times New Roman"/>
              </w:rPr>
              <w:t>系统可通过实施和配置，实现与下列系统的快速集成，</w:t>
            </w:r>
            <w:r>
              <w:rPr>
                <w:rFonts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1）订单系统集成</w:t>
            </w:r>
          </w:p>
          <w:p>
            <w:pPr>
              <w:rPr>
                <w:rFonts w:ascii="Times New Roman" w:hAnsi="Times New Roman" w:cs="Times New Roman"/>
              </w:rPr>
            </w:pPr>
            <w:r>
              <w:rPr>
                <w:rFonts w:hint="eastAsia" w:ascii="Times New Roman" w:hAnsi="Times New Roman" w:cs="Times New Roman"/>
              </w:rPr>
              <w:t>接收订单系统的产品销售数据，自动生成生产计划，并进行生产调度，反馈生产进度、完工确认等信息形成闭环。</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WMS</w:t>
            </w:r>
            <w:r>
              <w:rPr>
                <w:rFonts w:hint="eastAsia" w:ascii="Times New Roman" w:hAnsi="Times New Roman" w:cs="Times New Roman"/>
              </w:rPr>
              <w:t>集成</w:t>
            </w:r>
          </w:p>
          <w:p>
            <w:pPr>
              <w:rPr>
                <w:rFonts w:ascii="Times New Roman" w:hAnsi="Times New Roman" w:cs="Times New Roman"/>
              </w:rPr>
            </w:pPr>
            <w:r>
              <w:rPr>
                <w:rFonts w:hint="eastAsia" w:ascii="Times New Roman" w:hAnsi="Times New Roman" w:cs="Times New Roman"/>
              </w:rPr>
              <w:t>与</w:t>
            </w:r>
            <w:r>
              <w:rPr>
                <w:rFonts w:ascii="Times New Roman" w:hAnsi="Times New Roman" w:cs="Times New Roman"/>
              </w:rPr>
              <w:t>WMS</w:t>
            </w:r>
            <w:r>
              <w:rPr>
                <w:rFonts w:hint="eastAsia" w:ascii="Times New Roman" w:hAnsi="Times New Roman" w:cs="Times New Roman"/>
              </w:rPr>
              <w:t>集成，将</w:t>
            </w:r>
            <w:r>
              <w:rPr>
                <w:rFonts w:ascii="Times New Roman" w:hAnsi="Times New Roman" w:cs="Times New Roman"/>
              </w:rPr>
              <w:t>WMS</w:t>
            </w:r>
            <w:r>
              <w:rPr>
                <w:rFonts w:hint="eastAsia" w:ascii="Times New Roman" w:hAnsi="Times New Roman" w:cs="Times New Roman"/>
              </w:rPr>
              <w:t>的物料出入库与</w:t>
            </w:r>
            <w:r>
              <w:rPr>
                <w:rFonts w:ascii="Times New Roman" w:hAnsi="Times New Roman" w:cs="Times New Roman"/>
              </w:rPr>
              <w:t>MES</w:t>
            </w:r>
            <w:r>
              <w:rPr>
                <w:rFonts w:hint="eastAsia" w:ascii="Times New Roman" w:hAnsi="Times New Roman" w:cs="Times New Roman"/>
              </w:rPr>
              <w:t>的物料拉动对接，进行有效的物料拉动。</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13</w:t>
            </w:r>
          </w:p>
        </w:tc>
        <w:tc>
          <w:tcPr>
            <w:tcW w:w="1154" w:type="dxa"/>
            <w:shd w:val="clear" w:color="auto" w:fill="FFFFFF"/>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产线数字孪生</w:t>
            </w:r>
          </w:p>
        </w:tc>
        <w:tc>
          <w:tcPr>
            <w:tcW w:w="5666" w:type="dxa"/>
            <w:shd w:val="clear" w:color="auto" w:fill="FFFFFF"/>
            <w:vAlign w:val="center"/>
          </w:tcPr>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本产线数字孪生是真实智能制造物理产线（含智能仓储工站、机器人工站、机器视觉工站、平移输送工站、物料、托盘）的数字孪生；</w:t>
            </w:r>
          </w:p>
          <w:p>
            <w:pPr>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产线数字孪生的3D模型应与物理产线的智能仓储工站、机器人工站、机器视觉工站、平移输送工站、物料及托盘具有相同的组成、结构与尺寸；</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产线数字孪生应具有与物理产线的智能仓储工站、机器人工站、机器视觉工站和平移输送工站相同的运动定义、运动逻辑及运行流程；</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产线数字孪生应建立有与物理产线的智能仓储工站、机器人工站、机器视觉工站和平移输送工站的PLC程序对应的变量；</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产线数字孪生应建立有与物理产线智能仓储工站、机器人工站、机器视觉工站和平移输送工站的通讯联接，并采集物理设备运行过程的实时状态数据；</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产线数字孪生应能由智能产线的智能仓储工站、机器人工站、机器视觉工站和平移输送工站的实时数据驱动运动，实现虚实同步运行；</w:t>
            </w:r>
          </w:p>
          <w:p>
            <w:pPr>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产线数字孪生应能与虚拟PLC建立通讯联接，并通过PLC程序驱动运动，实现虚拟调试；</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 </w:t>
            </w:r>
            <w:r>
              <w:rPr>
                <w:rFonts w:hint="eastAsia" w:ascii="Times New Roman" w:hAnsi="Times New Roman" w:cs="Times New Roman"/>
              </w:rPr>
              <w:t>系统应具有以下虚拟仿真功能：</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.1 </w:t>
            </w:r>
            <w:r>
              <w:rPr>
                <w:rFonts w:hint="eastAsia" w:ascii="Times New Roman" w:hAnsi="Times New Roman" w:cs="Times New Roman"/>
              </w:rPr>
              <w:t>支持在虚拟环境中对机器人、设备进行虚拟调试，支持通过使用真实</w:t>
            </w:r>
            <w:r>
              <w:rPr>
                <w:rFonts w:ascii="Times New Roman" w:hAnsi="Times New Roman" w:cs="Times New Roman"/>
              </w:rPr>
              <w:t>PLC</w:t>
            </w:r>
            <w:r>
              <w:rPr>
                <w:rFonts w:hint="eastAsia" w:ascii="Times New Roman" w:hAnsi="Times New Roman" w:cs="Times New Roman"/>
              </w:rPr>
              <w:t>来控制虚拟的机器人和设备；</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.2 </w:t>
            </w:r>
            <w:r>
              <w:rPr>
                <w:rFonts w:hint="eastAsia" w:ascii="Times New Roman" w:hAnsi="Times New Roman" w:cs="Times New Roman"/>
              </w:rPr>
              <w:t>支持使用准确的人体模型来填充环境，以分析工作场所的人体工程学；</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.3 </w:t>
            </w:r>
            <w:r>
              <w:rPr>
                <w:rFonts w:hint="eastAsia" w:ascii="Times New Roman" w:hAnsi="Times New Roman" w:cs="Times New Roman"/>
              </w:rPr>
              <w:t>可对装配过程和机器人操作进行碰撞检测；</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.4 </w:t>
            </w:r>
            <w:r>
              <w:rPr>
                <w:rFonts w:hint="eastAsia" w:ascii="Times New Roman" w:hAnsi="Times New Roman" w:cs="Times New Roman"/>
              </w:rPr>
              <w:t>支持</w:t>
            </w:r>
            <w:r>
              <w:rPr>
                <w:rFonts w:ascii="Times New Roman" w:hAnsi="Times New Roman" w:cs="Times New Roman"/>
              </w:rPr>
              <w:t>KUKA KRC OLP</w:t>
            </w:r>
            <w:r>
              <w:rPr>
                <w:rFonts w:hint="eastAsia" w:ascii="Times New Roman" w:hAnsi="Times New Roman" w:cs="Times New Roman"/>
              </w:rPr>
              <w:t>接口的机器人、</w:t>
            </w:r>
            <w:r>
              <w:rPr>
                <w:rFonts w:ascii="Times New Roman" w:hAnsi="Times New Roman" w:cs="Times New Roman"/>
              </w:rPr>
              <w:t>ABB Rapid OLP FloatOLP</w:t>
            </w:r>
            <w:r>
              <w:rPr>
                <w:rFonts w:hint="eastAsia" w:ascii="Times New Roman" w:hAnsi="Times New Roman" w:cs="Times New Roman"/>
              </w:rPr>
              <w:t>接口的机器人、</w:t>
            </w:r>
            <w:r>
              <w:rPr>
                <w:rFonts w:ascii="Times New Roman" w:hAnsi="Times New Roman" w:cs="Times New Roman"/>
              </w:rPr>
              <w:t>FANUC RJ OLP Float OLP</w:t>
            </w:r>
            <w:r>
              <w:rPr>
                <w:rFonts w:hint="eastAsia" w:ascii="Times New Roman" w:hAnsi="Times New Roman" w:cs="Times New Roman"/>
              </w:rPr>
              <w:t>接口的机器人、</w:t>
            </w:r>
            <w:r>
              <w:rPr>
                <w:rFonts w:ascii="Times New Roman" w:hAnsi="Times New Roman" w:cs="Times New Roman"/>
              </w:rPr>
              <w:t>COMAU PDL OLP Float OLP</w:t>
            </w:r>
            <w:r>
              <w:rPr>
                <w:rFonts w:hint="eastAsia" w:ascii="Times New Roman" w:hAnsi="Times New Roman" w:cs="Times New Roman"/>
              </w:rPr>
              <w:t>接口的机器人；</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.5 </w:t>
            </w:r>
            <w:r>
              <w:rPr>
                <w:rFonts w:hint="eastAsia" w:ascii="Times New Roman" w:hAnsi="Times New Roman" w:cs="Times New Roman"/>
              </w:rPr>
              <w:t>可进行机器人路径规划、仿真、验证，及机器人运动动态分析；</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.6 </w:t>
            </w:r>
            <w:r>
              <w:rPr>
                <w:rFonts w:hint="eastAsia" w:ascii="Times New Roman" w:hAnsi="Times New Roman" w:cs="Times New Roman"/>
              </w:rPr>
              <w:t>可对设备进行运动学关节定义；</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14</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rPr>
              <w:t>同传软件</w:t>
            </w:r>
          </w:p>
        </w:tc>
        <w:tc>
          <w:tcPr>
            <w:tcW w:w="5666" w:type="dxa"/>
            <w:shd w:val="clear" w:color="auto" w:fill="FFFFFF"/>
            <w:vAlign w:val="center"/>
          </w:tcPr>
          <w:p>
            <w:pPr>
              <w:rPr>
                <w:rFonts w:hint="eastAsia" w:ascii="Times New Roman" w:hAnsi="Times New Roman" w:cs="Times New Roman"/>
              </w:rPr>
            </w:pPr>
            <w:r>
              <w:rPr>
                <w:rFonts w:hint="eastAsia" w:ascii="Times New Roman" w:hAnsi="Times New Roman" w:cs="Times New Roman"/>
              </w:rPr>
              <w:t xml:space="preserve">服务端 </w:t>
            </w:r>
          </w:p>
          <w:p>
            <w:pPr>
              <w:rPr>
                <w:rFonts w:hint="eastAsia" w:ascii="Times New Roman" w:hAnsi="Times New Roman" w:cs="Times New Roman"/>
              </w:rPr>
            </w:pPr>
            <w:r>
              <w:rPr>
                <w:rFonts w:hint="eastAsia" w:ascii="Times New Roman" w:hAnsi="Times New Roman" w:cs="Times New Roman"/>
              </w:rPr>
              <w:t xml:space="preserve">1.基于校园网，支持群组管理策略，分组数量不限制。实现不同类型不同用途的终端集中统一管理； </w:t>
            </w:r>
          </w:p>
          <w:p>
            <w:pPr>
              <w:rPr>
                <w:rFonts w:hint="eastAsia" w:ascii="Times New Roman" w:hAnsi="Times New Roman" w:cs="Times New Roman"/>
              </w:rPr>
            </w:pPr>
            <w:r>
              <w:rPr>
                <w:rFonts w:hint="eastAsia" w:ascii="Times New Roman" w:hAnsi="Times New Roman" w:cs="Times New Roman"/>
              </w:rPr>
              <w:t>2.所有制作好的系统均以镜像的方式存储在服务器的镜像管理库中作为资源调用；</w:t>
            </w:r>
          </w:p>
          <w:p>
            <w:pPr>
              <w:rPr>
                <w:rFonts w:hint="eastAsia" w:ascii="Times New Roman" w:hAnsi="Times New Roman" w:cs="Times New Roman"/>
              </w:rPr>
            </w:pPr>
            <w:r>
              <w:rPr>
                <w:rFonts w:hint="eastAsia" w:ascii="Times New Roman" w:hAnsi="Times New Roman" w:cs="Times New Roman"/>
              </w:rPr>
              <w:t>3.采用磁盘虚拟技术，通过服务器上创建的虚拟磁盘实现终端硬盘的集中统一管理；并对虚拟硬盘进行系统规划、分区和管理策略的设置；日常系统维护也只需对摸板进行维护即可。</w:t>
            </w:r>
          </w:p>
          <w:p>
            <w:pPr>
              <w:rPr>
                <w:rFonts w:hint="eastAsia" w:ascii="Times New Roman" w:hAnsi="Times New Roman" w:cs="Times New Roman"/>
              </w:rPr>
            </w:pPr>
            <w:r>
              <w:rPr>
                <w:rFonts w:hint="eastAsia" w:ascii="Times New Roman" w:hAnsi="Times New Roman" w:cs="Times New Roman"/>
              </w:rPr>
              <w:t>4.磁盘和镜像分别管理，即对模板中的分区及系统任意删除、增加等均不影响镜像的完整；</w:t>
            </w:r>
          </w:p>
          <w:p>
            <w:pPr>
              <w:rPr>
                <w:rFonts w:hint="eastAsia" w:ascii="Times New Roman" w:hAnsi="Times New Roman" w:cs="Times New Roman"/>
              </w:rPr>
            </w:pPr>
            <w:r>
              <w:rPr>
                <w:rFonts w:hint="eastAsia" w:ascii="Times New Roman" w:hAnsi="Times New Roman" w:cs="Times New Roman"/>
              </w:rPr>
              <w:t>5.添加和删除硬盘模板中的系统，不影响该模板中其他系统的完整性；</w:t>
            </w:r>
          </w:p>
          <w:p>
            <w:pPr>
              <w:rPr>
                <w:rFonts w:hint="eastAsia" w:ascii="Times New Roman" w:hAnsi="Times New Roman" w:cs="Times New Roman"/>
              </w:rPr>
            </w:pPr>
            <w:r>
              <w:rPr>
                <w:rFonts w:hint="eastAsia" w:ascii="Times New Roman" w:hAnsi="Times New Roman" w:cs="Times New Roman"/>
              </w:rPr>
              <w:t>6.同一镜像可指定给多个分区共享，且无须重复部署；</w:t>
            </w:r>
          </w:p>
          <w:p>
            <w:pPr>
              <w:rPr>
                <w:rFonts w:hint="eastAsia" w:ascii="Times New Roman" w:hAnsi="Times New Roman" w:cs="Times New Roman"/>
              </w:rPr>
            </w:pPr>
            <w:r>
              <w:rPr>
                <w:rFonts w:hint="eastAsia" w:ascii="Times New Roman" w:hAnsi="Times New Roman" w:cs="Times New Roman"/>
              </w:rPr>
              <w:t>7.系统一键快照，快速满足使用者自由安装个性化软件等需要；</w:t>
            </w:r>
          </w:p>
          <w:p>
            <w:pPr>
              <w:rPr>
                <w:rFonts w:hint="eastAsia" w:ascii="Times New Roman" w:hAnsi="Times New Roman" w:cs="Times New Roman"/>
              </w:rPr>
            </w:pPr>
            <w:r>
              <w:rPr>
                <w:rFonts w:hint="eastAsia" w:ascii="Times New Roman" w:hAnsi="Times New Roman" w:cs="Times New Roman"/>
              </w:rPr>
              <w:t>8.服务端以扇区流的方式，将创建的虚拟硬盘模板真实的部署到客户端本地硬盘；</w:t>
            </w:r>
          </w:p>
          <w:p>
            <w:pPr>
              <w:rPr>
                <w:rFonts w:hint="eastAsia" w:ascii="Times New Roman" w:hAnsi="Times New Roman" w:cs="Times New Roman"/>
              </w:rPr>
            </w:pPr>
            <w:r>
              <w:rPr>
                <w:rFonts w:hint="eastAsia" w:ascii="Times New Roman" w:hAnsi="Times New Roman" w:cs="Times New Roman"/>
              </w:rPr>
              <w:t>9.客户端开机即可使用，后台自动部署，无须专门的系统部署维护时间，机房无须停课进行部署和维护；</w:t>
            </w:r>
          </w:p>
          <w:p>
            <w:pPr>
              <w:rPr>
                <w:rFonts w:hint="eastAsia" w:ascii="Times New Roman" w:hAnsi="Times New Roman" w:cs="Times New Roman"/>
              </w:rPr>
            </w:pPr>
            <w:r>
              <w:rPr>
                <w:rFonts w:hint="eastAsia" w:ascii="Times New Roman" w:hAnsi="Times New Roman" w:cs="Times New Roman"/>
              </w:rPr>
              <w:t>10.支持按需和完全部署两种方式向客户端交付数据。均采用动态、实时、增量的原则。</w:t>
            </w:r>
          </w:p>
          <w:p>
            <w:pPr>
              <w:rPr>
                <w:rFonts w:hint="eastAsia" w:ascii="Times New Roman" w:hAnsi="Times New Roman" w:cs="Times New Roman"/>
              </w:rPr>
            </w:pPr>
            <w:r>
              <w:rPr>
                <w:rFonts w:hint="eastAsia" w:ascii="Times New Roman" w:hAnsi="Times New Roman" w:cs="Times New Roman"/>
              </w:rPr>
              <w:t>11.完全部署是真实的写入本地硬盘，部署完成后客户端完全从本地硬盘启动和使用，不依赖网络和服务器。</w:t>
            </w:r>
          </w:p>
          <w:p>
            <w:pPr>
              <w:rPr>
                <w:rFonts w:hint="eastAsia" w:ascii="Times New Roman" w:hAnsi="Times New Roman" w:cs="Times New Roman"/>
              </w:rPr>
            </w:pPr>
            <w:r>
              <w:rPr>
                <w:rFonts w:hint="eastAsia" w:ascii="Times New Roman" w:hAnsi="Times New Roman" w:cs="Times New Roman"/>
              </w:rPr>
              <w:t>12.智能代理机制，实现负载均衡，保证部署效率和客户端的正常使用；</w:t>
            </w:r>
          </w:p>
          <w:p>
            <w:pPr>
              <w:rPr>
                <w:rFonts w:hint="eastAsia" w:ascii="Times New Roman" w:hAnsi="Times New Roman" w:cs="Times New Roman"/>
              </w:rPr>
            </w:pPr>
            <w:r>
              <w:rPr>
                <w:rFonts w:hint="eastAsia" w:ascii="Times New Roman" w:hAnsi="Times New Roman" w:cs="Times New Roman"/>
              </w:rPr>
              <w:t>13.多任务同时部署，即可为不同终端同步或异步部署相同或不同的系统；</w:t>
            </w:r>
          </w:p>
          <w:p>
            <w:pPr>
              <w:rPr>
                <w:rFonts w:hint="eastAsia" w:ascii="Times New Roman" w:hAnsi="Times New Roman" w:cs="Times New Roman"/>
              </w:rPr>
            </w:pPr>
            <w:r>
              <w:rPr>
                <w:rFonts w:hint="eastAsia" w:ascii="Times New Roman" w:hAnsi="Times New Roman" w:cs="Times New Roman"/>
              </w:rPr>
              <w:t>14.完全部署完成后，服务端可在线或离线，均不影响客户端的正常使用；</w:t>
            </w:r>
          </w:p>
          <w:p>
            <w:pPr>
              <w:rPr>
                <w:rFonts w:hint="eastAsia" w:ascii="Times New Roman" w:hAnsi="Times New Roman" w:cs="Times New Roman"/>
              </w:rPr>
            </w:pPr>
            <w:r>
              <w:rPr>
                <w:rFonts w:hint="eastAsia" w:ascii="Times New Roman" w:hAnsi="Times New Roman" w:cs="Times New Roman"/>
              </w:rPr>
              <w:t>15.实现远程管理终端，包括开关机、远程部署、修复和还原系统、远程查看数据交付情况等；</w:t>
            </w:r>
          </w:p>
          <w:p>
            <w:pPr>
              <w:rPr>
                <w:rFonts w:hint="eastAsia" w:ascii="Times New Roman" w:hAnsi="Times New Roman" w:cs="Times New Roman"/>
              </w:rPr>
            </w:pPr>
            <w:r>
              <w:rPr>
                <w:rFonts w:hint="eastAsia" w:ascii="Times New Roman" w:hAnsi="Times New Roman" w:cs="Times New Roman"/>
              </w:rPr>
              <w:t>16.远程对服务器进行管理，包括对系统维护、系统重新配置、终端管理策略改变等；</w:t>
            </w:r>
          </w:p>
          <w:p>
            <w:pPr>
              <w:rPr>
                <w:rFonts w:hint="eastAsia" w:ascii="Times New Roman" w:hAnsi="Times New Roman" w:cs="Times New Roman"/>
              </w:rPr>
            </w:pPr>
            <w:r>
              <w:rPr>
                <w:rFonts w:hint="eastAsia" w:ascii="Times New Roman" w:hAnsi="Times New Roman" w:cs="Times New Roman"/>
              </w:rPr>
              <w:t>客户端</w:t>
            </w:r>
          </w:p>
          <w:p>
            <w:pPr>
              <w:rPr>
                <w:rFonts w:hint="eastAsia" w:ascii="Times New Roman" w:hAnsi="Times New Roman" w:cs="Times New Roman"/>
              </w:rPr>
            </w:pPr>
            <w:r>
              <w:rPr>
                <w:rFonts w:hint="eastAsia" w:ascii="Times New Roman" w:hAnsi="Times New Roman" w:cs="Times New Roman"/>
              </w:rPr>
              <w:t>17.本地硬盘保护还原 ，支持每次/每日/手动还原等；</w:t>
            </w:r>
          </w:p>
          <w:p>
            <w:pPr>
              <w:rPr>
                <w:rFonts w:hint="eastAsia" w:ascii="Times New Roman" w:hAnsi="Times New Roman" w:cs="Times New Roman"/>
              </w:rPr>
            </w:pPr>
            <w:r>
              <w:rPr>
                <w:rFonts w:hint="eastAsia" w:ascii="Times New Roman" w:hAnsi="Times New Roman" w:cs="Times New Roman"/>
              </w:rPr>
              <w:t>18.多系统引导，既多个相互独立的系统环境，实现一机多用；</w:t>
            </w:r>
          </w:p>
          <w:p>
            <w:pPr>
              <w:rPr>
                <w:rFonts w:hint="eastAsia" w:ascii="Times New Roman" w:hAnsi="Times New Roman" w:cs="Times New Roman"/>
              </w:rPr>
            </w:pPr>
            <w:r>
              <w:rPr>
                <w:rFonts w:hint="eastAsia" w:ascii="Times New Roman" w:hAnsi="Times New Roman" w:cs="Times New Roman"/>
              </w:rPr>
              <w:t>可指定客户端的系统选单是否显示或者指定进入某系统；</w:t>
            </w:r>
          </w:p>
          <w:p>
            <w:pPr>
              <w:rPr>
                <w:rFonts w:hint="eastAsia" w:ascii="Times New Roman" w:hAnsi="Times New Roman" w:cs="Times New Roman"/>
              </w:rPr>
            </w:pPr>
            <w:r>
              <w:rPr>
                <w:rFonts w:hint="eastAsia" w:ascii="Times New Roman" w:hAnsi="Times New Roman" w:cs="Times New Roman"/>
              </w:rPr>
              <w:t>19.系统引导选单显示开启与禁用；实现对当前不使用的系统进行屏蔽；</w:t>
            </w:r>
          </w:p>
          <w:p>
            <w:pPr>
              <w:rPr>
                <w:rFonts w:hint="eastAsia" w:ascii="Times New Roman" w:hAnsi="Times New Roman" w:cs="Times New Roman"/>
              </w:rPr>
            </w:pPr>
            <w:r>
              <w:rPr>
                <w:rFonts w:hint="eastAsia" w:ascii="Times New Roman" w:hAnsi="Times New Roman" w:cs="Times New Roman"/>
              </w:rPr>
              <w:t>20.硬盘剩余空间智能调配；满足多系统时，总分区容量大于实际硬盘容量的问题；</w:t>
            </w:r>
          </w:p>
          <w:p>
            <w:pPr>
              <w:rPr>
                <w:rFonts w:hint="eastAsia" w:ascii="Times New Roman" w:hAnsi="Times New Roman" w:cs="Times New Roman"/>
              </w:rPr>
            </w:pPr>
            <w:r>
              <w:rPr>
                <w:rFonts w:hint="eastAsia" w:ascii="Times New Roman" w:hAnsi="Times New Roman" w:cs="Times New Roman"/>
              </w:rPr>
              <w:t>21.可对端口进行控制：USB存储设备及光驱的开启与禁用；</w:t>
            </w:r>
          </w:p>
          <w:p>
            <w:pPr>
              <w:rPr>
                <w:rFonts w:ascii="Times New Roman" w:hAnsi="Times New Roman" w:cs="Times New Roman"/>
              </w:rPr>
            </w:pPr>
            <w:r>
              <w:rPr>
                <w:rFonts w:hint="eastAsia" w:ascii="Times New Roman" w:hAnsi="Times New Roman" w:cs="Times New Roman"/>
              </w:rPr>
              <w:t>22．新增软件、系统补丁、病毒库等自动更新或升级。</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1154" w:type="dxa"/>
            <w:shd w:val="clear" w:color="auto" w:fill="FFFFFF"/>
            <w:vAlign w:val="center"/>
          </w:tcPr>
          <w:p>
            <w:pPr>
              <w:rPr>
                <w:rFonts w:hint="default" w:ascii="Times New Roman" w:hAnsi="Times New Roman" w:cs="Times New Roman"/>
                <w:lang w:val="en-US"/>
              </w:rPr>
            </w:pPr>
            <w:r>
              <w:rPr>
                <w:rFonts w:hint="eastAsia" w:ascii="Times New Roman" w:hAnsi="Times New Roman" w:cs="Times New Roman"/>
                <w:highlight w:val="yellow"/>
                <w:lang w:val="zh-CN" w:eastAsia="zh-CN"/>
              </w:rPr>
              <w:t>内存</w:t>
            </w:r>
            <w:r>
              <w:rPr>
                <w:rFonts w:hint="eastAsia" w:cs="Times New Roman"/>
                <w:highlight w:val="yellow"/>
                <w:lang w:val="en-US" w:eastAsia="zh-CN"/>
              </w:rPr>
              <w:t>条</w:t>
            </w:r>
          </w:p>
        </w:tc>
        <w:tc>
          <w:tcPr>
            <w:tcW w:w="5666" w:type="dxa"/>
            <w:shd w:val="clear" w:color="auto" w:fill="FFFFFF"/>
            <w:vAlign w:val="center"/>
          </w:tcPr>
          <w:p>
            <w:pPr>
              <w:rPr>
                <w:rFonts w:hint="eastAsia" w:ascii="Times New Roman" w:hAnsi="Times New Roman" w:eastAsia="宋体" w:cs="Times New Roman"/>
                <w:lang w:eastAsia="zh-CN"/>
              </w:rPr>
            </w:pPr>
            <w:r>
              <w:rPr>
                <w:rFonts w:hint="eastAsia" w:ascii="Times New Roman" w:hAnsi="Times New Roman" w:cs="Times New Roman"/>
              </w:rPr>
              <w:t>DDR4</w:t>
            </w:r>
            <w:r>
              <w:rPr>
                <w:rFonts w:hint="eastAsia" w:cs="Times New Roman"/>
                <w:lang w:val="en-US" w:eastAsia="zh-CN"/>
              </w:rPr>
              <w:t xml:space="preserve"> </w:t>
            </w:r>
            <w:r>
              <w:rPr>
                <w:rFonts w:hint="eastAsia" w:ascii="Times New Roman" w:hAnsi="Times New Roman" w:cs="Times New Roman"/>
              </w:rPr>
              <w:t>16G内存</w:t>
            </w:r>
            <w:r>
              <w:rPr>
                <w:rFonts w:hint="eastAsia"/>
                <w:lang w:eastAsia="zh-CN"/>
              </w:rPr>
              <w:t>，与机房电脑</w:t>
            </w:r>
            <w:r>
              <w:rPr>
                <w:rFonts w:hint="eastAsia"/>
                <w:lang w:val="en-US" w:eastAsia="zh-CN"/>
              </w:rPr>
              <w:t>兼容</w:t>
            </w:r>
          </w:p>
        </w:tc>
        <w:tc>
          <w:tcPr>
            <w:tcW w:w="1023" w:type="dxa"/>
            <w:shd w:val="clear" w:color="auto" w:fill="FFFFFF"/>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eastAsia="zh-CN"/>
              </w:rPr>
              <w:t>固态硬盘</w:t>
            </w:r>
          </w:p>
        </w:tc>
        <w:tc>
          <w:tcPr>
            <w:tcW w:w="5666" w:type="dxa"/>
            <w:shd w:val="clear" w:color="auto" w:fill="FFFFFF"/>
            <w:vAlign w:val="center"/>
          </w:tcPr>
          <w:p>
            <w:pPr>
              <w:rPr>
                <w:rFonts w:ascii="Times New Roman" w:hAnsi="Times New Roman" w:cs="Times New Roman"/>
              </w:rPr>
            </w:pPr>
            <w:r>
              <w:rPr>
                <w:rFonts w:hint="eastAsia" w:ascii="Times New Roman" w:hAnsi="Times New Roman" w:cs="Times New Roman"/>
              </w:rPr>
              <w:t>512G固态硬盘 M.2</w:t>
            </w:r>
            <w:r>
              <w:rPr>
                <w:rFonts w:hint="eastAsia"/>
                <w:lang w:eastAsia="zh-CN"/>
              </w:rPr>
              <w:t>，与机房电脑</w:t>
            </w:r>
            <w:r>
              <w:rPr>
                <w:rFonts w:hint="eastAsia"/>
                <w:lang w:val="en-US" w:eastAsia="zh-CN"/>
              </w:rPr>
              <w:t>兼容</w:t>
            </w:r>
          </w:p>
        </w:tc>
        <w:tc>
          <w:tcPr>
            <w:tcW w:w="1023" w:type="dxa"/>
            <w:shd w:val="clear" w:color="auto" w:fill="FFFFFF"/>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17</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eastAsia="zh-CN"/>
              </w:rPr>
              <w:t>软件</w:t>
            </w:r>
            <w:r>
              <w:rPr>
                <w:rFonts w:hint="eastAsia" w:ascii="Times New Roman" w:hAnsi="Times New Roman" w:cs="Times New Roman"/>
                <w:highlight w:val="yellow"/>
                <w:lang w:val="zh-CN"/>
              </w:rPr>
              <w:t>安装调试</w:t>
            </w:r>
          </w:p>
        </w:tc>
        <w:tc>
          <w:tcPr>
            <w:tcW w:w="5666" w:type="dxa"/>
            <w:shd w:val="clear" w:color="auto" w:fill="FFFFFF"/>
            <w:vAlign w:val="center"/>
          </w:tcPr>
          <w:p>
            <w:pPr>
              <w:rPr>
                <w:rFonts w:hint="default" w:ascii="Times New Roman" w:hAnsi="Times New Roman" w:eastAsia="宋体" w:cs="Times New Roman"/>
                <w:lang w:val="en-US" w:eastAsia="zh-CN"/>
              </w:rPr>
            </w:pPr>
            <w:r>
              <w:rPr>
                <w:rFonts w:hint="eastAsia" w:cs="Times New Roman"/>
                <w:lang w:val="en-US" w:eastAsia="zh-CN"/>
              </w:rPr>
              <w:t>重新</w:t>
            </w:r>
            <w:r>
              <w:rPr>
                <w:rFonts w:hint="eastAsia" w:ascii="Times New Roman" w:hAnsi="Times New Roman" w:cs="Times New Roman"/>
              </w:rPr>
              <w:t>调试</w:t>
            </w:r>
            <w:r>
              <w:rPr>
                <w:rFonts w:hint="eastAsia" w:cs="Times New Roman"/>
                <w:lang w:val="en-US" w:eastAsia="zh-CN"/>
              </w:rPr>
              <w:t>机房网络，安装机房电脑</w:t>
            </w:r>
            <w:r>
              <w:rPr>
                <w:rFonts w:hint="eastAsia" w:ascii="Times New Roman" w:hAnsi="Times New Roman" w:cs="Times New Roman"/>
              </w:rPr>
              <w:t>操作系统</w:t>
            </w:r>
            <w:r>
              <w:rPr>
                <w:rFonts w:hint="eastAsia" w:cs="Times New Roman"/>
                <w:lang w:val="en-US" w:eastAsia="zh-CN"/>
              </w:rPr>
              <w:t>以及数字工程师培训相关软件</w:t>
            </w:r>
          </w:p>
        </w:tc>
        <w:tc>
          <w:tcPr>
            <w:tcW w:w="1023" w:type="dxa"/>
            <w:shd w:val="clear" w:color="auto" w:fill="FFFFFF"/>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18</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rPr>
              <w:t>交换机</w:t>
            </w:r>
          </w:p>
        </w:tc>
        <w:tc>
          <w:tcPr>
            <w:tcW w:w="5666" w:type="dxa"/>
            <w:shd w:val="clear" w:color="auto" w:fill="FFFFFF"/>
            <w:vAlign w:val="center"/>
          </w:tcPr>
          <w:p>
            <w:pPr>
              <w:rPr>
                <w:rFonts w:hint="eastAsia" w:ascii="Times New Roman" w:hAnsi="Times New Roman" w:cs="Times New Roman"/>
              </w:rPr>
            </w:pPr>
            <w:r>
              <w:rPr>
                <w:rFonts w:hint="eastAsia" w:ascii="Times New Roman" w:hAnsi="Times New Roman" w:cs="Times New Roman"/>
              </w:rPr>
              <w:t>24千兆电口+4万兆光口</w:t>
            </w:r>
            <w:r>
              <w:rPr>
                <w:rFonts w:hint="eastAsia" w:ascii="Times New Roman" w:hAnsi="Times New Roman" w:cs="Times New Roman"/>
              </w:rPr>
              <w:tab/>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w:t>
            </w:r>
            <w:r>
              <w:rPr>
                <w:rFonts w:hint="eastAsia" w:ascii="Times New Roman" w:hAnsi="Times New Roman" w:cs="Times New Roman"/>
              </w:rPr>
              <w:t xml:space="preserve">性能：整机交换容量≥336Gbps；转发性能≥108Mpps </w:t>
            </w:r>
          </w:p>
          <w:p>
            <w:pPr>
              <w:rPr>
                <w:rFonts w:hint="eastAsia" w:ascii="Times New Roman" w:hAnsi="Times New Roman" w:cs="Times New Roman"/>
              </w:rPr>
            </w:pPr>
            <w:r>
              <w:rPr>
                <w:rFonts w:hint="eastAsia" w:ascii="Times New Roman" w:hAnsi="Times New Roman" w:cs="Times New Roman"/>
              </w:rPr>
              <w:t>2</w:t>
            </w:r>
            <w:r>
              <w:rPr>
                <w:rFonts w:hint="eastAsia" w:cs="Times New Roman"/>
                <w:lang w:val="en-US" w:eastAsia="zh-CN"/>
              </w:rPr>
              <w:t>.</w:t>
            </w:r>
            <w:r>
              <w:rPr>
                <w:rFonts w:hint="eastAsia" w:ascii="Times New Roman" w:hAnsi="Times New Roman" w:cs="Times New Roman"/>
              </w:rPr>
              <w:t xml:space="preserve">端口：≥24千兆电口+4万兆光口； </w:t>
            </w:r>
          </w:p>
          <w:p>
            <w:pPr>
              <w:rPr>
                <w:rFonts w:hint="eastAsia" w:ascii="Times New Roman" w:hAnsi="Times New Roman" w:cs="Times New Roman"/>
              </w:rPr>
            </w:pPr>
            <w:r>
              <w:rPr>
                <w:rFonts w:hint="eastAsia" w:ascii="Times New Roman" w:hAnsi="Times New Roman" w:cs="Times New Roman"/>
              </w:rPr>
              <w:t>3</w:t>
            </w:r>
            <w:r>
              <w:rPr>
                <w:rFonts w:hint="eastAsia" w:cs="Times New Roman"/>
                <w:lang w:val="en-US" w:eastAsia="zh-CN"/>
              </w:rPr>
              <w:t>.</w:t>
            </w:r>
            <w:r>
              <w:rPr>
                <w:rFonts w:hint="eastAsia" w:ascii="Times New Roman" w:hAnsi="Times New Roman" w:cs="Times New Roman"/>
              </w:rPr>
              <w:t>MAC地址表≥16K，包缓存≥12MB；</w:t>
            </w:r>
          </w:p>
          <w:p>
            <w:pPr>
              <w:rPr>
                <w:rFonts w:hint="eastAsia" w:ascii="Times New Roman" w:hAnsi="Times New Roman" w:cs="Times New Roman"/>
              </w:rPr>
            </w:pPr>
            <w:r>
              <w:rPr>
                <w:rFonts w:hint="eastAsia" w:ascii="Times New Roman" w:hAnsi="Times New Roman" w:cs="Times New Roman"/>
              </w:rPr>
              <w:t>4</w:t>
            </w:r>
            <w:r>
              <w:rPr>
                <w:rFonts w:hint="eastAsia" w:cs="Times New Roman"/>
                <w:lang w:val="en-US" w:eastAsia="zh-CN"/>
              </w:rPr>
              <w:t>.</w:t>
            </w:r>
            <w:r>
              <w:rPr>
                <w:rFonts w:hint="eastAsia" w:ascii="Times New Roman" w:hAnsi="Times New Roman" w:cs="Times New Roman"/>
              </w:rPr>
              <w:t xml:space="preserve">支持IEEE802.1P，IEEE802.1Q，DHCP Snooping； </w:t>
            </w:r>
          </w:p>
          <w:p>
            <w:pPr>
              <w:rPr>
                <w:rFonts w:hint="eastAsia" w:ascii="Times New Roman" w:hAnsi="Times New Roman" w:cs="Times New Roman"/>
              </w:rPr>
            </w:pPr>
            <w:r>
              <w:rPr>
                <w:rFonts w:hint="eastAsia" w:cs="Times New Roman"/>
                <w:lang w:val="en-US" w:eastAsia="zh-CN"/>
              </w:rPr>
              <w:t>5.</w:t>
            </w:r>
            <w:r>
              <w:rPr>
                <w:rFonts w:hint="eastAsia" w:ascii="Times New Roman" w:hAnsi="Times New Roman" w:cs="Times New Roman"/>
              </w:rPr>
              <w:t xml:space="preserve">支持CPU防攻击，实现CPU保护功能，能限制非法报文对CPU的攻击，保护交换机在各种环境下稳定工作 </w:t>
            </w:r>
          </w:p>
          <w:p>
            <w:pPr>
              <w:rPr>
                <w:rFonts w:hint="eastAsia" w:ascii="Times New Roman" w:hAnsi="Times New Roman" w:cs="Times New Roman"/>
              </w:rPr>
            </w:pPr>
            <w:r>
              <w:rPr>
                <w:rFonts w:hint="eastAsia" w:cs="Times New Roman"/>
                <w:lang w:val="en-US" w:eastAsia="zh-CN"/>
              </w:rPr>
              <w:t>6.</w:t>
            </w:r>
            <w:r>
              <w:rPr>
                <w:rFonts w:hint="eastAsia" w:ascii="Times New Roman" w:hAnsi="Times New Roman" w:cs="Times New Roman"/>
              </w:rPr>
              <w:t>支持环路监测，风暴抑制，端口镜像等功能；</w:t>
            </w:r>
          </w:p>
          <w:p>
            <w:pPr>
              <w:rPr>
                <w:rFonts w:hint="eastAsia" w:ascii="Times New Roman" w:hAnsi="Times New Roman" w:cs="Times New Roman"/>
              </w:rPr>
            </w:pPr>
            <w:r>
              <w:rPr>
                <w:rFonts w:hint="eastAsia" w:cs="Times New Roman"/>
                <w:lang w:val="en-US" w:eastAsia="zh-CN"/>
              </w:rPr>
              <w:t>7</w:t>
            </w:r>
            <w:r>
              <w:rPr>
                <w:rFonts w:hint="eastAsia" w:ascii="Times New Roman" w:hAnsi="Times New Roman" w:cs="Times New Roman"/>
              </w:rPr>
              <w:t>. 含USB接口，支持外接蓝牙模块，通过点点通APP进行蓝牙配网；</w:t>
            </w:r>
          </w:p>
          <w:p>
            <w:pPr>
              <w:rPr>
                <w:rFonts w:hint="eastAsia" w:ascii="Times New Roman" w:hAnsi="Times New Roman" w:cs="Times New Roman"/>
              </w:rPr>
            </w:pPr>
            <w:r>
              <w:rPr>
                <w:rFonts w:hint="eastAsia" w:cs="Times New Roman"/>
                <w:lang w:val="en-US" w:eastAsia="zh-CN"/>
              </w:rPr>
              <w:t>8</w:t>
            </w:r>
            <w:r>
              <w:rPr>
                <w:rFonts w:hint="eastAsia" w:ascii="Times New Roman" w:hAnsi="Times New Roman" w:cs="Times New Roman"/>
              </w:rPr>
              <w:t xml:space="preserve">. 搭配H3C Mini/BR系列网关可实现云网管理，支持远程运维； </w:t>
            </w:r>
          </w:p>
          <w:p>
            <w:pPr>
              <w:rPr>
                <w:rFonts w:hint="eastAsia" w:ascii="Times New Roman" w:hAnsi="Times New Roman" w:cs="Times New Roman"/>
              </w:rPr>
            </w:pPr>
            <w:r>
              <w:rPr>
                <w:rFonts w:hint="eastAsia" w:cs="Times New Roman"/>
                <w:lang w:val="en-US" w:eastAsia="zh-CN"/>
              </w:rPr>
              <w:t>9</w:t>
            </w:r>
            <w:r>
              <w:rPr>
                <w:rFonts w:hint="eastAsia" w:ascii="Times New Roman" w:hAnsi="Times New Roman" w:cs="Times New Roman"/>
              </w:rPr>
              <w:t>. 搭配H3C Magic BR2005网关可实现智能划网功能，基于接入网络终端设备类型，自动将终端设备划分到指定网络</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0</w:t>
            </w:r>
            <w:r>
              <w:rPr>
                <w:rFonts w:hint="eastAsia" w:ascii="Times New Roman" w:hAnsi="Times New Roman" w:cs="Times New Roman"/>
              </w:rPr>
              <w:t xml:space="preserve">. 交换模式支持存储转发模式 </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1</w:t>
            </w:r>
            <w:r>
              <w:rPr>
                <w:rFonts w:hint="eastAsia" w:ascii="Times New Roman" w:hAnsi="Times New Roman" w:cs="Times New Roman"/>
              </w:rPr>
              <w:t xml:space="preserve">. 支持模式切换：标准交换，端口隔离，汇聚上联，网络克隆 </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2</w:t>
            </w:r>
            <w:r>
              <w:rPr>
                <w:rFonts w:hint="eastAsia" w:ascii="Times New Roman" w:hAnsi="Times New Roman" w:cs="Times New Roman"/>
              </w:rPr>
              <w:t>. 采用共享缓存架构，每个端口可利用的缓存空间扩大数倍，可大大增强突发大流量的转发性能</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3</w:t>
            </w:r>
            <w:r>
              <w:rPr>
                <w:rFonts w:hint="eastAsia" w:ascii="Times New Roman" w:hAnsi="Times New Roman" w:cs="Times New Roman"/>
              </w:rPr>
              <w:t xml:space="preserve">. 100-240V AC供电； </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4</w:t>
            </w:r>
            <w:r>
              <w:rPr>
                <w:rFonts w:hint="eastAsia" w:ascii="Times New Roman" w:hAnsi="Times New Roman" w:cs="Times New Roman"/>
              </w:rPr>
              <w:t>. 工作温度/存储温度:0ºC～40ºC/-40ºC～70ºC</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5.</w:t>
            </w:r>
            <w:r>
              <w:rPr>
                <w:rFonts w:hint="eastAsia" w:ascii="Times New Roman" w:hAnsi="Times New Roman" w:cs="Times New Roman"/>
              </w:rPr>
              <w:t xml:space="preserve">工作湿度/存储湿度5%~95%（非冷凝） </w:t>
            </w:r>
          </w:p>
          <w:p>
            <w:pPr>
              <w:rPr>
                <w:rFonts w:hint="eastAsia" w:ascii="Times New Roman" w:hAnsi="Times New Roman" w:cs="Times New Roman"/>
              </w:rPr>
            </w:pPr>
            <w:r>
              <w:rPr>
                <w:rFonts w:hint="eastAsia" w:ascii="Times New Roman" w:hAnsi="Times New Roman" w:cs="Times New Roman"/>
              </w:rPr>
              <w:t>1</w:t>
            </w:r>
            <w:r>
              <w:rPr>
                <w:rFonts w:hint="eastAsia" w:cs="Times New Roman"/>
                <w:lang w:val="en-US" w:eastAsia="zh-CN"/>
              </w:rPr>
              <w:t>6</w:t>
            </w:r>
            <w:r>
              <w:rPr>
                <w:rFonts w:hint="eastAsia" w:ascii="Times New Roman" w:hAnsi="Times New Roman" w:cs="Times New Roman"/>
              </w:rPr>
              <w:t xml:space="preserve">. 尺寸：440mm x 173mm x 44mm，带挂耳，可上机架安装； </w:t>
            </w:r>
          </w:p>
          <w:p>
            <w:pPr>
              <w:rPr>
                <w:rFonts w:ascii="Times New Roman" w:hAnsi="Times New Roman" w:cs="Times New Roman"/>
              </w:rPr>
            </w:pPr>
            <w:r>
              <w:rPr>
                <w:rFonts w:hint="eastAsia" w:ascii="Times New Roman" w:hAnsi="Times New Roman" w:cs="Times New Roman"/>
              </w:rPr>
              <w:t>1</w:t>
            </w:r>
            <w:r>
              <w:rPr>
                <w:rFonts w:hint="eastAsia" w:cs="Times New Roman"/>
                <w:lang w:val="en-US" w:eastAsia="zh-CN"/>
              </w:rPr>
              <w:t>7</w:t>
            </w:r>
            <w:r>
              <w:rPr>
                <w:rFonts w:hint="eastAsia" w:ascii="Times New Roman" w:hAnsi="Times New Roman" w:cs="Times New Roman"/>
              </w:rPr>
              <w:t>. 证书：进网许可证、以太网交换机进网检验报告。"</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19</w:t>
            </w:r>
          </w:p>
        </w:tc>
        <w:tc>
          <w:tcPr>
            <w:tcW w:w="1154" w:type="dxa"/>
            <w:shd w:val="clear" w:color="auto" w:fill="FFFFFF"/>
            <w:vAlign w:val="center"/>
          </w:tcPr>
          <w:p>
            <w:pPr>
              <w:rPr>
                <w:rFonts w:ascii="Times New Roman" w:hAnsi="Times New Roman" w:cs="Times New Roman"/>
                <w:lang w:val="zh-CN"/>
              </w:rPr>
            </w:pPr>
            <w:r>
              <w:rPr>
                <w:rFonts w:hint="eastAsia" w:ascii="Times New Roman" w:hAnsi="Times New Roman" w:cs="Times New Roman"/>
                <w:highlight w:val="yellow"/>
                <w:lang w:val="zh-CN"/>
              </w:rPr>
              <w:t>监控系统</w:t>
            </w:r>
          </w:p>
        </w:tc>
        <w:tc>
          <w:tcPr>
            <w:tcW w:w="5666" w:type="dxa"/>
            <w:shd w:val="clear" w:color="auto" w:fill="FFFFFF"/>
            <w:vAlign w:val="center"/>
          </w:tcPr>
          <w:p>
            <w:pPr>
              <w:rPr>
                <w:rFonts w:hint="eastAsia" w:ascii="Times New Roman" w:hAnsi="Times New Roman" w:cs="Times New Roman"/>
              </w:rPr>
            </w:pPr>
            <w:r>
              <w:rPr>
                <w:rFonts w:hint="eastAsia" w:ascii="Times New Roman" w:hAnsi="Times New Roman" w:cs="Times New Roman"/>
              </w:rPr>
              <w:t>监控摄像头800万白光全彩海螺型POE网络摄像机最高分辨率可达3840 × 2160 @20 fps4只，可接驳符合ONVIF、RTSP标准的众多主流厂商网络摄像机；</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支持接入H.265、Smart265、H.264、Smart264视频编码码流；</w:t>
            </w:r>
          </w:p>
          <w:p>
            <w:pPr>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解码性能强劲，最大支持16路1080P解码（开启解码增强模式后，可提升至20路1080P解码）；</w:t>
            </w:r>
          </w:p>
          <w:p>
            <w:pPr>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最大支持800万像素高清网络视频的预览、存储与回放；</w:t>
            </w:r>
          </w:p>
          <w:p>
            <w:pPr>
              <w:rPr>
                <w:rFonts w:hint="eastAsia"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支持HDMI与VGA同/异源输出，HDMI最大支持4K超高清显示输出，VGA支持1080P高清显示输出；</w:t>
            </w:r>
          </w:p>
          <w:p>
            <w:pPr>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自带4个SATA接口，最大支持12TB硬盘；</w:t>
            </w:r>
          </w:p>
          <w:p>
            <w:pPr>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新增NVR应用中心，支持高空抛物循迹、电瓶车进梯检测、车辆通行与通道占用等本地智能应用，丰富智能体验；</w:t>
            </w:r>
          </w:p>
          <w:p>
            <w:pPr>
              <w:rPr>
                <w:rFonts w:hint="eastAsia"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支持NVR后智能分析，具备智能人车侦测、周界防范、目标识别、电瓶车进梯检测等多种算法，可实现普通IPC的AI赋能；</w:t>
            </w:r>
          </w:p>
          <w:p>
            <w:pPr>
              <w:rPr>
                <w:rFonts w:hint="eastAsia" w:ascii="Times New Roman" w:hAnsi="Times New Roman" w:cs="Times New Roman"/>
              </w:rPr>
            </w:pPr>
            <w:r>
              <w:rPr>
                <w:rFonts w:hint="eastAsia" w:ascii="Times New Roman" w:hAnsi="Times New Roman" w:cs="Times New Roman"/>
                <w:lang w:val="en-US" w:eastAsia="zh-CN"/>
              </w:rPr>
              <w:t>8.</w:t>
            </w:r>
            <w:r>
              <w:rPr>
                <w:rFonts w:hint="eastAsia" w:ascii="Times New Roman" w:hAnsi="Times New Roman" w:cs="Times New Roman"/>
              </w:rPr>
              <w:t>支持接入各类渠道通用、智能、场景智能、专用IPC，实现管理、配置和智能应用呈现；</w:t>
            </w:r>
          </w:p>
          <w:p>
            <w:pPr>
              <w:rPr>
                <w:rFonts w:hint="eastAsia" w:ascii="Times New Roman" w:hAnsi="Times New Roman" w:cs="Times New Roman"/>
              </w:rPr>
            </w:pPr>
            <w:r>
              <w:rPr>
                <w:rFonts w:hint="eastAsia" w:ascii="Times New Roman" w:hAnsi="Times New Roman" w:cs="Times New Roman"/>
                <w:lang w:val="en-US" w:eastAsia="zh-CN"/>
              </w:rPr>
              <w:t>9.</w:t>
            </w:r>
            <w:r>
              <w:rPr>
                <w:rFonts w:hint="eastAsia" w:ascii="Times New Roman" w:hAnsi="Times New Roman" w:cs="Times New Roman"/>
              </w:rPr>
              <w:t>支持全通道智能人车侦测（最大支持32路）；</w:t>
            </w:r>
          </w:p>
          <w:p>
            <w:pPr>
              <w:rPr>
                <w:rFonts w:hint="eastAsia" w:ascii="Times New Roman" w:hAnsi="Times New Roman" w:cs="Times New Roman"/>
              </w:rPr>
            </w:pPr>
            <w:r>
              <w:rPr>
                <w:rFonts w:hint="eastAsia" w:ascii="Times New Roman" w:hAnsi="Times New Roman" w:cs="Times New Roman"/>
                <w:lang w:val="en-US" w:eastAsia="zh-CN"/>
              </w:rPr>
              <w:t>10.</w:t>
            </w:r>
            <w:r>
              <w:rPr>
                <w:rFonts w:hint="eastAsia" w:ascii="Times New Roman" w:hAnsi="Times New Roman" w:cs="Times New Roman"/>
              </w:rPr>
              <w:t>针对人、车及事件类型，支持快速回放与智能检索功能，大幅提升录像回放和检索效率；</w:t>
            </w:r>
          </w:p>
          <w:p>
            <w:pPr>
              <w:rPr>
                <w:rFonts w:hint="eastAsia" w:ascii="Times New Roman" w:hAnsi="Times New Roman" w:cs="Times New Roman"/>
              </w:rPr>
            </w:pPr>
            <w:r>
              <w:rPr>
                <w:rFonts w:hint="eastAsia" w:ascii="Times New Roman" w:hAnsi="Times New Roman" w:cs="Times New Roman"/>
                <w:lang w:val="en-US" w:eastAsia="zh-CN"/>
              </w:rPr>
              <w:t>11.</w:t>
            </w:r>
            <w:r>
              <w:rPr>
                <w:rFonts w:hint="eastAsia" w:ascii="Times New Roman" w:hAnsi="Times New Roman" w:cs="Times New Roman"/>
              </w:rPr>
              <w:t>支持云服务，通过海康互联APP可实现手机远程预览/回放/配置；</w:t>
            </w:r>
          </w:p>
          <w:p>
            <w:pPr>
              <w:rPr>
                <w:rFonts w:ascii="Times New Roman" w:hAnsi="Times New Roman" w:cs="Times New Roman"/>
              </w:rPr>
            </w:pPr>
            <w:r>
              <w:rPr>
                <w:rFonts w:hint="eastAsia" w:ascii="Times New Roman" w:hAnsi="Times New Roman" w:cs="Times New Roman"/>
                <w:lang w:val="en-US" w:eastAsia="zh-CN"/>
              </w:rPr>
              <w:t>12</w:t>
            </w:r>
            <w:r>
              <w:rPr>
                <w:rFonts w:hint="eastAsia" w:cs="Times New Roman"/>
                <w:lang w:val="en-US" w:eastAsia="zh-CN"/>
              </w:rPr>
              <w:t>.</w:t>
            </w:r>
            <w:r>
              <w:rPr>
                <w:rFonts w:hint="eastAsia" w:ascii="Times New Roman" w:hAnsi="Times New Roman" w:cs="Times New Roman"/>
              </w:rPr>
              <w:t>支持通过萤石、ISUP以及GB28181协议接入平台；硬盘录像机，8T硬盘*2</w:t>
            </w:r>
          </w:p>
        </w:tc>
        <w:tc>
          <w:tcPr>
            <w:tcW w:w="1023" w:type="dxa"/>
            <w:shd w:val="clear" w:color="auto" w:fill="FFFFFF"/>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default" w:ascii="Times New Roman" w:hAnsi="Times New Roman" w:cs="Times New Roman"/>
                <w:lang w:val="en-US" w:eastAsia="zh-CN"/>
              </w:rPr>
            </w:pPr>
            <w:r>
              <w:rPr>
                <w:rFonts w:hint="eastAsia" w:cs="Times New Roman"/>
                <w:lang w:val="en-US" w:eastAsia="zh-CN"/>
              </w:rPr>
              <w:t>20</w:t>
            </w:r>
          </w:p>
        </w:tc>
        <w:tc>
          <w:tcPr>
            <w:tcW w:w="1154" w:type="dxa"/>
            <w:shd w:val="clear" w:color="auto" w:fill="FFFFFF"/>
            <w:vAlign w:val="center"/>
          </w:tcPr>
          <w:p>
            <w:pPr>
              <w:rPr>
                <w:rFonts w:hint="default" w:ascii="Times New Roman" w:hAnsi="Times New Roman" w:eastAsia="宋体" w:cs="Times New Roman"/>
                <w:highlight w:val="yellow"/>
                <w:lang w:val="en-US" w:eastAsia="zh-CN"/>
              </w:rPr>
            </w:pPr>
            <w:r>
              <w:rPr>
                <w:rFonts w:ascii="宋体" w:hAnsi="宋体" w:eastAsia="宋体" w:cs="宋体"/>
                <w:sz w:val="24"/>
                <w:szCs w:val="24"/>
              </w:rPr>
              <w:t>台式计算机</w:t>
            </w:r>
          </w:p>
        </w:tc>
        <w:tc>
          <w:tcPr>
            <w:tcW w:w="5666" w:type="dxa"/>
            <w:shd w:val="clear" w:color="auto" w:fill="FFFFFF"/>
            <w:vAlign w:val="center"/>
          </w:tcPr>
          <w:p>
            <w:pPr>
              <w:numPr>
                <w:ilvl w:val="0"/>
                <w:numId w:val="5"/>
              </w:numPr>
              <w:rPr>
                <w:rFonts w:hint="eastAsia" w:ascii="Times New Roman" w:hAnsi="Times New Roman" w:cs="Times New Roman"/>
              </w:rPr>
            </w:pPr>
            <w:r>
              <w:rPr>
                <w:rFonts w:hint="eastAsia" w:ascii="Times New Roman" w:hAnsi="Times New Roman" w:cs="Times New Roman"/>
              </w:rPr>
              <w:t>CPU</w:t>
            </w:r>
            <w:r>
              <w:rPr>
                <w:rFonts w:hint="eastAsia" w:cs="Times New Roman"/>
                <w:lang w:eastAsia="zh-CN"/>
              </w:rPr>
              <w:t>：</w:t>
            </w:r>
            <w:r>
              <w:rPr>
                <w:rFonts w:hint="eastAsia" w:ascii="Times New Roman" w:hAnsi="Times New Roman" w:eastAsia="宋体" w:cs="Times New Roman"/>
                <w:i w:val="0"/>
                <w:iCs w:val="0"/>
                <w:caps w:val="0"/>
                <w:spacing w:val="0"/>
                <w:sz w:val="21"/>
                <w:szCs w:val="24"/>
                <w:shd w:val="clear"/>
              </w:rPr>
              <w:t>兆芯U6780A；内存：</w:t>
            </w:r>
            <w:r>
              <w:rPr>
                <w:rFonts w:hint="eastAsia" w:cs="Times New Roman"/>
                <w:i w:val="0"/>
                <w:iCs w:val="0"/>
                <w:caps w:val="0"/>
                <w:spacing w:val="0"/>
                <w:sz w:val="21"/>
                <w:szCs w:val="24"/>
                <w:shd w:val="clear"/>
                <w:lang w:val="en-US" w:eastAsia="zh-CN"/>
              </w:rPr>
              <w:t>16</w:t>
            </w:r>
            <w:r>
              <w:rPr>
                <w:rFonts w:hint="eastAsia" w:ascii="Times New Roman" w:hAnsi="Times New Roman" w:eastAsia="宋体" w:cs="Times New Roman"/>
                <w:i w:val="0"/>
                <w:iCs w:val="0"/>
                <w:caps w:val="0"/>
                <w:spacing w:val="0"/>
                <w:sz w:val="21"/>
                <w:szCs w:val="24"/>
                <w:shd w:val="clear"/>
              </w:rPr>
              <w:t>G，硬盘：固态512G</w:t>
            </w:r>
            <w:r>
              <w:rPr>
                <w:rFonts w:hint="eastAsia" w:cs="Times New Roman"/>
                <w:i w:val="0"/>
                <w:iCs w:val="0"/>
                <w:caps w:val="0"/>
                <w:spacing w:val="0"/>
                <w:sz w:val="21"/>
                <w:szCs w:val="24"/>
                <w:shd w:val="clear"/>
                <w:lang w:val="en-US" w:eastAsia="zh-CN"/>
              </w:rPr>
              <w:t>+机械1TB</w:t>
            </w:r>
            <w:r>
              <w:rPr>
                <w:rFonts w:hint="eastAsia" w:ascii="Times New Roman" w:hAnsi="Times New Roman" w:eastAsia="宋体" w:cs="Times New Roman"/>
                <w:i w:val="0"/>
                <w:iCs w:val="0"/>
                <w:caps w:val="0"/>
                <w:spacing w:val="0"/>
                <w:sz w:val="21"/>
                <w:szCs w:val="24"/>
                <w:shd w:val="clear"/>
              </w:rPr>
              <w:t>，</w:t>
            </w:r>
            <w:r>
              <w:rPr>
                <w:rFonts w:hint="eastAsia" w:cs="Times New Roman"/>
                <w:i w:val="0"/>
                <w:iCs w:val="0"/>
                <w:caps w:val="0"/>
                <w:spacing w:val="0"/>
                <w:sz w:val="21"/>
                <w:szCs w:val="24"/>
                <w:shd w:val="clear"/>
                <w:lang w:val="en-US" w:eastAsia="zh-CN"/>
              </w:rPr>
              <w:t>2G独立显卡，</w:t>
            </w:r>
            <w:r>
              <w:rPr>
                <w:rFonts w:hint="eastAsia" w:ascii="Times New Roman" w:hAnsi="Times New Roman" w:eastAsia="宋体" w:cs="Times New Roman"/>
                <w:i w:val="0"/>
                <w:iCs w:val="0"/>
                <w:caps w:val="0"/>
                <w:spacing w:val="0"/>
                <w:sz w:val="21"/>
                <w:szCs w:val="24"/>
                <w:shd w:val="clear"/>
              </w:rPr>
              <w:t>统信桌面操作系统V20（内核版本4.19）</w:t>
            </w:r>
            <w:r>
              <w:rPr>
                <w:rFonts w:hint="eastAsia" w:ascii="Times New Roman" w:hAnsi="Times New Roman" w:cs="Times New Roman"/>
              </w:rPr>
              <w:t>；</w:t>
            </w:r>
          </w:p>
          <w:p>
            <w:pPr>
              <w:numPr>
                <w:ilvl w:val="0"/>
                <w:numId w:val="5"/>
              </w:numPr>
              <w:rPr>
                <w:rFonts w:hint="eastAsia" w:ascii="Times New Roman" w:hAnsi="Times New Roman" w:cs="Times New Roman"/>
              </w:rPr>
            </w:pPr>
            <w:r>
              <w:rPr>
                <w:rFonts w:hint="eastAsia" w:ascii="Times New Roman" w:hAnsi="Times New Roman" w:cs="Times New Roman"/>
              </w:rPr>
              <w:t>不少于</w:t>
            </w:r>
            <w:r>
              <w:rPr>
                <w:rFonts w:hint="eastAsia" w:cs="Times New Roman"/>
                <w:lang w:val="en-US" w:eastAsia="zh-CN"/>
              </w:rPr>
              <w:t>1</w:t>
            </w:r>
            <w:r>
              <w:rPr>
                <w:rFonts w:hint="eastAsia" w:ascii="Times New Roman" w:hAnsi="Times New Roman" w:cs="Times New Roman"/>
              </w:rPr>
              <w:t>个千兆以太网接口，不少于2个USB接口；</w:t>
            </w:r>
          </w:p>
          <w:p>
            <w:pPr>
              <w:numPr>
                <w:ilvl w:val="0"/>
                <w:numId w:val="5"/>
              </w:numPr>
              <w:rPr>
                <w:rFonts w:hint="eastAsia" w:ascii="Times New Roman" w:hAnsi="Times New Roman" w:eastAsia="宋体" w:cs="Times New Roman"/>
                <w:i w:val="0"/>
                <w:iCs w:val="0"/>
                <w:caps w:val="0"/>
                <w:color w:val="171A1D"/>
                <w:spacing w:val="0"/>
                <w:sz w:val="21"/>
                <w:szCs w:val="24"/>
                <w:shd w:val="clear" w:fill="FFFFFF"/>
                <w:lang w:eastAsia="zh-CN"/>
              </w:rPr>
            </w:pPr>
            <w:r>
              <w:rPr>
                <w:rFonts w:hint="eastAsia" w:ascii="Times New Roman" w:hAnsi="Times New Roman" w:cs="Times New Roman"/>
                <w:lang w:val="en-US" w:eastAsia="zh-CN"/>
              </w:rPr>
              <w:t>显示器</w:t>
            </w:r>
            <w:r>
              <w:rPr>
                <w:rFonts w:hint="eastAsia" w:cs="Times New Roman"/>
                <w:lang w:val="en-US" w:eastAsia="zh-CN"/>
              </w:rPr>
              <w:t>27</w:t>
            </w:r>
            <w:r>
              <w:rPr>
                <w:rFonts w:hint="eastAsia" w:ascii="Times New Roman" w:hAnsi="Times New Roman" w:eastAsia="宋体" w:cs="Times New Roman"/>
                <w:i w:val="0"/>
                <w:iCs w:val="0"/>
                <w:caps w:val="0"/>
                <w:color w:val="171A1D"/>
                <w:spacing w:val="0"/>
                <w:sz w:val="21"/>
                <w:szCs w:val="24"/>
                <w:shd w:val="clear" w:fill="FFFFFF"/>
              </w:rPr>
              <w:t>英寸</w:t>
            </w:r>
            <w:r>
              <w:rPr>
                <w:rFonts w:hint="eastAsia" w:ascii="Times New Roman" w:hAnsi="Times New Roman" w:eastAsia="宋体" w:cs="Times New Roman"/>
                <w:i w:val="0"/>
                <w:iCs w:val="0"/>
                <w:caps w:val="0"/>
                <w:color w:val="171A1D"/>
                <w:spacing w:val="0"/>
                <w:sz w:val="21"/>
                <w:szCs w:val="24"/>
                <w:shd w:val="clear" w:fill="FFFFFF"/>
                <w:lang w:eastAsia="zh-CN"/>
              </w:rPr>
              <w:t>；</w:t>
            </w:r>
          </w:p>
          <w:p>
            <w:pPr>
              <w:numPr>
                <w:ilvl w:val="-1"/>
                <w:numId w:val="0"/>
              </w:numPr>
              <w:rPr>
                <w:rFonts w:hint="default" w:ascii="微软雅黑" w:hAnsi="微软雅黑" w:eastAsia="微软雅黑" w:cs="微软雅黑"/>
                <w:i w:val="0"/>
                <w:iCs w:val="0"/>
                <w:caps w:val="0"/>
                <w:color w:val="171A1D"/>
                <w:spacing w:val="0"/>
                <w:sz w:val="21"/>
                <w:szCs w:val="21"/>
                <w:shd w:val="clear" w:fill="FFFFFF"/>
                <w:lang w:val="en-US" w:eastAsia="zh-CN"/>
              </w:rPr>
            </w:pPr>
            <w:r>
              <w:rPr>
                <w:rFonts w:hint="eastAsia" w:cs="Times New Roman"/>
                <w:i w:val="0"/>
                <w:iCs w:val="0"/>
                <w:caps w:val="0"/>
                <w:spacing w:val="0"/>
                <w:sz w:val="21"/>
                <w:szCs w:val="24"/>
                <w:shd w:val="clear"/>
                <w:lang w:val="en-US" w:eastAsia="zh-CN"/>
              </w:rPr>
              <w:t xml:space="preserve">4. </w:t>
            </w:r>
            <w:r>
              <w:rPr>
                <w:rFonts w:hint="eastAsia" w:ascii="Times New Roman" w:hAnsi="Times New Roman" w:eastAsia="宋体" w:cs="Times New Roman"/>
                <w:i w:val="0"/>
                <w:iCs w:val="0"/>
                <w:caps w:val="0"/>
                <w:color w:val="171A1D"/>
                <w:spacing w:val="0"/>
                <w:sz w:val="21"/>
                <w:szCs w:val="24"/>
                <w:shd w:val="clear" w:fill="FFFFFF"/>
                <w:lang w:val="en-US" w:eastAsia="zh-CN"/>
              </w:rPr>
              <w:t>键盘、鼠标1套。</w:t>
            </w:r>
          </w:p>
        </w:tc>
        <w:tc>
          <w:tcPr>
            <w:tcW w:w="1023" w:type="dxa"/>
            <w:shd w:val="clear" w:color="auto" w:fill="FFFFFF"/>
            <w:vAlign w:val="center"/>
          </w:tcPr>
          <w:p>
            <w:pPr>
              <w:rPr>
                <w:rFonts w:ascii="Times New Roman" w:hAnsi="Times New Roman" w:cs="Times New Roman"/>
              </w:rPr>
            </w:pPr>
          </w:p>
        </w:tc>
      </w:tr>
    </w:tbl>
    <w:p>
      <w:pPr>
        <w:spacing w:line="360" w:lineRule="auto"/>
        <w:ind w:firstLine="482" w:firstLineChars="200"/>
        <w:jc w:val="left"/>
        <w:rPr>
          <w:rFonts w:hint="eastAsia"/>
          <w:b/>
          <w:bCs/>
          <w:sz w:val="24"/>
          <w:lang w:val="en-US" w:eastAsia="zh-CN"/>
        </w:rPr>
      </w:pPr>
      <w:r>
        <w:rPr>
          <w:rFonts w:hint="eastAsia"/>
          <w:b/>
          <w:bCs/>
          <w:sz w:val="24"/>
          <w:lang w:val="en-US" w:eastAsia="zh-CN"/>
        </w:rPr>
        <w:t>三、演示要求</w:t>
      </w:r>
    </w:p>
    <w:p>
      <w:pPr>
        <w:spacing w:line="360" w:lineRule="auto"/>
        <w:ind w:firstLine="480" w:firstLineChars="200"/>
        <w:rPr>
          <w:rFonts w:hint="eastAsia" w:ascii="宋体" w:hAnsi="宋体" w:cs="Times New Roman"/>
          <w:sz w:val="24"/>
          <w:highlight w:val="yellow"/>
        </w:rPr>
      </w:pPr>
      <w:r>
        <w:rPr>
          <w:rFonts w:hint="eastAsia" w:ascii="宋体" w:hAnsi="宋体" w:cs="Times New Roman"/>
          <w:sz w:val="24"/>
          <w:highlight w:val="yellow"/>
        </w:rPr>
        <w:t>视频演示物理产线及数字孪生投标产品，要求物理设备智能仓储工站、智能装配工站、智能检测工站、平移输送工站、物料及托盘与数字孪生是完全虚实对应的，不演示或虚实不对应的不得分。演示视频应能清晰显示投标产品的品牌型号。全部视频播放时间不得超过1</w:t>
      </w:r>
      <w:r>
        <w:rPr>
          <w:rFonts w:hint="eastAsia" w:ascii="宋体" w:hAnsi="宋体" w:cs="Times New Roman"/>
          <w:sz w:val="24"/>
          <w:highlight w:val="yellow"/>
          <w:lang w:val="en-US" w:eastAsia="zh-CN"/>
        </w:rPr>
        <w:t>5</w:t>
      </w:r>
      <w:r>
        <w:rPr>
          <w:rFonts w:hint="eastAsia" w:ascii="宋体" w:hAnsi="宋体" w:cs="Times New Roman"/>
          <w:sz w:val="24"/>
          <w:highlight w:val="yellow"/>
        </w:rPr>
        <w:t>分钟。</w:t>
      </w:r>
    </w:p>
    <w:p>
      <w:pPr>
        <w:spacing w:line="360" w:lineRule="auto"/>
        <w:ind w:firstLine="480" w:firstLineChars="200"/>
        <w:rPr>
          <w:rFonts w:hint="eastAsia" w:ascii="宋体" w:hAnsi="宋体" w:cs="Times New Roman"/>
          <w:sz w:val="24"/>
        </w:rPr>
      </w:pPr>
      <w:r>
        <w:rPr>
          <w:rFonts w:hint="eastAsia" w:ascii="宋体" w:hAnsi="宋体" w:cs="Times New Roman"/>
          <w:sz w:val="24"/>
        </w:rPr>
        <w:t>1.演示智能仓储工站、智能装配工站、智能检测工站、平移输送工站与数字孪生系统的同步运行视频。</w:t>
      </w:r>
    </w:p>
    <w:p>
      <w:pPr>
        <w:spacing w:line="360" w:lineRule="auto"/>
        <w:ind w:firstLine="480" w:firstLineChars="200"/>
        <w:rPr>
          <w:rFonts w:hint="eastAsia" w:ascii="宋体" w:hAnsi="宋体" w:cs="Times New Roman"/>
          <w:sz w:val="24"/>
        </w:rPr>
      </w:pPr>
      <w:r>
        <w:rPr>
          <w:rFonts w:hint="eastAsia" w:ascii="宋体" w:hAnsi="宋体" w:cs="Times New Roman"/>
          <w:sz w:val="24"/>
        </w:rPr>
        <w:t>1.1数字孪生系统实时采集智能仓储工站运行时三轴堆垛机各轴的坐标数据，由采集的坐标数据驱动虚拟仓储工站运动，实现智能仓储工站的虚实同步。</w:t>
      </w:r>
    </w:p>
    <w:p>
      <w:pPr>
        <w:spacing w:line="360" w:lineRule="auto"/>
        <w:ind w:firstLine="480" w:firstLineChars="200"/>
        <w:rPr>
          <w:rFonts w:hint="eastAsia" w:ascii="宋体" w:hAnsi="宋体" w:cs="Times New Roman"/>
          <w:sz w:val="24"/>
        </w:rPr>
      </w:pPr>
      <w:r>
        <w:rPr>
          <w:rFonts w:hint="eastAsia" w:ascii="宋体" w:hAnsi="宋体" w:cs="Times New Roman"/>
          <w:sz w:val="24"/>
        </w:rPr>
        <w:t>1.2数字孪生系统实时采集智能装配工站运行时六轴机器人各轴的运动数据，由采集的运动数据驱动虚拟机器人运动，实现智能装配工站的虚实同步。</w:t>
      </w:r>
    </w:p>
    <w:p>
      <w:pPr>
        <w:spacing w:line="360" w:lineRule="auto"/>
        <w:ind w:firstLine="480" w:firstLineChars="200"/>
        <w:rPr>
          <w:rFonts w:hint="eastAsia" w:ascii="宋体" w:hAnsi="宋体" w:cs="Times New Roman"/>
          <w:sz w:val="24"/>
        </w:rPr>
      </w:pPr>
      <w:r>
        <w:rPr>
          <w:rFonts w:hint="eastAsia" w:ascii="宋体" w:hAnsi="宋体" w:cs="Times New Roman"/>
          <w:sz w:val="24"/>
        </w:rPr>
        <w:t>1.3智能仓储工站、智能装配工站、智能检测工站、平移输送工站与数字孪生系统实现全流程完整同步运行。</w:t>
      </w:r>
    </w:p>
    <w:p>
      <w:pPr>
        <w:spacing w:line="360" w:lineRule="auto"/>
        <w:ind w:firstLine="480" w:firstLineChars="200"/>
        <w:rPr>
          <w:rFonts w:hint="eastAsia" w:ascii="宋体" w:hAnsi="宋体" w:cs="Times New Roman"/>
          <w:sz w:val="24"/>
        </w:rPr>
      </w:pPr>
      <w:r>
        <w:rPr>
          <w:rFonts w:hint="eastAsia" w:ascii="宋体" w:hAnsi="宋体" w:cs="Times New Roman"/>
          <w:sz w:val="24"/>
        </w:rPr>
        <w:t>2.演示数字孪生系统与虚拟PLC的通讯视频。</w:t>
      </w:r>
    </w:p>
    <w:p>
      <w:pPr>
        <w:spacing w:line="360" w:lineRule="auto"/>
        <w:ind w:firstLine="480" w:firstLineChars="200"/>
        <w:rPr>
          <w:rFonts w:hint="eastAsia" w:ascii="宋体" w:hAnsi="宋体" w:cs="Times New Roman"/>
          <w:sz w:val="24"/>
        </w:rPr>
      </w:pPr>
      <w:r>
        <w:rPr>
          <w:rFonts w:hint="eastAsia" w:ascii="宋体" w:hAnsi="宋体" w:cs="Times New Roman"/>
          <w:sz w:val="24"/>
        </w:rPr>
        <w:t>2.1通过PLC仿真软件建立一个虚拟PLC，在虚拟PLC中创建一个开关变量，在数字孪生系统中通过网络搜索发现虚拟PLC，并建立与虚拟PLC的通讯。</w:t>
      </w:r>
    </w:p>
    <w:p>
      <w:pPr>
        <w:spacing w:line="360" w:lineRule="auto"/>
        <w:ind w:firstLine="480" w:firstLineChars="200"/>
        <w:rPr>
          <w:rFonts w:hint="eastAsia" w:ascii="宋体" w:hAnsi="宋体" w:cs="Times New Roman"/>
          <w:sz w:val="24"/>
        </w:rPr>
      </w:pPr>
      <w:r>
        <w:rPr>
          <w:rFonts w:hint="eastAsia" w:ascii="宋体" w:hAnsi="宋体" w:cs="Times New Roman"/>
          <w:sz w:val="24"/>
        </w:rPr>
        <w:t>2.2选择数字孪生系统中的一个执行机构，对其创建一个开关变量，并建立与虚拟PLC中变量的对应关系，改变虚拟PLC中变量的值，数字孪生系统中的变量值相应改变。</w:t>
      </w:r>
    </w:p>
    <w:p>
      <w:pPr>
        <w:spacing w:line="360" w:lineRule="auto"/>
        <w:ind w:firstLine="480" w:firstLineChars="200"/>
        <w:rPr>
          <w:rFonts w:hint="eastAsia" w:ascii="宋体" w:hAnsi="宋体" w:cs="Times New Roman"/>
          <w:sz w:val="24"/>
        </w:rPr>
      </w:pPr>
      <w:r>
        <w:rPr>
          <w:rFonts w:hint="eastAsia" w:ascii="宋体" w:hAnsi="宋体" w:cs="Times New Roman"/>
          <w:sz w:val="24"/>
        </w:rPr>
        <w:t>2.3数字孪生系统中的变量值随虚拟PLC变量值变化的同时，虚拟执行机构执行对应的动作。</w:t>
      </w:r>
    </w:p>
    <w:p>
      <w:pPr>
        <w:spacing w:line="360" w:lineRule="auto"/>
        <w:ind w:firstLine="480" w:firstLineChars="200"/>
        <w:rPr>
          <w:rFonts w:hint="eastAsia" w:ascii="宋体" w:hAnsi="宋体" w:cs="Times New Roman"/>
          <w:sz w:val="24"/>
        </w:rPr>
      </w:pPr>
      <w:r>
        <w:rPr>
          <w:rFonts w:hint="eastAsia" w:ascii="宋体" w:hAnsi="宋体" w:cs="Times New Roman"/>
          <w:sz w:val="24"/>
        </w:rPr>
        <w:t>3.演示数字孪生系统的虚拟调试视频。</w:t>
      </w:r>
    </w:p>
    <w:p>
      <w:pPr>
        <w:spacing w:line="360" w:lineRule="auto"/>
        <w:ind w:firstLine="480" w:firstLineChars="200"/>
        <w:rPr>
          <w:rFonts w:hint="eastAsia" w:ascii="宋体" w:hAnsi="宋体" w:cs="Times New Roman"/>
          <w:sz w:val="24"/>
        </w:rPr>
      </w:pPr>
      <w:r>
        <w:rPr>
          <w:rFonts w:hint="eastAsia" w:ascii="宋体" w:hAnsi="宋体" w:cs="Times New Roman"/>
          <w:sz w:val="24"/>
        </w:rPr>
        <w:t>3.1在自动化编程软件中编写一段PLC程序，完成从智能仓储工站的一个库位取出托盘，运行该段程序，数字孪生系统的虚拟智能仓储工站按照程序指令运行并取出托盘，运行过程中，数字孪生系统应显示堆垛机各轴的动态坐标值。</w:t>
      </w:r>
    </w:p>
    <w:p>
      <w:pPr>
        <w:spacing w:line="360" w:lineRule="auto"/>
        <w:ind w:firstLine="480" w:firstLineChars="200"/>
        <w:rPr>
          <w:rFonts w:hint="eastAsia" w:ascii="宋体" w:hAnsi="宋体" w:cs="Times New Roman"/>
          <w:sz w:val="24"/>
        </w:rPr>
      </w:pPr>
      <w:r>
        <w:rPr>
          <w:rFonts w:hint="eastAsia" w:ascii="宋体" w:hAnsi="宋体" w:cs="Times New Roman"/>
          <w:sz w:val="24"/>
        </w:rPr>
        <w:t>3.2在PLC程序中修改坐标参数，使虚拟智能仓储工站运行过程中货叉会与立库发生碰撞，运行程序，虚拟工站发生碰撞，系统停止运行并报警，运行过程中，数字孪生系统应显示堆垛机各轴的动态坐标值。</w:t>
      </w:r>
    </w:p>
    <w:p>
      <w:pPr>
        <w:spacing w:line="360" w:lineRule="auto"/>
        <w:ind w:firstLine="480" w:firstLineChars="200"/>
        <w:rPr>
          <w:rFonts w:hint="eastAsia" w:ascii="宋体" w:hAnsi="宋体" w:cs="Times New Roman"/>
          <w:sz w:val="24"/>
        </w:rPr>
      </w:pPr>
      <w:r>
        <w:rPr>
          <w:rFonts w:hint="eastAsia" w:ascii="宋体" w:hAnsi="宋体" w:cs="Times New Roman"/>
          <w:sz w:val="24"/>
        </w:rPr>
        <w:t>3.3在自动化编程软件中修正PLC程序，重新运行，堆垛机正确完成取货指令，运行过程中，数字孪生系统应显示堆垛机各轴的动态坐标值。</w:t>
      </w:r>
    </w:p>
    <w:p>
      <w:pPr>
        <w:spacing w:line="360" w:lineRule="auto"/>
        <w:ind w:firstLine="482" w:firstLineChars="200"/>
        <w:jc w:val="left"/>
        <w:rPr>
          <w:b/>
          <w:bCs/>
          <w:color w:val="000000"/>
          <w:sz w:val="24"/>
        </w:rPr>
      </w:pPr>
      <w:r>
        <w:rPr>
          <w:rFonts w:hint="eastAsia"/>
          <w:b/>
          <w:bCs/>
          <w:sz w:val="24"/>
          <w:lang w:val="en-US" w:eastAsia="zh-CN"/>
        </w:rPr>
        <w:t>四</w:t>
      </w:r>
      <w:r>
        <w:rPr>
          <w:b/>
          <w:bCs/>
          <w:color w:val="000000"/>
          <w:sz w:val="24"/>
        </w:rPr>
        <w:t>、</w:t>
      </w:r>
      <w:r>
        <w:rPr>
          <w:rFonts w:hint="eastAsia"/>
          <w:b/>
          <w:bCs/>
          <w:color w:val="000000"/>
          <w:sz w:val="24"/>
        </w:rPr>
        <w:t>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lang w:val="en-US" w:eastAsia="zh-CN"/>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b/>
          <w:sz w:val="24"/>
        </w:rPr>
      </w:pPr>
      <w:r>
        <w:rPr>
          <w:rFonts w:hint="eastAsia" w:ascii="宋体" w:hAnsi="宋体" w:eastAsia="宋体" w:cs="宋体"/>
          <w:color w:val="FF0000"/>
          <w:sz w:val="24"/>
          <w:highlight w:val="yellow"/>
        </w:rPr>
        <w:t>6.3.验收时，投标人须提供设备的相关资料：开箱单（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lang w:val="en-US" w:eastAsia="zh-CN"/>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20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1</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智能仓储工站，智能装备工站，智能检测工站，智能运维试验台</w:t>
      </w:r>
      <w:r>
        <w:rPr>
          <w:b/>
          <w:color w:val="FF0000"/>
          <w:sz w:val="24"/>
        </w:rPr>
        <w:t>。</w:t>
      </w:r>
    </w:p>
    <w:p>
      <w:pPr>
        <w:spacing w:line="360" w:lineRule="auto"/>
        <w:ind w:firstLine="482" w:firstLineChars="200"/>
        <w:rPr>
          <w:b/>
          <w:color w:val="000000"/>
          <w:kern w:val="0"/>
          <w:sz w:val="24"/>
        </w:rPr>
      </w:pPr>
      <w:r>
        <w:rPr>
          <w:rFonts w:hint="eastAsia"/>
          <w:b/>
          <w:color w:val="000000"/>
          <w:kern w:val="0"/>
          <w:sz w:val="24"/>
          <w:lang w:val="en-US" w:eastAsia="zh-CN"/>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lang w:val="en-US" w:eastAsia="zh-CN"/>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智能制造工程技术人员培训考核</w:t>
      </w:r>
      <w:r>
        <w:rPr>
          <w:rFonts w:hint="eastAsia" w:ascii="宋体" w:hAnsi="宋体" w:cs="宋体"/>
          <w:b/>
          <w:bCs/>
          <w:color w:val="000000" w:themeColor="text1"/>
          <w:sz w:val="28"/>
          <w:szCs w:val="28"/>
          <w:lang w:eastAsia="zh-CN"/>
          <w14:textFill>
            <w14:solidFill>
              <w14:schemeClr w14:val="tx1"/>
            </w14:solidFill>
          </w14:textFill>
        </w:rPr>
        <w:t>设备</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lang w:val="en-US" w:eastAsia="zh-CN"/>
          <w14:textFill>
            <w14:solidFill>
              <w14:schemeClr w14:val="tx1"/>
            </w14:solidFill>
          </w14:textFill>
        </w:rPr>
        <w:t>智能制造工程技术人员培训考核</w:t>
      </w:r>
      <w:r>
        <w:rPr>
          <w:rFonts w:hint="eastAsia"/>
          <w:b/>
          <w:bCs/>
          <w:color w:val="000000" w:themeColor="text1"/>
          <w:kern w:val="2"/>
          <w:lang w:eastAsia="zh-CN"/>
          <w14:textFill>
            <w14:solidFill>
              <w14:schemeClr w14:val="tx1"/>
            </w14:solidFill>
          </w14:textFill>
        </w:rPr>
        <w:t>设备</w:t>
      </w:r>
      <w:r>
        <w:rPr>
          <w:rFonts w:hint="eastAsia"/>
          <w:color w:val="000000" w:themeColor="text1"/>
          <w:kern w:val="2"/>
          <w14:textFill>
            <w14:solidFill>
              <w14:schemeClr w14:val="tx1"/>
            </w14:solidFill>
          </w14:textFill>
        </w:rPr>
        <w:t>一套，经双方协商一致本着平等自愿的原则签订本合同。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0"/>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0"/>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0"/>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0"/>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cs="Times New Roman"/>
          <w:b/>
          <w:bCs/>
          <w:color w:val="FF0000"/>
          <w:sz w:val="24"/>
          <w:szCs w:val="24"/>
          <w:highlight w:val="yellow"/>
          <w:lang w:val="en-US" w:eastAsia="zh-CN"/>
        </w:rPr>
        <w:t>12</w:t>
      </w:r>
      <w:r>
        <w:rPr>
          <w:rFonts w:hint="eastAsia" w:hAnsi="宋体" w:cs="Times New Roman"/>
          <w:b/>
          <w:bCs/>
          <w:color w:val="FF0000"/>
          <w:sz w:val="24"/>
          <w:szCs w:val="24"/>
          <w:highlight w:val="yellow"/>
        </w:rPr>
        <w:t>个月</w:t>
      </w:r>
      <w:r>
        <w:rPr>
          <w:rFonts w:hint="eastAsia" w:hAnsi="宋体" w:cs="Times New Roman"/>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验收通过之日开始计算。质保期内乙方提供免费保修、技术支持和售后服务。</w:t>
      </w:r>
    </w:p>
    <w:p>
      <w:pPr>
        <w:pStyle w:val="10"/>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0"/>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w:t>
      </w:r>
      <w:r>
        <w:rPr>
          <w:rFonts w:hint="eastAsia" w:hAnsi="宋体"/>
          <w:color w:val="000000" w:themeColor="text1"/>
          <w:sz w:val="24"/>
          <w:szCs w:val="24"/>
          <w:lang w:val="en-US" w:eastAsia="zh-CN"/>
          <w14:textFill>
            <w14:solidFill>
              <w14:schemeClr w14:val="tx1"/>
            </w14:solidFill>
          </w14:textFill>
        </w:rPr>
        <w:t>由</w:t>
      </w:r>
      <w:r>
        <w:rPr>
          <w:rFonts w:hint="eastAsia" w:hAnsi="宋体"/>
          <w:color w:val="000000" w:themeColor="text1"/>
          <w:sz w:val="24"/>
          <w:szCs w:val="24"/>
          <w14:textFill>
            <w14:solidFill>
              <w14:schemeClr w14:val="tx1"/>
            </w14:solidFill>
          </w14:textFill>
        </w:rPr>
        <w:t>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10"/>
        <w:snapToGrid w:val="0"/>
        <w:spacing w:line="360" w:lineRule="auto"/>
        <w:ind w:firstLine="482"/>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7"/>
        <w:tblpPr w:leftFromText="180" w:rightFromText="180" w:vertAnchor="page" w:horzAnchor="page" w:tblpXSpec="center" w:tblpY="1951"/>
        <w:tblOverlap w:val="never"/>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164"/>
        <w:gridCol w:w="658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得分</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30分</w:t>
            </w: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报  价</w:t>
            </w:r>
          </w:p>
        </w:tc>
        <w:tc>
          <w:tcPr>
            <w:tcW w:w="6588" w:type="dxa"/>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b/>
                <w:bCs/>
                <w:color w:val="000000"/>
                <w:szCs w:val="21"/>
              </w:rPr>
              <w:t>本次采购项目预算：</w:t>
            </w:r>
            <w:r>
              <w:rPr>
                <w:rFonts w:hint="eastAsia" w:ascii="宋体" w:hAnsi="宋体" w:eastAsia="宋体" w:cs="宋体"/>
                <w:b/>
                <w:bCs/>
                <w:color w:val="000000"/>
                <w:szCs w:val="21"/>
                <w:lang w:val="en-US" w:eastAsia="zh-CN"/>
              </w:rPr>
              <w:t>249</w:t>
            </w:r>
            <w:r>
              <w:rPr>
                <w:rFonts w:hint="eastAsia" w:ascii="宋体" w:hAnsi="宋体" w:eastAsia="宋体" w:cs="宋体"/>
                <w:b/>
                <w:bCs/>
                <w:color w:val="000000"/>
                <w:szCs w:val="21"/>
              </w:rPr>
              <w:t>万元。</w:t>
            </w:r>
            <w:r>
              <w:rPr>
                <w:rFonts w:hint="eastAsia" w:ascii="宋体" w:hAnsi="宋体" w:eastAsia="宋体" w:cs="宋体"/>
                <w:color w:val="000000"/>
                <w:szCs w:val="21"/>
              </w:rPr>
              <w:t>基准价为所有投标人有效报价的最低价，投标报价得分=(基准价/投标报价)×30，四舍五入，保留两位小数。报价高于预算价格的，为无效投标文件。</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restart"/>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商务</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技术</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得分</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70分</w:t>
            </w: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技术参数</w:t>
            </w:r>
          </w:p>
        </w:tc>
        <w:tc>
          <w:tcPr>
            <w:tcW w:w="658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 w:val="21"/>
                <w:szCs w:val="21"/>
              </w:rPr>
              <w:t>全部满足招标文件要求的得30分</w:t>
            </w:r>
            <w:r>
              <w:rPr>
                <w:rFonts w:hint="eastAsia" w:ascii="宋体" w:hAnsi="宋体" w:cs="宋体"/>
                <w:color w:val="000000"/>
                <w:sz w:val="21"/>
                <w:szCs w:val="21"/>
                <w:lang w:eastAsia="zh-CN"/>
              </w:rPr>
              <w:t>，</w:t>
            </w:r>
            <w:r>
              <w:rPr>
                <w:rFonts w:hint="eastAsia" w:ascii="宋体" w:hAnsi="宋体" w:cs="宋体"/>
                <w:color w:val="000000"/>
                <w:szCs w:val="21"/>
              </w:rPr>
              <w:t>打▲号指标为实质性要求，</w:t>
            </w:r>
            <w:r>
              <w:rPr>
                <w:rFonts w:hint="eastAsia" w:ascii="宋体" w:hAnsi="宋体" w:cs="宋体"/>
                <w:color w:val="000000"/>
                <w:sz w:val="21"/>
                <w:szCs w:val="21"/>
                <w:lang w:val="en-US" w:eastAsia="zh-CN"/>
              </w:rPr>
              <w:t>如</w:t>
            </w:r>
            <w:r>
              <w:rPr>
                <w:rFonts w:hint="eastAsia" w:ascii="宋体" w:hAnsi="宋体" w:eastAsia="宋体" w:cs="宋体"/>
                <w:color w:val="000000"/>
                <w:sz w:val="21"/>
                <w:szCs w:val="21"/>
              </w:rPr>
              <w:t>有负偏离的为无效投标文件</w:t>
            </w:r>
            <w:r>
              <w:rPr>
                <w:rFonts w:hint="eastAsia" w:ascii="宋体" w:hAnsi="宋体" w:cs="宋体"/>
                <w:color w:val="000000"/>
                <w:sz w:val="21"/>
                <w:szCs w:val="21"/>
                <w:lang w:eastAsia="zh-CN"/>
              </w:rPr>
              <w:t>；</w:t>
            </w:r>
            <w:r>
              <w:rPr>
                <w:rFonts w:hint="eastAsia" w:ascii="宋体" w:hAnsi="宋体" w:eastAsia="宋体" w:cs="宋体"/>
                <w:color w:val="000000"/>
                <w:sz w:val="21"/>
                <w:szCs w:val="21"/>
              </w:rPr>
              <w:t>打“★”参数为重要规格参数指标</w:t>
            </w:r>
            <w:r>
              <w:rPr>
                <w:rFonts w:hint="eastAsia" w:ascii="宋体" w:hAnsi="宋体" w:cs="宋体"/>
                <w:color w:val="000000"/>
                <w:sz w:val="21"/>
                <w:szCs w:val="21"/>
                <w:lang w:eastAsia="zh-CN"/>
              </w:rPr>
              <w:t>，</w:t>
            </w:r>
            <w:r>
              <w:rPr>
                <w:rFonts w:hint="eastAsia" w:ascii="宋体" w:hAnsi="宋体" w:eastAsia="宋体" w:cs="宋体"/>
                <w:color w:val="000000"/>
                <w:sz w:val="21"/>
                <w:szCs w:val="21"/>
              </w:rPr>
              <w:t>如有负偏离每项扣2分；其它指标如有负偏离每项扣1分，扣完为止。</w:t>
            </w:r>
            <w:r>
              <w:rPr>
                <w:rFonts w:hint="eastAsia" w:ascii="宋体" w:hAnsi="宋体" w:eastAsia="宋体" w:cs="宋体"/>
                <w:color w:val="000000"/>
                <w:szCs w:val="21"/>
              </w:rPr>
              <w:t>本项最多得</w:t>
            </w:r>
            <w:r>
              <w:rPr>
                <w:rFonts w:hint="eastAsia" w:ascii="宋体" w:hAnsi="宋体" w:cs="宋体"/>
                <w:color w:val="000000"/>
                <w:szCs w:val="21"/>
                <w:lang w:val="en-US" w:eastAsia="zh-CN"/>
              </w:rPr>
              <w:t>30</w:t>
            </w:r>
            <w:r>
              <w:rPr>
                <w:rFonts w:hint="eastAsia" w:ascii="宋体" w:hAnsi="宋体" w:eastAsia="宋体" w:cs="宋体"/>
                <w:color w:val="000000"/>
                <w:szCs w:val="21"/>
              </w:rPr>
              <w:t>分。</w:t>
            </w:r>
            <w:r>
              <w:rPr>
                <w:rFonts w:hint="eastAsia" w:ascii="宋体" w:hAnsi="宋体" w:cs="宋体"/>
                <w:color w:val="000000"/>
                <w:szCs w:val="21"/>
                <w:lang w:eastAsia="zh-CN"/>
              </w:rPr>
              <w:t>（</w:t>
            </w:r>
            <w:r>
              <w:rPr>
                <w:rFonts w:hint="eastAsia" w:ascii="宋体" w:hAnsi="宋体" w:cs="宋体"/>
                <w:color w:val="000000"/>
                <w:szCs w:val="21"/>
                <w:lang w:val="en-US" w:eastAsia="zh-CN"/>
              </w:rPr>
              <w:t>0-30分</w:t>
            </w:r>
            <w:r>
              <w:rPr>
                <w:rFonts w:hint="eastAsia" w:ascii="宋体" w:hAnsi="宋体" w:cs="宋体"/>
                <w:color w:val="000000"/>
                <w:szCs w:val="21"/>
                <w:lang w:eastAsia="zh-CN"/>
              </w:rPr>
              <w:t>）</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r>
              <w:rPr>
                <w:rFonts w:hint="eastAsia" w:ascii="宋体" w:hAnsi="宋体" w:eastAsia="宋体" w:cs="宋体"/>
                <w:color w:val="00000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Merge w:val="restart"/>
            <w:vAlign w:val="center"/>
          </w:tcPr>
          <w:p>
            <w:pPr>
              <w:spacing w:line="360" w:lineRule="auto"/>
              <w:jc w:val="center"/>
              <w:rPr>
                <w:rFonts w:hint="eastAsia" w:ascii="宋体" w:hAnsi="宋体" w:eastAsia="宋体" w:cs="宋体"/>
                <w:color w:val="000000"/>
                <w:szCs w:val="21"/>
              </w:rPr>
            </w:pPr>
            <w:r>
              <w:rPr>
                <w:rFonts w:hint="eastAsia" w:ascii="宋体" w:hAnsi="宋体" w:cs="宋体"/>
                <w:color w:val="000000"/>
                <w:szCs w:val="21"/>
              </w:rPr>
              <w:t>系统（实施）方案</w:t>
            </w:r>
          </w:p>
        </w:tc>
        <w:tc>
          <w:tcPr>
            <w:tcW w:w="658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Cs w:val="21"/>
              </w:rPr>
              <w:t>具有有效的质量管理体系认证证书的，得1分； 具有有效的环境管理体系认证证书的，得1分；具有有效的职业健康安全管理体系认证证书的，得1分</w:t>
            </w:r>
            <w:r>
              <w:rPr>
                <w:rFonts w:hint="eastAsia" w:ascii="宋体" w:hAnsi="宋体" w:cs="宋体"/>
                <w:color w:val="000000"/>
                <w:szCs w:val="21"/>
                <w:lang w:eastAsia="zh-CN"/>
              </w:rPr>
              <w:t>，</w:t>
            </w:r>
            <w:r>
              <w:rPr>
                <w:rFonts w:hint="eastAsia" w:ascii="宋体" w:hAnsi="宋体" w:cs="宋体"/>
                <w:color w:val="000000"/>
                <w:szCs w:val="21"/>
                <w:lang w:val="en-US" w:eastAsia="zh-CN"/>
              </w:rPr>
              <w:t>须提供有效期内证书扫描件，不提供不得分</w:t>
            </w:r>
            <w:r>
              <w:rPr>
                <w:rFonts w:hint="eastAsia" w:ascii="宋体" w:hAnsi="宋体" w:eastAsia="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r>
              <w:rPr>
                <w:rFonts w:hint="eastAsia" w:ascii="宋体" w:hAnsi="宋体" w:cs="宋体"/>
                <w:color w:val="000000"/>
                <w:szCs w:val="21"/>
                <w:lang w:eastAsia="zh-CN"/>
              </w:rPr>
              <w:t>）</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Merge w:val="continue"/>
            <w:vAlign w:val="center"/>
          </w:tcPr>
          <w:p>
            <w:pPr>
              <w:spacing w:line="360" w:lineRule="auto"/>
              <w:jc w:val="left"/>
              <w:rPr>
                <w:rFonts w:hint="eastAsia" w:ascii="宋体" w:hAnsi="宋体" w:eastAsia="宋体" w:cs="宋体"/>
                <w:color w:val="000000"/>
                <w:szCs w:val="21"/>
              </w:rPr>
            </w:pPr>
          </w:p>
        </w:tc>
        <w:tc>
          <w:tcPr>
            <w:tcW w:w="6588" w:type="dxa"/>
            <w:vAlign w:val="center"/>
          </w:tcPr>
          <w:p>
            <w:pPr>
              <w:spacing w:line="360" w:lineRule="auto"/>
              <w:jc w:val="left"/>
              <w:rPr>
                <w:rFonts w:hint="eastAsia" w:ascii="宋体" w:hAnsi="宋体" w:eastAsia="宋体" w:cs="宋体"/>
                <w:color w:val="000000"/>
                <w:szCs w:val="21"/>
              </w:rPr>
            </w:pPr>
            <w:r>
              <w:rPr>
                <w:rFonts w:hint="eastAsia" w:ascii="宋体" w:hAnsi="宋体" w:cs="宋体"/>
                <w:color w:val="000000"/>
                <w:szCs w:val="21"/>
              </w:rPr>
              <w:t>设备（系统）的可操性（0-3分）、是否便于维护（0-2分）。（0-5分）</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Merge w:val="continue"/>
            <w:vAlign w:val="center"/>
          </w:tcPr>
          <w:p>
            <w:pPr>
              <w:spacing w:line="360" w:lineRule="auto"/>
              <w:jc w:val="left"/>
              <w:rPr>
                <w:rFonts w:hint="eastAsia" w:ascii="宋体" w:hAnsi="宋体" w:eastAsia="宋体" w:cs="宋体"/>
                <w:color w:val="000000"/>
                <w:szCs w:val="21"/>
              </w:rPr>
            </w:pPr>
          </w:p>
        </w:tc>
        <w:tc>
          <w:tcPr>
            <w:tcW w:w="6588" w:type="dxa"/>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设备（系统）技术的合理性（0-</w:t>
            </w:r>
            <w:r>
              <w:rPr>
                <w:rFonts w:hint="eastAsia" w:ascii="宋体" w:hAnsi="宋体" w:cs="宋体"/>
                <w:color w:val="000000"/>
                <w:szCs w:val="21"/>
                <w:lang w:val="en-US" w:eastAsia="zh-CN"/>
              </w:rPr>
              <w:t>2</w:t>
            </w:r>
            <w:r>
              <w:rPr>
                <w:rFonts w:hint="eastAsia" w:ascii="宋体" w:hAnsi="宋体" w:eastAsia="宋体" w:cs="宋体"/>
                <w:color w:val="000000"/>
                <w:szCs w:val="21"/>
                <w:lang w:val="en-US" w:eastAsia="zh-CN"/>
              </w:rPr>
              <w:t>分）、成熟性（0-2分）、先进性（0-</w:t>
            </w: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分）。（0-</w:t>
            </w: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分）</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实物设备视频演示内容</w:t>
            </w:r>
          </w:p>
        </w:tc>
        <w:tc>
          <w:tcPr>
            <w:tcW w:w="6588" w:type="dxa"/>
            <w:vAlign w:val="center"/>
          </w:tcPr>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视频演示物理产线及数字孪生投标产品，要求物理设备智能仓储工站、智能装配工站、智能检测工站、平移输送工站、物料及托盘与数字孪生是完全虚实对应的，不演示或虚实不对应的不得分。演示视频应能清晰显示投标产品的品牌型号。全部视频播放时间不得超过1</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分钟。</w:t>
            </w:r>
          </w:p>
          <w:p>
            <w:pPr>
              <w:spacing w:line="360" w:lineRule="auto"/>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1.</w:t>
            </w:r>
            <w:r>
              <w:rPr>
                <w:rFonts w:hint="eastAsia" w:ascii="宋体" w:hAnsi="宋体" w:cs="宋体"/>
                <w:b/>
                <w:bCs/>
                <w:color w:val="000000"/>
                <w:szCs w:val="21"/>
                <w:lang w:val="en-US" w:eastAsia="zh-CN"/>
              </w:rPr>
              <w:t>根据</w:t>
            </w:r>
            <w:r>
              <w:rPr>
                <w:rFonts w:hint="eastAsia" w:ascii="宋体" w:hAnsi="宋体" w:eastAsia="宋体" w:cs="宋体"/>
                <w:b/>
                <w:bCs/>
                <w:color w:val="000000"/>
                <w:szCs w:val="21"/>
              </w:rPr>
              <w:t>演示智能仓储工站、智能装配工站、智能检测工站、平移输送工站与数字孪生系统的同步运行视频</w:t>
            </w:r>
            <w:r>
              <w:rPr>
                <w:rFonts w:hint="eastAsia" w:ascii="宋体" w:hAnsi="宋体" w:cs="宋体"/>
                <w:b/>
                <w:bCs/>
                <w:color w:val="000000"/>
                <w:szCs w:val="21"/>
                <w:lang w:val="en-US" w:eastAsia="zh-CN"/>
              </w:rPr>
              <w:t>综合评分</w:t>
            </w:r>
            <w:r>
              <w:rPr>
                <w:rFonts w:hint="eastAsia" w:ascii="宋体" w:hAnsi="宋体" w:eastAsia="宋体" w:cs="宋体"/>
                <w:b/>
                <w:bCs/>
                <w:color w:val="000000"/>
                <w:szCs w:val="21"/>
              </w:rPr>
              <w:t>。</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0-5分</w:t>
            </w:r>
            <w:r>
              <w:rPr>
                <w:rFonts w:hint="eastAsia" w:ascii="宋体" w:hAnsi="宋体" w:cs="宋体"/>
                <w:b/>
                <w:bCs/>
                <w:color w:val="000000"/>
                <w:szCs w:val="21"/>
                <w:lang w:eastAsia="zh-CN"/>
              </w:rPr>
              <w:t>）</w:t>
            </w:r>
          </w:p>
          <w:p>
            <w:pPr>
              <w:spacing w:line="360" w:lineRule="auto"/>
              <w:jc w:val="left"/>
              <w:rPr>
                <w:rFonts w:hint="default" w:ascii="宋体" w:hAnsi="宋体" w:eastAsia="宋体" w:cs="宋体"/>
                <w:color w:val="000000"/>
                <w:szCs w:val="21"/>
                <w:lang w:val="en-US" w:eastAsia="zh-CN"/>
              </w:rPr>
            </w:pPr>
            <w:r>
              <w:rPr>
                <w:rFonts w:hint="eastAsia" w:ascii="宋体" w:hAnsi="宋体" w:eastAsia="宋体" w:cs="宋体"/>
                <w:color w:val="000000"/>
                <w:szCs w:val="21"/>
              </w:rPr>
              <w:t>1.1数字孪生系统实时采集智能仓储工站运行时三轴堆垛机各轴的坐标数据，由采集的坐标数据驱动虚拟仓储工站运动，实现智能仓储工站的虚实同步。</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1.2数字孪生系统实时采集智能装配工站运行时六轴机器人各轴的运动数据，由采集的运动数据驱动虚拟机器人运动，实现智能装配工站的虚实同步。</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1.3智能仓储工站、智能装配工站、智能检测工站、平移输送工站与数字孪生系统实现全流程完整同步运行。</w:t>
            </w:r>
            <w:r>
              <w:rPr>
                <w:rFonts w:hint="eastAsia" w:ascii="宋体" w:hAnsi="宋体" w:cs="宋体"/>
                <w:color w:val="000000"/>
                <w:szCs w:val="21"/>
                <w:lang w:eastAsia="zh-CN"/>
              </w:rPr>
              <w:t>（</w:t>
            </w:r>
            <w:r>
              <w:rPr>
                <w:rFonts w:hint="eastAsia" w:ascii="宋体" w:hAnsi="宋体" w:cs="宋体"/>
                <w:color w:val="000000"/>
                <w:szCs w:val="21"/>
                <w:lang w:val="en-US" w:eastAsia="zh-CN"/>
              </w:rPr>
              <w:t>0-1分）</w:t>
            </w:r>
          </w:p>
          <w:p>
            <w:pPr>
              <w:spacing w:line="360" w:lineRule="auto"/>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2.</w:t>
            </w:r>
            <w:r>
              <w:rPr>
                <w:rFonts w:hint="eastAsia" w:ascii="宋体" w:hAnsi="宋体" w:cs="宋体"/>
                <w:b/>
                <w:bCs/>
                <w:color w:val="000000"/>
                <w:szCs w:val="21"/>
                <w:lang w:val="en-US" w:eastAsia="zh-CN"/>
              </w:rPr>
              <w:t>根据</w:t>
            </w:r>
            <w:r>
              <w:rPr>
                <w:rFonts w:hint="eastAsia" w:ascii="宋体" w:hAnsi="宋体" w:eastAsia="宋体" w:cs="宋体"/>
                <w:b/>
                <w:bCs/>
                <w:color w:val="000000"/>
                <w:szCs w:val="21"/>
              </w:rPr>
              <w:t>演示数字孪生系统与虚拟PLC的通讯视频</w:t>
            </w:r>
            <w:r>
              <w:rPr>
                <w:rFonts w:hint="eastAsia" w:ascii="宋体" w:hAnsi="宋体" w:cs="宋体"/>
                <w:b/>
                <w:bCs/>
                <w:color w:val="000000"/>
                <w:szCs w:val="21"/>
                <w:lang w:val="en-US" w:eastAsia="zh-CN"/>
              </w:rPr>
              <w:t>综合评分</w:t>
            </w:r>
            <w:r>
              <w:rPr>
                <w:rFonts w:hint="eastAsia" w:ascii="宋体" w:hAnsi="宋体" w:eastAsia="宋体" w:cs="宋体"/>
                <w:b/>
                <w:bCs/>
                <w:color w:val="000000"/>
                <w:szCs w:val="21"/>
              </w:rPr>
              <w:t>。</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0-6分</w:t>
            </w:r>
            <w:r>
              <w:rPr>
                <w:rFonts w:hint="eastAsia" w:ascii="宋体" w:hAnsi="宋体" w:cs="宋体"/>
                <w:b/>
                <w:bCs/>
                <w:color w:val="000000"/>
                <w:szCs w:val="21"/>
                <w:lang w:eastAsia="zh-CN"/>
              </w:rPr>
              <w:t>）</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2.1通过PLC仿真软件建立一个虚拟PLC，在虚拟PLC中创建一个开关变量，在数字孪生系统中通过网络搜索发现虚拟PLC，并建立与虚拟PLC的通讯。</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2.2选择数字孪生系统中的一个执行机构，对其创建一个开关变量，并建立与虚拟PLC中变量的对应关系，改变虚拟PLC中变量的值，数字孪生系统中的变量值相应改变。</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2.3数字孪生系统中的变量值随虚拟PLC变量值变化的同时，虚拟执行机构执行对应的动作。</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hint="eastAsia" w:ascii="宋体" w:hAnsi="宋体" w:eastAsia="宋体" w:cs="宋体"/>
                <w:b/>
                <w:bCs/>
                <w:color w:val="000000"/>
                <w:szCs w:val="21"/>
                <w:lang w:eastAsia="zh-CN"/>
              </w:rPr>
            </w:pPr>
            <w:r>
              <w:rPr>
                <w:rFonts w:hint="eastAsia" w:ascii="宋体" w:hAnsi="宋体" w:eastAsia="宋体" w:cs="宋体"/>
                <w:b/>
                <w:bCs/>
                <w:color w:val="000000"/>
                <w:szCs w:val="21"/>
              </w:rPr>
              <w:t>3.</w:t>
            </w:r>
            <w:r>
              <w:rPr>
                <w:rFonts w:hint="eastAsia" w:ascii="宋体" w:hAnsi="宋体" w:cs="宋体"/>
                <w:b/>
                <w:bCs/>
                <w:color w:val="000000"/>
                <w:szCs w:val="21"/>
                <w:lang w:val="en-US" w:eastAsia="zh-CN"/>
              </w:rPr>
              <w:t>根据</w:t>
            </w:r>
            <w:r>
              <w:rPr>
                <w:rFonts w:hint="eastAsia" w:ascii="宋体" w:hAnsi="宋体" w:eastAsia="宋体" w:cs="宋体"/>
                <w:b/>
                <w:bCs/>
                <w:color w:val="000000"/>
                <w:szCs w:val="21"/>
              </w:rPr>
              <w:t>演示数字孪生系统的虚拟调试视频</w:t>
            </w:r>
            <w:r>
              <w:rPr>
                <w:rFonts w:hint="eastAsia" w:ascii="宋体" w:hAnsi="宋体" w:cs="宋体"/>
                <w:b/>
                <w:bCs/>
                <w:color w:val="000000"/>
                <w:szCs w:val="21"/>
                <w:lang w:val="en-US" w:eastAsia="zh-CN"/>
              </w:rPr>
              <w:t>综合评分</w:t>
            </w:r>
            <w:r>
              <w:rPr>
                <w:rFonts w:hint="eastAsia" w:ascii="宋体" w:hAnsi="宋体" w:eastAsia="宋体" w:cs="宋体"/>
                <w:b/>
                <w:bCs/>
                <w:color w:val="000000"/>
                <w:szCs w:val="21"/>
              </w:rPr>
              <w:t>。</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0-6分</w:t>
            </w:r>
            <w:r>
              <w:rPr>
                <w:rFonts w:hint="eastAsia" w:ascii="宋体" w:hAnsi="宋体" w:cs="宋体"/>
                <w:b/>
                <w:bCs/>
                <w:color w:val="000000"/>
                <w:szCs w:val="21"/>
                <w:lang w:eastAsia="zh-CN"/>
              </w:rPr>
              <w:t>）</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3.1在自动化编程软件中编写一段PLC程序，完成从智能仓储工站的一个库位取出托盘，运行该段程序，数字孪生系统的虚拟智能仓储工站按照程序指令运行并取出托盘，运行过程中，数字孪生系统应显示堆垛机各轴的动态坐标值。</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3.2在PLC程序中修改坐标参数，使虚拟智能仓储工站运行过程中货叉会与立库发生碰撞，运行程序，虚拟工站发生碰撞，系统停止运行并报警，运行过程中，数字孪生系统应显示堆垛机各轴的动态坐标值。</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p>
            <w:pPr>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3.3在自动化编程软件中修正PLC程序，重新运行，堆垛机正确完成取货指令，运行过程中，数字孪生系统应显示堆垛机各轴的动态坐标值。</w:t>
            </w:r>
            <w:r>
              <w:rPr>
                <w:rFonts w:hint="eastAsia" w:ascii="宋体" w:hAnsi="宋体" w:cs="宋体"/>
                <w:color w:val="000000"/>
                <w:szCs w:val="21"/>
                <w:lang w:eastAsia="zh-CN"/>
              </w:rPr>
              <w:t>（</w:t>
            </w:r>
            <w:r>
              <w:rPr>
                <w:rFonts w:hint="eastAsia" w:ascii="宋体" w:hAnsi="宋体" w:cs="宋体"/>
                <w:color w:val="000000"/>
                <w:szCs w:val="21"/>
                <w:lang w:val="en-US" w:eastAsia="zh-CN"/>
              </w:rPr>
              <w:t>0-2分）</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同类项目</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实施经验</w:t>
            </w:r>
          </w:p>
        </w:tc>
        <w:tc>
          <w:tcPr>
            <w:tcW w:w="658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eastAsia="宋体" w:cs="宋体"/>
                <w:color w:val="000000"/>
                <w:szCs w:val="21"/>
              </w:rPr>
              <w:t>投标人自2021年1月1日以来至今（以合同签订时间为准）同类项目成功实施案例</w:t>
            </w:r>
            <w:r>
              <w:rPr>
                <w:rFonts w:hint="eastAsia" w:ascii="宋体" w:hAnsi="宋体" w:eastAsia="宋体" w:cs="宋体"/>
                <w:color w:val="000000"/>
                <w:szCs w:val="21"/>
                <w:lang w:eastAsia="zh-CN"/>
              </w:rPr>
              <w:t>（包含智能仓储工站</w:t>
            </w:r>
            <w:r>
              <w:rPr>
                <w:rFonts w:hint="eastAsia" w:ascii="宋体" w:hAnsi="宋体" w:cs="宋体"/>
                <w:color w:val="000000"/>
                <w:szCs w:val="21"/>
                <w:lang w:val="en-US" w:eastAsia="zh-CN"/>
              </w:rPr>
              <w:t>或</w:t>
            </w:r>
            <w:r>
              <w:rPr>
                <w:rFonts w:hint="eastAsia" w:ascii="宋体" w:hAnsi="宋体" w:eastAsia="宋体" w:cs="宋体"/>
                <w:color w:val="000000"/>
                <w:szCs w:val="21"/>
                <w:lang w:eastAsia="zh-CN"/>
              </w:rPr>
              <w:t>数字孪生的项目）</w:t>
            </w:r>
            <w:r>
              <w:rPr>
                <w:rFonts w:hint="eastAsia" w:ascii="宋体" w:hAnsi="宋体" w:eastAsia="宋体" w:cs="宋体"/>
                <w:color w:val="000000"/>
                <w:szCs w:val="21"/>
              </w:rPr>
              <w:t>：每提供一个有效合同原件</w:t>
            </w:r>
            <w:r>
              <w:rPr>
                <w:rFonts w:hint="eastAsia" w:ascii="宋体" w:hAnsi="宋体" w:eastAsia="宋体" w:cs="宋体"/>
                <w:color w:val="000000"/>
                <w:szCs w:val="21"/>
                <w:lang w:val="en-US" w:eastAsia="zh-CN"/>
              </w:rPr>
              <w:t>和中标通知书</w:t>
            </w:r>
            <w:r>
              <w:rPr>
                <w:rFonts w:hint="eastAsia" w:ascii="宋体" w:hAnsi="宋体" w:eastAsia="宋体" w:cs="宋体"/>
                <w:color w:val="000000"/>
                <w:szCs w:val="21"/>
              </w:rPr>
              <w:t>的扫描件得1分，最高得</w:t>
            </w:r>
            <w:r>
              <w:rPr>
                <w:rFonts w:hint="eastAsia" w:ascii="宋体" w:hAnsi="宋体" w:cs="宋体"/>
                <w:color w:val="000000"/>
                <w:szCs w:val="21"/>
                <w:lang w:val="en-US" w:eastAsia="zh-CN"/>
              </w:rPr>
              <w:t>3</w:t>
            </w:r>
            <w:r>
              <w:rPr>
                <w:rFonts w:hint="eastAsia" w:ascii="宋体" w:hAnsi="宋体" w:eastAsia="宋体" w:cs="宋体"/>
                <w:color w:val="000000"/>
                <w:szCs w:val="21"/>
              </w:rPr>
              <w:t>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r>
              <w:rPr>
                <w:rFonts w:hint="eastAsia" w:ascii="宋体" w:hAnsi="宋体" w:cs="宋体"/>
                <w:color w:val="000000"/>
                <w:szCs w:val="21"/>
                <w:lang w:eastAsia="zh-CN"/>
              </w:rPr>
              <w:t>）</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eastAsia="宋体" w:cs="宋体"/>
                <w:color w:val="00000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节能环保</w:t>
            </w:r>
          </w:p>
        </w:tc>
        <w:tc>
          <w:tcPr>
            <w:tcW w:w="6588" w:type="dxa"/>
            <w:vAlign w:val="center"/>
          </w:tcPr>
          <w:p>
            <w:pPr>
              <w:widowControl/>
              <w:spacing w:line="360" w:lineRule="auto"/>
              <w:jc w:val="left"/>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814" w:type="dxa"/>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质保期</w:t>
            </w:r>
          </w:p>
        </w:tc>
        <w:tc>
          <w:tcPr>
            <w:tcW w:w="6588" w:type="dxa"/>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质保期超过招标文件要求的，每增加一年得1分，最多2分。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（0-2分）</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vMerge w:val="continue"/>
            <w:vAlign w:val="center"/>
          </w:tcPr>
          <w:p>
            <w:pPr>
              <w:spacing w:line="360" w:lineRule="auto"/>
              <w:jc w:val="left"/>
              <w:rPr>
                <w:rFonts w:hint="eastAsia" w:ascii="宋体" w:hAnsi="宋体" w:eastAsia="宋体" w:cs="宋体"/>
                <w:color w:val="000000"/>
                <w:szCs w:val="21"/>
              </w:rPr>
            </w:pPr>
          </w:p>
        </w:tc>
        <w:tc>
          <w:tcPr>
            <w:tcW w:w="116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服务承诺</w:t>
            </w:r>
          </w:p>
        </w:tc>
        <w:tc>
          <w:tcPr>
            <w:tcW w:w="6588" w:type="dxa"/>
            <w:vAlign w:val="center"/>
          </w:tcPr>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培训方案、</w:t>
            </w:r>
            <w:r>
              <w:rPr>
                <w:rFonts w:hint="eastAsia" w:ascii="宋体" w:hAnsi="宋体" w:eastAsia="宋体" w:cs="宋体"/>
                <w:color w:val="000000"/>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w:t>
            </w:r>
          </w:p>
        </w:tc>
        <w:tc>
          <w:tcPr>
            <w:tcW w:w="81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eastAsia="宋体" w:cs="宋体"/>
                <w:color w:val="000000"/>
                <w:szCs w:val="21"/>
                <w:lang w:val="en-US" w:eastAsia="zh-CN"/>
              </w:rPr>
              <w:t>分</w:t>
            </w:r>
          </w:p>
        </w:tc>
      </w:tr>
    </w:tbl>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color w:val="000000"/>
          <w:sz w:val="24"/>
        </w:rPr>
      </w:pPr>
      <w:r>
        <w:rPr>
          <w:b/>
          <w:color w:val="000000"/>
          <w:sz w:val="24"/>
        </w:rPr>
        <w:t>四、开标程序</w:t>
      </w:r>
    </w:p>
    <w:p>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keepNext w:val="0"/>
        <w:keepLines w:val="0"/>
        <w:pageBreakBefore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keepNext w:val="0"/>
        <w:keepLines w:val="0"/>
        <w:pageBreakBefore w:val="0"/>
        <w:kinsoku/>
        <w:wordWrap/>
        <w:overflowPunct/>
        <w:topLinePunct w:val="0"/>
        <w:bidi w:val="0"/>
        <w:spacing w:line="420" w:lineRule="exact"/>
        <w:ind w:left="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keepNext w:val="0"/>
        <w:keepLines w:val="0"/>
        <w:pageBreakBefore w:val="0"/>
        <w:widowControl/>
        <w:kinsoku/>
        <w:wordWrap/>
        <w:overflowPunct/>
        <w:topLinePunct w:val="0"/>
        <w:bidi w:val="0"/>
        <w:spacing w:line="420" w:lineRule="exact"/>
        <w:jc w:val="left"/>
        <w:textAlignment w:val="auto"/>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lang w:eastAsia="zh-CN"/>
        </w:rPr>
        <w:t>2024-04</w:t>
      </w:r>
    </w:p>
    <w:p>
      <w:pPr>
        <w:snapToGrid w:val="0"/>
        <w:spacing w:line="360" w:lineRule="auto"/>
        <w:rPr>
          <w:color w:val="000000"/>
          <w:spacing w:val="20"/>
          <w:sz w:val="32"/>
          <w:szCs w:val="32"/>
        </w:rPr>
      </w:pPr>
    </w:p>
    <w:p>
      <w:pPr>
        <w:snapToGrid w:val="0"/>
        <w:spacing w:line="360" w:lineRule="auto"/>
        <w:rPr>
          <w:rFonts w:hint="default" w:ascii="Times New Roman" w:hAnsi="Times New Roman" w:cs="Times New Roman"/>
          <w:b/>
          <w:color w:val="000000"/>
          <w:sz w:val="32"/>
          <w:szCs w:val="32"/>
          <w:lang w:val="en-US" w:eastAsia="zh-CN"/>
        </w:rPr>
      </w:pPr>
      <w:r>
        <w:rPr>
          <w:color w:val="000000"/>
          <w:spacing w:val="20"/>
          <w:sz w:val="32"/>
          <w:szCs w:val="32"/>
        </w:rPr>
        <w:t>项目名称：</w:t>
      </w:r>
      <w:r>
        <w:rPr>
          <w:rFonts w:hint="eastAsia" w:ascii="Times New Roman" w:hAnsi="Times New Roman" w:cs="Times New Roman"/>
          <w:b/>
          <w:color w:val="000000"/>
          <w:sz w:val="32"/>
          <w:szCs w:val="32"/>
          <w:lang w:val="en-US" w:eastAsia="zh-CN"/>
        </w:rPr>
        <w:t>智能制造工程技术人员培训考核设备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cs="Times New Roman"/>
          <w:b/>
          <w:color w:val="000000"/>
          <w:sz w:val="32"/>
          <w:szCs w:val="32"/>
          <w:u w:val="single"/>
          <w:lang w:val="en-US" w:eastAsia="zh-CN"/>
        </w:rPr>
        <w:t>智能制造工程技术人员培训考核设备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2024-04</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lang w:val="en-US" w:eastAsia="zh-CN"/>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cs="Times New Roman"/>
          <w:b/>
          <w:color w:val="000000"/>
          <w:sz w:val="32"/>
          <w:szCs w:val="32"/>
          <w:u w:val="single"/>
          <w:lang w:val="en-US" w:eastAsia="zh-CN"/>
        </w:rPr>
        <w:t>智能制造工程技术人员培训考核设备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2024-04</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2024-04</w:t>
      </w:r>
    </w:p>
    <w:p>
      <w:pPr>
        <w:snapToGrid w:val="0"/>
        <w:spacing w:line="360" w:lineRule="auto"/>
        <w:rPr>
          <w:rFonts w:hint="default" w:ascii="Times New Roman" w:hAnsi="Times New Roman" w:cs="Times New Roman"/>
          <w:b/>
          <w:color w:val="000000"/>
          <w:sz w:val="32"/>
          <w:szCs w:val="32"/>
          <w:lang w:val="en-US" w:eastAsia="zh-CN"/>
        </w:rPr>
      </w:pPr>
      <w:r>
        <w:rPr>
          <w:rFonts w:hint="eastAsia" w:ascii="宋体" w:hAnsi="宋体" w:cs="宋体"/>
          <w:b/>
          <w:bCs/>
          <w:color w:val="000000"/>
          <w:sz w:val="32"/>
          <w:szCs w:val="32"/>
          <w:lang w:val="zh-CN"/>
        </w:rPr>
        <w:t>项目名称：</w:t>
      </w:r>
      <w:r>
        <w:rPr>
          <w:rFonts w:hint="eastAsia" w:ascii="Times New Roman" w:hAnsi="Times New Roman" w:cs="Times New Roman"/>
          <w:b/>
          <w:color w:val="000000"/>
          <w:sz w:val="32"/>
          <w:szCs w:val="32"/>
          <w:lang w:val="en-US" w:eastAsia="zh-CN"/>
        </w:rPr>
        <w:t>智能制造工程技术人员培训考核设备</w:t>
      </w:r>
    </w:p>
    <w:p>
      <w:pPr>
        <w:snapToGrid w:val="0"/>
        <w:spacing w:line="360" w:lineRule="auto"/>
        <w:rPr>
          <w:rFonts w:hint="default" w:eastAsia="宋体"/>
          <w:b/>
          <w:color w:val="000000"/>
          <w:sz w:val="28"/>
          <w:szCs w:val="28"/>
          <w:lang w:val="en-US" w:eastAsia="zh-CN"/>
        </w:rPr>
      </w:pP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2024-04</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cs="Times New Roman"/>
          <w:b/>
          <w:color w:val="000000"/>
          <w:sz w:val="32"/>
          <w:szCs w:val="32"/>
          <w:lang w:val="en-US" w:eastAsia="zh-CN"/>
        </w:rPr>
        <w:t>智能制造工程技术人员培训考核设备</w:t>
      </w:r>
    </w:p>
    <w:p>
      <w:pPr>
        <w:spacing w:line="480" w:lineRule="exact"/>
        <w:ind w:left="480"/>
        <w:rPr>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2024-04</w:t>
      </w:r>
    </w:p>
    <w:p>
      <w:pPr>
        <w:snapToGrid w:val="0"/>
        <w:spacing w:line="360" w:lineRule="auto"/>
        <w:rPr>
          <w:rFonts w:hint="default" w:ascii="Times New Roman" w:hAnsi="Times New Roman" w:cs="Times New Roman"/>
          <w:b/>
          <w:color w:val="000000"/>
          <w:sz w:val="32"/>
          <w:szCs w:val="32"/>
          <w:lang w:val="en-US" w:eastAsia="zh-CN"/>
        </w:rPr>
      </w:pPr>
      <w:r>
        <w:rPr>
          <w:rFonts w:hint="eastAsia" w:ascii="宋体" w:hAnsi="宋体" w:cs="宋体"/>
          <w:b/>
          <w:bCs/>
          <w:color w:val="000000"/>
          <w:sz w:val="32"/>
          <w:szCs w:val="32"/>
          <w:lang w:val="zh-CN"/>
        </w:rPr>
        <w:t>项目名称：</w:t>
      </w:r>
      <w:r>
        <w:rPr>
          <w:rFonts w:hint="eastAsia" w:ascii="Times New Roman" w:hAnsi="Times New Roman" w:cs="Times New Roman"/>
          <w:b/>
          <w:color w:val="000000"/>
          <w:sz w:val="32"/>
          <w:szCs w:val="32"/>
          <w:lang w:val="en-US" w:eastAsia="zh-CN"/>
        </w:rPr>
        <w:t>智能制造工程技术人员培训考核设备</w:t>
      </w:r>
    </w:p>
    <w:p>
      <w:pPr>
        <w:snapToGrid w:val="0"/>
        <w:spacing w:line="360" w:lineRule="auto"/>
        <w:rPr>
          <w:rFonts w:hint="default" w:eastAsia="宋体"/>
          <w:b/>
          <w:color w:val="000000"/>
          <w:sz w:val="28"/>
          <w:szCs w:val="28"/>
          <w:lang w:val="en-US" w:eastAsia="zh-CN"/>
        </w:rPr>
      </w:pP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2024-04</w:t>
      </w:r>
    </w:p>
    <w:p>
      <w:pPr>
        <w:snapToGrid w:val="0"/>
        <w:spacing w:line="360" w:lineRule="auto"/>
        <w:rPr>
          <w:rFonts w:hint="default" w:ascii="Times New Roman" w:hAnsi="Times New Roman" w:cs="Times New Roman"/>
          <w:b/>
          <w:color w:val="000000"/>
          <w:sz w:val="32"/>
          <w:szCs w:val="32"/>
          <w:lang w:val="en-US" w:eastAsia="zh-CN"/>
        </w:rPr>
      </w:pPr>
      <w:r>
        <w:rPr>
          <w:rFonts w:hint="eastAsia" w:ascii="宋体" w:hAnsi="宋体" w:cs="宋体"/>
          <w:b/>
          <w:bCs/>
          <w:color w:val="000000"/>
          <w:sz w:val="32"/>
          <w:szCs w:val="32"/>
          <w:lang w:val="zh-CN"/>
        </w:rPr>
        <w:t>项目名称：</w:t>
      </w:r>
      <w:r>
        <w:rPr>
          <w:rFonts w:hint="eastAsia" w:ascii="Times New Roman" w:hAnsi="Times New Roman" w:cs="Times New Roman"/>
          <w:b/>
          <w:color w:val="000000"/>
          <w:sz w:val="32"/>
          <w:szCs w:val="32"/>
          <w:lang w:val="en-US" w:eastAsia="zh-CN"/>
        </w:rPr>
        <w:t>智能制造工程技术人员培训考核设备</w:t>
      </w:r>
    </w:p>
    <w:p>
      <w:pPr>
        <w:snapToGrid w:val="0"/>
        <w:spacing w:line="360" w:lineRule="auto"/>
        <w:rPr>
          <w:b/>
          <w:color w:val="000000"/>
          <w:sz w:val="32"/>
          <w:szCs w:val="32"/>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2024-04</w:t>
      </w:r>
    </w:p>
    <w:p>
      <w:pPr>
        <w:snapToGrid w:val="0"/>
        <w:spacing w:line="360" w:lineRule="auto"/>
        <w:rPr>
          <w:rFonts w:hint="default"/>
          <w:b/>
          <w:color w:val="000000"/>
          <w:sz w:val="32"/>
          <w:szCs w:val="32"/>
          <w:lang w:val="en-US"/>
        </w:rPr>
      </w:pPr>
      <w:r>
        <w:rPr>
          <w:rFonts w:hint="eastAsia" w:ascii="宋体" w:hAnsi="宋体" w:cs="宋体"/>
          <w:b/>
          <w:bCs/>
          <w:color w:val="000000"/>
          <w:sz w:val="32"/>
          <w:szCs w:val="32"/>
          <w:lang w:val="zh-CN"/>
        </w:rPr>
        <w:t>项目名称：</w:t>
      </w:r>
      <w:r>
        <w:rPr>
          <w:rFonts w:hint="eastAsia" w:ascii="Times New Roman" w:hAnsi="Times New Roman" w:cs="Times New Roman"/>
          <w:b/>
          <w:color w:val="000000"/>
          <w:sz w:val="32"/>
          <w:szCs w:val="32"/>
          <w:lang w:val="en-US" w:eastAsia="zh-CN"/>
        </w:rPr>
        <w:t>智能制造工程技术人员培训考核设备</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pPr>
      <w:r>
        <w:rPr>
          <w:rFonts w:hint="eastAsia" w:ascii="宋体" w:hAnsi="宋体" w:cs="宋体"/>
          <w:b/>
          <w:color w:val="000000"/>
          <w:sz w:val="28"/>
          <w:szCs w:val="28"/>
        </w:rPr>
        <w:t>格式九：</w:t>
      </w:r>
    </w:p>
    <w:p>
      <w:pPr>
        <w:pStyle w:val="10"/>
        <w:snapToGrid w:val="0"/>
        <w:spacing w:before="24" w:beforeLines="10" w:after="24" w:afterLines="10" w:line="360" w:lineRule="auto"/>
        <w:jc w:val="center"/>
        <w:rPr>
          <w:rFonts w:hint="eastAsia" w:ascii="宋体" w:hAnsi="宋体" w:eastAsia="宋体" w:cs="宋体"/>
          <w:b/>
          <w:sz w:val="40"/>
          <w:szCs w:val="40"/>
          <w:highlight w:val="none"/>
        </w:rPr>
      </w:pPr>
      <w:r>
        <w:rPr>
          <w:rFonts w:hint="eastAsia" w:hAnsi="宋体" w:cs="宋体"/>
          <w:b/>
          <w:sz w:val="40"/>
          <w:szCs w:val="40"/>
          <w:highlight w:val="none"/>
          <w:lang w:val="en-US" w:eastAsia="zh-CN"/>
        </w:rPr>
        <w:t>中小企业预留</w:t>
      </w:r>
      <w:r>
        <w:rPr>
          <w:rFonts w:hint="eastAsia" w:ascii="宋体" w:hAnsi="宋体" w:eastAsia="宋体" w:cs="宋体"/>
          <w:b/>
          <w:sz w:val="40"/>
          <w:szCs w:val="40"/>
          <w:highlight w:val="none"/>
        </w:rPr>
        <w:t>承诺书</w:t>
      </w:r>
    </w:p>
    <w:p>
      <w:pPr>
        <w:pStyle w:val="11"/>
        <w:rPr>
          <w:rFonts w:hint="eastAsia" w:ascii="宋体" w:hAnsi="宋体" w:eastAsia="宋体" w:cs="宋体"/>
          <w:b/>
          <w:sz w:val="40"/>
          <w:szCs w:val="40"/>
          <w:highlight w:val="none"/>
        </w:rPr>
      </w:pP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2"/>
          <w:szCs w:val="32"/>
          <w:highlight w:val="none"/>
          <w:lang w:val="zh-CN"/>
        </w:rPr>
      </w:pPr>
      <w:r>
        <w:rPr>
          <w:rFonts w:hint="eastAsia" w:ascii="宋体" w:hAnsi="宋体" w:eastAsia="宋体" w:cs="宋体"/>
          <w:color w:val="auto"/>
          <w:sz w:val="30"/>
          <w:szCs w:val="30"/>
          <w:highlight w:val="none"/>
          <w:lang w:val="en-US" w:eastAsia="zh-CN"/>
        </w:rPr>
        <w:t>本公司郑重声明，</w:t>
      </w:r>
      <w:r>
        <w:rPr>
          <w:rFonts w:hint="eastAsia" w:ascii="宋体" w:hAnsi="宋体" w:cs="宋体"/>
          <w:sz w:val="28"/>
          <w:szCs w:val="28"/>
        </w:rPr>
        <w:t>根据《政府采购促进中小企业发展管理办法》（财库﹝2020﹞46 号）的规定，</w:t>
      </w:r>
      <w:r>
        <w:rPr>
          <w:rFonts w:hint="eastAsia" w:ascii="宋体" w:hAnsi="宋体" w:eastAsia="宋体" w:cs="宋体"/>
          <w:color w:val="auto"/>
          <w:sz w:val="30"/>
          <w:szCs w:val="30"/>
          <w:highlight w:val="none"/>
          <w:lang w:val="en-US" w:eastAsia="zh-CN"/>
        </w:rPr>
        <w:t>本公司参加</w:t>
      </w:r>
      <w:r>
        <w:rPr>
          <w:rFonts w:hint="eastAsia" w:ascii="宋体" w:hAnsi="宋体" w:eastAsia="宋体" w:cs="宋体"/>
          <w:color w:val="auto"/>
          <w:sz w:val="30"/>
          <w:szCs w:val="30"/>
          <w:highlight w:val="none"/>
          <w:u w:val="single"/>
          <w:lang w:val="en-US" w:eastAsia="zh-CN"/>
        </w:rPr>
        <w:t>（单位名称）</w:t>
      </w:r>
      <w:r>
        <w:rPr>
          <w:rFonts w:hint="eastAsia" w:ascii="宋体" w:hAnsi="宋体" w:eastAsia="宋体" w:cs="宋体"/>
          <w:color w:val="auto"/>
          <w:sz w:val="30"/>
          <w:szCs w:val="30"/>
          <w:highlight w:val="none"/>
          <w:lang w:val="en-US" w:eastAsia="zh-CN"/>
        </w:rPr>
        <w:t>的</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lang w:val="en-US" w:eastAsia="zh-CN"/>
        </w:rPr>
        <w:t>的采购活动，</w:t>
      </w:r>
      <w:r>
        <w:rPr>
          <w:rFonts w:hint="eastAsia" w:ascii="宋体" w:hAnsi="宋体" w:eastAsia="宋体" w:cs="宋体"/>
          <w:color w:val="auto"/>
          <w:sz w:val="30"/>
          <w:szCs w:val="30"/>
          <w:highlight w:val="none"/>
          <w:lang w:val="zh-CN"/>
        </w:rPr>
        <w:t>将依法</w:t>
      </w:r>
      <w:r>
        <w:rPr>
          <w:rFonts w:hint="eastAsia" w:ascii="宋体" w:hAnsi="宋体" w:eastAsia="宋体" w:cs="宋体"/>
          <w:color w:val="auto"/>
          <w:sz w:val="30"/>
          <w:szCs w:val="30"/>
          <w:highlight w:val="none"/>
          <w:lang w:val="zh-CN" w:eastAsia="zh-CN"/>
        </w:rPr>
        <w:t>预留该部分采购项目预算总额的40%以上专门面向中小企业采购，其中预留给小微企业的比例不低于70%，</w:t>
      </w:r>
      <w:r>
        <w:rPr>
          <w:rFonts w:hint="eastAsia" w:ascii="宋体" w:hAnsi="宋体" w:eastAsia="宋体" w:cs="宋体"/>
          <w:color w:val="auto"/>
          <w:sz w:val="30"/>
          <w:szCs w:val="30"/>
          <w:highlight w:val="none"/>
          <w:lang w:val="zh-CN"/>
        </w:rPr>
        <w:t>提供的货物由符合政策要求的中小企业制造。相关企业的具体情况如下：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lang w:val="en-US" w:eastAsia="zh-CN"/>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lang w:eastAsia="zh-CN"/>
        </w:rPr>
        <w:t>□</w:t>
      </w:r>
      <w:r>
        <w:rPr>
          <w:rFonts w:hint="eastAsia" w:ascii="宋体" w:hAnsi="宋体" w:cs="宋体"/>
          <w:sz w:val="28"/>
          <w:szCs w:val="28"/>
        </w:rPr>
        <w:t>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jc w:val="center"/>
        <w:rPr>
          <w:rFonts w:hint="eastAsia" w:ascii="宋体" w:hAnsi="宋体" w:cs="宋体"/>
          <w:b/>
          <w:bCs/>
          <w:sz w:val="32"/>
          <w:szCs w:val="32"/>
        </w:rPr>
      </w:pPr>
    </w:p>
    <w:p>
      <w:pPr>
        <w:spacing w:line="500" w:lineRule="exact"/>
        <w:jc w:val="center"/>
        <w:rPr>
          <w:rFonts w:hint="eastAsia" w:ascii="宋体" w:hAnsi="宋体" w:cs="宋体"/>
          <w:b/>
          <w:bCs/>
          <w:sz w:val="32"/>
          <w:szCs w:val="32"/>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r>
        <w:rPr>
          <w:rFonts w:hint="eastAsia" w:ascii="宋体" w:hAnsi="宋体" w:cs="宋体"/>
          <w:b/>
          <w:sz w:val="28"/>
          <w:szCs w:val="28"/>
          <w:lang w:val="en-US" w:eastAsia="zh-CN"/>
        </w:rPr>
        <w:t>一</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r>
        <w:rPr>
          <w:rFonts w:hint="eastAsia" w:ascii="宋体" w:hAnsi="宋体" w:cs="宋体"/>
          <w:b/>
          <w:sz w:val="28"/>
          <w:szCs w:val="28"/>
          <w:lang w:val="en-US" w:eastAsia="zh-CN"/>
        </w:rPr>
        <w:t>二</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十三</w:t>
      </w:r>
      <w:r>
        <w:rPr>
          <w:rFonts w:hint="eastAsia" w:ascii="宋体" w:hAnsi="宋体" w:cs="宋体"/>
          <w:b/>
          <w:sz w:val="28"/>
          <w:szCs w:val="28"/>
          <w:lang w:val="en-GB"/>
        </w:rPr>
        <w:t>：</w:t>
      </w:r>
    </w:p>
    <w:p>
      <w:pPr>
        <w:pStyle w:val="4"/>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格式十四：</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w:t>
      </w:r>
      <w:r>
        <w:rPr>
          <w:rFonts w:hint="eastAsia" w:ascii="宋体" w:hAnsi="宋体" w:cs="宋体"/>
          <w:b/>
          <w:spacing w:val="6"/>
          <w:sz w:val="30"/>
          <w:szCs w:val="30"/>
          <w:lang w:val="en-US" w:eastAsia="zh-CN"/>
        </w:rPr>
        <w:t>五</w:t>
      </w:r>
      <w:r>
        <w:rPr>
          <w:rFonts w:hint="eastAsia" w:ascii="宋体" w:hAnsi="宋体" w:eastAsia="宋体" w:cs="宋体"/>
          <w:b/>
          <w:spacing w:val="6"/>
          <w:sz w:val="30"/>
          <w:szCs w:val="30"/>
          <w:lang w:val="en-US" w:eastAsia="zh-CN"/>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1" w:fontKey="{620A4207-88EE-4B5E-91EB-CB4F79F3C2F6}"/>
  </w:font>
  <w:font w:name="方正小标宋简体">
    <w:panose1 w:val="03000509000000000000"/>
    <w:charset w:val="86"/>
    <w:family w:val="script"/>
    <w:pitch w:val="default"/>
    <w:sig w:usb0="00000001" w:usb1="080E0000" w:usb2="00000000" w:usb3="00000000" w:csb0="00040000" w:csb1="00000000"/>
    <w:embedRegular r:id="rId2" w:fontKey="{96873AEE-6333-4E90-8D39-5D94C367FC23}"/>
  </w:font>
  <w:font w:name="微软雅黑">
    <w:panose1 w:val="020B0503020204020204"/>
    <w:charset w:val="86"/>
    <w:family w:val="auto"/>
    <w:pitch w:val="default"/>
    <w:sig w:usb0="80000287" w:usb1="2ACF3C50" w:usb2="00000016" w:usb3="00000000" w:csb0="0004001F" w:csb1="00000000"/>
    <w:embedRegular r:id="rId3" w:fontKey="{E89A67AA-FEA7-4909-9261-890CFC1C3E08}"/>
  </w:font>
  <w:font w:name="仿宋">
    <w:panose1 w:val="02010609060101010101"/>
    <w:charset w:val="86"/>
    <w:family w:val="auto"/>
    <w:pitch w:val="default"/>
    <w:sig w:usb0="800002BF" w:usb1="38CF7CFA" w:usb2="00000016" w:usb3="00000000" w:csb0="00040001" w:csb1="00000000"/>
    <w:embedRegular r:id="rId4" w:fontKey="{ACAD5BC5-1958-4664-BF44-3B338A60D1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eastAsia="zh-CN"/>
      </w:rPr>
      <w:t>2024-</w:t>
    </w:r>
    <w:r>
      <w:rPr>
        <w:rFonts w:hint="eastAsia" w:ascii="宋体" w:hAnsi="宋体"/>
        <w:lang w:val="en-US" w:eastAsia="zh-CN"/>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1771D3E6"/>
    <w:multiLevelType w:val="singleLevel"/>
    <w:tmpl w:val="1771D3E6"/>
    <w:lvl w:ilvl="0" w:tentative="0">
      <w:start w:val="1"/>
      <w:numFmt w:val="decimal"/>
      <w:suff w:val="space"/>
      <w:lvlText w:val="%1."/>
      <w:lvlJc w:val="left"/>
    </w:lvl>
  </w:abstractNum>
  <w:abstractNum w:abstractNumId="2">
    <w:nsid w:val="1E4D08A5"/>
    <w:multiLevelType w:val="singleLevel"/>
    <w:tmpl w:val="1E4D08A5"/>
    <w:lvl w:ilvl="0" w:tentative="0">
      <w:start w:val="1"/>
      <w:numFmt w:val="decimal"/>
      <w:suff w:val="space"/>
      <w:lvlText w:val="%1."/>
      <w:lvlJc w:val="left"/>
    </w:lvl>
  </w:abstractNum>
  <w:abstractNum w:abstractNumId="3">
    <w:nsid w:val="2ED50659"/>
    <w:multiLevelType w:val="singleLevel"/>
    <w:tmpl w:val="2ED50659"/>
    <w:lvl w:ilvl="0" w:tentative="0">
      <w:start w:val="1"/>
      <w:numFmt w:val="decimal"/>
      <w:suff w:val="space"/>
      <w:lvlText w:val="%1."/>
      <w:lvlJc w:val="left"/>
    </w:lvl>
  </w:abstractNum>
  <w:abstractNum w:abstractNumId="4">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VkNjgwNjMxNjA4MGZhZGI4ZWNmNDMzN2M3MzUifQ=="/>
  </w:docVars>
  <w:rsids>
    <w:rsidRoot w:val="554657A9"/>
    <w:rsid w:val="00A713C3"/>
    <w:rsid w:val="00C629F4"/>
    <w:rsid w:val="02237B4A"/>
    <w:rsid w:val="0234218C"/>
    <w:rsid w:val="02471C4A"/>
    <w:rsid w:val="036E73AD"/>
    <w:rsid w:val="03F36CAE"/>
    <w:rsid w:val="043F6E23"/>
    <w:rsid w:val="04AD0AD2"/>
    <w:rsid w:val="04EF212A"/>
    <w:rsid w:val="054A1B92"/>
    <w:rsid w:val="06783854"/>
    <w:rsid w:val="07ED472D"/>
    <w:rsid w:val="08C0020E"/>
    <w:rsid w:val="09221720"/>
    <w:rsid w:val="09A27593"/>
    <w:rsid w:val="0A4B3354"/>
    <w:rsid w:val="0AA36A3B"/>
    <w:rsid w:val="0BFB25AB"/>
    <w:rsid w:val="0C712CDF"/>
    <w:rsid w:val="0DED169F"/>
    <w:rsid w:val="0E641029"/>
    <w:rsid w:val="0ECC4537"/>
    <w:rsid w:val="0F435FC5"/>
    <w:rsid w:val="11D022E5"/>
    <w:rsid w:val="125D233B"/>
    <w:rsid w:val="1286460B"/>
    <w:rsid w:val="13411177"/>
    <w:rsid w:val="14E530ED"/>
    <w:rsid w:val="166B3472"/>
    <w:rsid w:val="16FE44FE"/>
    <w:rsid w:val="17D42FA4"/>
    <w:rsid w:val="18C13529"/>
    <w:rsid w:val="19B469FB"/>
    <w:rsid w:val="19D14EA8"/>
    <w:rsid w:val="1A54526F"/>
    <w:rsid w:val="1AAC1829"/>
    <w:rsid w:val="1AC120F8"/>
    <w:rsid w:val="1BAE4803"/>
    <w:rsid w:val="1BB120E0"/>
    <w:rsid w:val="1BBE6F5C"/>
    <w:rsid w:val="1CB468B1"/>
    <w:rsid w:val="1D6278A5"/>
    <w:rsid w:val="1F05331E"/>
    <w:rsid w:val="20004667"/>
    <w:rsid w:val="2146060B"/>
    <w:rsid w:val="23DE277A"/>
    <w:rsid w:val="24635FAD"/>
    <w:rsid w:val="24CA6428"/>
    <w:rsid w:val="252941E5"/>
    <w:rsid w:val="2536550F"/>
    <w:rsid w:val="255C7FE6"/>
    <w:rsid w:val="273F3187"/>
    <w:rsid w:val="27710810"/>
    <w:rsid w:val="28AA2846"/>
    <w:rsid w:val="2A175AFE"/>
    <w:rsid w:val="2A4C3473"/>
    <w:rsid w:val="2B2F3BDC"/>
    <w:rsid w:val="2D380459"/>
    <w:rsid w:val="2E0B7DB8"/>
    <w:rsid w:val="2E857920"/>
    <w:rsid w:val="2EE65A83"/>
    <w:rsid w:val="2FFC5537"/>
    <w:rsid w:val="30B1573D"/>
    <w:rsid w:val="31862268"/>
    <w:rsid w:val="32CE2FAA"/>
    <w:rsid w:val="33E90272"/>
    <w:rsid w:val="359E410F"/>
    <w:rsid w:val="392068EA"/>
    <w:rsid w:val="3A9D7F87"/>
    <w:rsid w:val="3AFC7A7A"/>
    <w:rsid w:val="3B0909A0"/>
    <w:rsid w:val="3CC73C6D"/>
    <w:rsid w:val="3D3A767E"/>
    <w:rsid w:val="3DF26B86"/>
    <w:rsid w:val="3E5E2BF7"/>
    <w:rsid w:val="407F62D6"/>
    <w:rsid w:val="41567753"/>
    <w:rsid w:val="4326474D"/>
    <w:rsid w:val="43CC10F0"/>
    <w:rsid w:val="464A3EF3"/>
    <w:rsid w:val="466A6DD8"/>
    <w:rsid w:val="46AC3995"/>
    <w:rsid w:val="471E0876"/>
    <w:rsid w:val="47204AB3"/>
    <w:rsid w:val="4976110E"/>
    <w:rsid w:val="498F34CA"/>
    <w:rsid w:val="4C9E7102"/>
    <w:rsid w:val="4CFA4CC2"/>
    <w:rsid w:val="4E6567AF"/>
    <w:rsid w:val="50521DDA"/>
    <w:rsid w:val="50877868"/>
    <w:rsid w:val="554657A9"/>
    <w:rsid w:val="56BB35FA"/>
    <w:rsid w:val="58F7437A"/>
    <w:rsid w:val="5EE4067B"/>
    <w:rsid w:val="607E05F0"/>
    <w:rsid w:val="626A2FE1"/>
    <w:rsid w:val="64993534"/>
    <w:rsid w:val="66112725"/>
    <w:rsid w:val="66546918"/>
    <w:rsid w:val="672408E3"/>
    <w:rsid w:val="68780654"/>
    <w:rsid w:val="68BA0012"/>
    <w:rsid w:val="690B2FD6"/>
    <w:rsid w:val="6A8D079B"/>
    <w:rsid w:val="6B215CF2"/>
    <w:rsid w:val="6C4F1CFB"/>
    <w:rsid w:val="6CD31C7F"/>
    <w:rsid w:val="6D987DAD"/>
    <w:rsid w:val="6EB07506"/>
    <w:rsid w:val="71FE07C1"/>
    <w:rsid w:val="72463A55"/>
    <w:rsid w:val="736630C3"/>
    <w:rsid w:val="73E43B99"/>
    <w:rsid w:val="749439AB"/>
    <w:rsid w:val="76A661B9"/>
    <w:rsid w:val="77CF262A"/>
    <w:rsid w:val="790F5EF3"/>
    <w:rsid w:val="79E354B7"/>
    <w:rsid w:val="7A4F3E1E"/>
    <w:rsid w:val="7DB51D1D"/>
    <w:rsid w:val="7E22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next w:val="1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next w:val="1"/>
    <w:qFormat/>
    <w:uiPriority w:val="99"/>
    <w:rPr>
      <w:rFonts w:asciiTheme="minorHAnsi" w:hAnsiTheme="minorHAnsi" w:eastAsiaTheme="minorEastAsia" w:cstheme="minorBidi"/>
      <w:sz w:val="18"/>
      <w:szCs w:val="22"/>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table" w:styleId="17">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9">
    <w:name w:val="Strong"/>
    <w:basedOn w:val="18"/>
    <w:qFormat/>
    <w:uiPriority w:val="0"/>
    <w:rPr>
      <w:b/>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paragraph" w:customStyle="1" w:styleId="29">
    <w:name w:val="列出段落1"/>
    <w:basedOn w:val="1"/>
    <w:qFormat/>
    <w:uiPriority w:val="0"/>
    <w:pPr>
      <w:widowControl/>
      <w:ind w:firstLine="199" w:firstLineChars="200"/>
    </w:pPr>
    <w:rPr>
      <w:rFonts w:ascii="Calibri" w:hAnsi="Calibri" w:cs="Arial"/>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16968</Words>
  <Characters>17940</Characters>
  <Lines>0</Lines>
  <Paragraphs>0</Paragraphs>
  <TotalTime>13</TotalTime>
  <ScaleCrop>false</ScaleCrop>
  <LinksUpToDate>false</LinksUpToDate>
  <CharactersWithSpaces>19636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2024-04-29T08:05:00Z</cp:lastPrinted>
  <dcterms:modified xsi:type="dcterms:W3CDTF">2024-05-10T07:31:41Z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7EBF315F3E9D4015A1DCB38D8C739C38_13</vt:lpwstr>
  </property>
</Properties>
</file>