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bookmarkStart w:id="0" w:name="_Hlk127467916"/>
      <w:r>
        <w:rPr>
          <w:rFonts w:hint="eastAsia" w:ascii="宋体" w:hAnsi="宋体" w:cs="宋体"/>
          <w:b/>
          <w:color w:val="000000"/>
          <w:spacing w:val="-11"/>
          <w:kern w:val="0"/>
          <w:sz w:val="44"/>
          <w:szCs w:val="44"/>
        </w:rPr>
        <w:t>物理实验中心仪器设备更新项目</w:t>
      </w:r>
      <w:bookmarkEnd w:id="0"/>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（教师教育学院）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3</w:t>
      </w:r>
      <w:r>
        <w:rPr>
          <w:b/>
          <w:bCs/>
          <w:color w:val="000000"/>
          <w:sz w:val="32"/>
        </w:rPr>
        <w:t>年3月</w:t>
      </w:r>
    </w:p>
    <w:p>
      <w:pPr>
        <w:pStyle w:val="11"/>
        <w:spacing w:line="360" w:lineRule="auto"/>
        <w:ind w:left="210" w:leftChars="100"/>
        <w:jc w:val="center"/>
        <w:rPr>
          <w:rFonts w:ascii="Times New Roman" w:eastAsia="宋体"/>
          <w:color w:val="000000"/>
        </w:rPr>
      </w:pPr>
    </w:p>
    <w:p>
      <w:pPr>
        <w:pStyle w:val="11"/>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42</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46</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51</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336" w:lineRule="auto"/>
        <w:jc w:val="center"/>
        <w:rPr>
          <w:rFonts w:ascii="宋体" w:hAnsi="宋体" w:cs="宋体"/>
          <w:b/>
          <w:bCs/>
          <w:color w:val="000000"/>
          <w:sz w:val="32"/>
        </w:rPr>
      </w:pPr>
      <w:r>
        <w:rPr>
          <w:rFonts w:hint="eastAsia" w:ascii="宋体" w:hAnsi="宋体" w:cs="宋体"/>
          <w:b/>
          <w:bCs/>
          <w:color w:val="000000"/>
          <w:sz w:val="32"/>
        </w:rPr>
        <w:t>第一章  招标公告</w:t>
      </w:r>
    </w:p>
    <w:p>
      <w:pPr>
        <w:spacing w:line="336" w:lineRule="auto"/>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物理实验中心仪器设备更新项目</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336" w:lineRule="auto"/>
        <w:ind w:firstLine="495"/>
        <w:rPr>
          <w:rFonts w:ascii="宋体" w:hAnsi="宋体" w:cs="宋体"/>
          <w:b/>
          <w:color w:val="000000"/>
          <w:sz w:val="24"/>
        </w:rPr>
      </w:pPr>
      <w:r>
        <w:rPr>
          <w:rFonts w:hint="eastAsia" w:ascii="宋体" w:hAnsi="宋体" w:cs="宋体"/>
          <w:b/>
          <w:bCs/>
          <w:color w:val="000000"/>
          <w:sz w:val="24"/>
        </w:rPr>
        <w:t>一、项</w:t>
      </w:r>
      <w:r>
        <w:rPr>
          <w:rFonts w:hint="eastAsia" w:ascii="宋体" w:hAnsi="宋体" w:cs="宋体"/>
          <w:b/>
          <w:color w:val="000000"/>
          <w:sz w:val="24"/>
        </w:rPr>
        <w:t>目编号：衢院招2023-02</w:t>
      </w:r>
    </w:p>
    <w:p>
      <w:pPr>
        <w:spacing w:line="336" w:lineRule="auto"/>
        <w:ind w:firstLine="495"/>
        <w:rPr>
          <w:rFonts w:ascii="宋体" w:hAnsi="宋体" w:cs="宋体"/>
          <w:b/>
          <w:color w:val="000000"/>
          <w:sz w:val="24"/>
        </w:rPr>
      </w:pPr>
      <w:r>
        <w:rPr>
          <w:rFonts w:hint="eastAsia" w:ascii="宋体" w:hAnsi="宋体" w:cs="宋体"/>
          <w:b/>
          <w:color w:val="000000"/>
          <w:sz w:val="24"/>
        </w:rPr>
        <w:t>二、项目名称：</w:t>
      </w:r>
      <w:bookmarkStart w:id="1" w:name="_Hlk127469114"/>
      <w:r>
        <w:rPr>
          <w:rFonts w:hint="eastAsia" w:ascii="宋体" w:hAnsi="宋体" w:cs="宋体"/>
          <w:b/>
          <w:color w:val="000000"/>
          <w:sz w:val="24"/>
        </w:rPr>
        <w:t>物理实验中心仪器设备更新项目</w:t>
      </w:r>
      <w:bookmarkEnd w:id="1"/>
    </w:p>
    <w:p>
      <w:pPr>
        <w:spacing w:line="336" w:lineRule="auto"/>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6"/>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336"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36"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36"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36" w:lineRule="auto"/>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336" w:lineRule="auto"/>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336" w:lineRule="auto"/>
              <w:ind w:left="60" w:right="60"/>
              <w:jc w:val="center"/>
              <w:rPr>
                <w:rFonts w:ascii="宋体" w:hAnsi="宋体" w:cs="宋体"/>
                <w:color w:val="000000"/>
                <w:sz w:val="24"/>
                <w:highlight w:val="red"/>
              </w:rPr>
            </w:pPr>
            <w:r>
              <w:rPr>
                <w:rFonts w:hint="eastAsia" w:ascii="宋体" w:hAnsi="宋体" w:cs="宋体"/>
                <w:color w:val="000000"/>
                <w:sz w:val="24"/>
              </w:rPr>
              <w:t>物理实验仪器等</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36" w:lineRule="auto"/>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36" w:lineRule="auto"/>
              <w:ind w:left="60" w:right="60"/>
              <w:jc w:val="center"/>
              <w:rPr>
                <w:rFonts w:ascii="宋体" w:hAnsi="宋体" w:cs="宋体"/>
                <w:color w:val="000000"/>
                <w:sz w:val="24"/>
              </w:rPr>
            </w:pPr>
            <w:r>
              <w:rPr>
                <w:rFonts w:hint="eastAsia" w:ascii="宋体" w:hAnsi="宋体" w:cs="宋体"/>
                <w:color w:val="000000"/>
                <w:sz w:val="24"/>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25.1215</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宋体" w:hAnsi="宋体" w:cs="宋体"/>
                <w:color w:val="000000"/>
                <w:sz w:val="24"/>
              </w:rPr>
            </w:pPr>
            <w:r>
              <w:rPr>
                <w:rFonts w:hint="eastAsia" w:ascii="宋体" w:hAnsi="宋体" w:cs="宋体"/>
                <w:color w:val="000000"/>
                <w:sz w:val="24"/>
              </w:rPr>
              <w:t>以招标文件第三章</w:t>
            </w:r>
          </w:p>
          <w:p>
            <w:pPr>
              <w:widowControl/>
              <w:spacing w:line="336" w:lineRule="auto"/>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336" w:lineRule="auto"/>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5"/>
        <w:spacing w:before="0" w:beforeAutospacing="0" w:after="0" w:afterAutospacing="0" w:line="336" w:lineRule="auto"/>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5"/>
        <w:spacing w:before="0" w:beforeAutospacing="0" w:after="0" w:afterAutospacing="0" w:line="336" w:lineRule="auto"/>
        <w:rPr>
          <w:rFonts w:hint="eastAsia" w:cs="宋体"/>
          <w:color w:val="000000"/>
        </w:rPr>
      </w:pPr>
      <w:r>
        <w:rPr>
          <w:rFonts w:hint="eastAsia" w:cs="宋体"/>
          <w:color w:val="000000"/>
        </w:rPr>
        <w:t>   2.落实政府采购政策需满足的资格要求：</w:t>
      </w:r>
      <w:r>
        <w:rPr>
          <w:rFonts w:hint="eastAsia" w:cs="宋体"/>
          <w:color w:val="000000"/>
          <w:lang w:val="en-US" w:eastAsia="zh-CN"/>
        </w:rPr>
        <w:t>无。</w:t>
      </w:r>
      <w:r>
        <w:rPr>
          <w:rFonts w:hint="eastAsia" w:cs="宋体"/>
          <w:color w:val="000000"/>
        </w:rPr>
        <w:t xml:space="preserve">   </w:t>
      </w:r>
    </w:p>
    <w:p>
      <w:pPr>
        <w:pStyle w:val="15"/>
        <w:spacing w:before="0" w:beforeAutospacing="0" w:after="0" w:afterAutospacing="0" w:line="336" w:lineRule="auto"/>
        <w:ind w:firstLine="480" w:firstLineChars="200"/>
        <w:rPr>
          <w:rFonts w:cs="宋体"/>
          <w:color w:val="000000"/>
        </w:rPr>
      </w:pPr>
      <w:r>
        <w:rPr>
          <w:rFonts w:hint="eastAsia" w:cs="宋体"/>
          <w:color w:val="000000"/>
        </w:rPr>
        <w:t>3.本项目的特定资格要求：无。</w:t>
      </w:r>
    </w:p>
    <w:p>
      <w:pPr>
        <w:spacing w:line="336" w:lineRule="auto"/>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36" w:lineRule="auto"/>
        <w:ind w:firstLine="480" w:firstLineChars="200"/>
        <w:rPr>
          <w:color w:val="FF0000"/>
          <w:sz w:val="24"/>
        </w:rPr>
      </w:pPr>
      <w:r>
        <w:rPr>
          <w:rFonts w:hint="eastAsia"/>
          <w:color w:val="FF0000"/>
          <w:sz w:val="24"/>
        </w:rPr>
        <w:t>1.时间：2023年</w:t>
      </w:r>
      <w:r>
        <w:rPr>
          <w:rFonts w:hint="eastAsia"/>
          <w:color w:val="FF0000"/>
          <w:sz w:val="24"/>
          <w:lang w:val="en-US" w:eastAsia="zh-CN"/>
        </w:rPr>
        <w:t>3</w:t>
      </w:r>
      <w:r>
        <w:rPr>
          <w:rFonts w:hint="eastAsia"/>
          <w:color w:val="FF0000"/>
          <w:sz w:val="24"/>
        </w:rPr>
        <w:t>月</w:t>
      </w:r>
      <w:r>
        <w:rPr>
          <w:rFonts w:hint="eastAsia"/>
          <w:color w:val="FF0000"/>
          <w:sz w:val="24"/>
          <w:lang w:val="en-US" w:eastAsia="zh-CN"/>
        </w:rPr>
        <w:t>31</w:t>
      </w:r>
      <w:r>
        <w:rPr>
          <w:rFonts w:hint="eastAsia"/>
          <w:color w:val="FF0000"/>
          <w:sz w:val="24"/>
        </w:rPr>
        <w:t>日至2023年</w:t>
      </w:r>
      <w:r>
        <w:rPr>
          <w:rFonts w:hint="eastAsia"/>
          <w:color w:val="FF0000"/>
          <w:sz w:val="24"/>
          <w:lang w:val="en-US" w:eastAsia="zh-CN"/>
        </w:rPr>
        <w:t>4</w:t>
      </w:r>
      <w:r>
        <w:rPr>
          <w:rFonts w:hint="eastAsia"/>
          <w:color w:val="FF0000"/>
          <w:sz w:val="24"/>
        </w:rPr>
        <w:t>月</w:t>
      </w:r>
      <w:r>
        <w:rPr>
          <w:rFonts w:hint="eastAsia"/>
          <w:color w:val="FF0000"/>
          <w:sz w:val="24"/>
          <w:lang w:val="en-US" w:eastAsia="zh-CN"/>
        </w:rPr>
        <w:t>21</w:t>
      </w:r>
      <w:r>
        <w:rPr>
          <w:rFonts w:hint="eastAsia"/>
          <w:color w:val="FF0000"/>
          <w:sz w:val="24"/>
        </w:rPr>
        <w:t>日，每天上午00:00至12:00，下午12:00至23:59（北京时间，线上获取法定节假日均可，线下获取文件法定节假日除外）</w:t>
      </w:r>
    </w:p>
    <w:p>
      <w:pPr>
        <w:tabs>
          <w:tab w:val="left" w:pos="2366"/>
        </w:tabs>
        <w:spacing w:line="336" w:lineRule="auto"/>
        <w:ind w:firstLine="480" w:firstLineChars="200"/>
        <w:rPr>
          <w:color w:val="FF0000"/>
          <w:sz w:val="24"/>
        </w:rPr>
      </w:pPr>
      <w:r>
        <w:rPr>
          <w:rFonts w:hint="eastAsia"/>
          <w:color w:val="FF0000"/>
          <w:sz w:val="24"/>
        </w:rPr>
        <w:t>2.地点（网址）：政采云平台https://www.zcygov.cn/ </w:t>
      </w:r>
    </w:p>
    <w:p>
      <w:pPr>
        <w:tabs>
          <w:tab w:val="left" w:pos="2366"/>
        </w:tabs>
        <w:spacing w:line="336" w:lineRule="auto"/>
        <w:ind w:firstLine="480" w:firstLineChars="200"/>
        <w:rPr>
          <w:color w:val="FF0000"/>
          <w:sz w:val="24"/>
        </w:rPr>
      </w:pPr>
      <w:r>
        <w:rPr>
          <w:rFonts w:hint="eastAsia"/>
          <w:color w:val="FF0000"/>
          <w:sz w:val="24"/>
        </w:rPr>
        <w:t>3.方式：供应商登录政采云平台https://www.zcygov.cn/在线申请获取采购文件（进入“项目采购”应用，在获取采购文件菜单中选择项目，申请获取采购文件） </w:t>
      </w:r>
    </w:p>
    <w:p>
      <w:pPr>
        <w:tabs>
          <w:tab w:val="left" w:pos="2366"/>
        </w:tabs>
        <w:spacing w:line="336" w:lineRule="auto"/>
        <w:ind w:firstLine="480" w:firstLineChars="200"/>
        <w:rPr>
          <w:color w:val="FF0000"/>
          <w:sz w:val="24"/>
        </w:rPr>
      </w:pPr>
      <w:r>
        <w:rPr>
          <w:rFonts w:hint="eastAsia"/>
          <w:color w:val="FF0000"/>
          <w:sz w:val="24"/>
        </w:rPr>
        <w:t> 4.售价（元）：0 </w:t>
      </w:r>
    </w:p>
    <w:p>
      <w:pPr>
        <w:pStyle w:val="15"/>
        <w:spacing w:before="0" w:beforeAutospacing="0" w:after="0" w:afterAutospacing="0" w:line="336" w:lineRule="auto"/>
        <w:ind w:firstLine="482" w:firstLineChars="200"/>
        <w:jc w:val="both"/>
        <w:rPr>
          <w:rFonts w:cs="宋体"/>
          <w:b/>
          <w:color w:val="000000"/>
        </w:rPr>
      </w:pPr>
      <w:r>
        <w:rPr>
          <w:rFonts w:hint="eastAsia" w:cs="宋体"/>
          <w:b/>
          <w:color w:val="000000"/>
        </w:rPr>
        <w:t>六、投标说明</w:t>
      </w:r>
    </w:p>
    <w:p>
      <w:pPr>
        <w:snapToGrid w:val="0"/>
        <w:spacing w:line="336" w:lineRule="auto"/>
        <w:ind w:firstLine="480" w:firstLineChars="200"/>
        <w:rPr>
          <w:rFonts w:ascii="宋体" w:hAnsi="宋体" w:cs="宋体"/>
          <w:color w:val="FF0000"/>
          <w:sz w:val="24"/>
        </w:rPr>
      </w:pPr>
      <w:r>
        <w:rPr>
          <w:rFonts w:hint="eastAsia" w:ascii="宋体" w:hAnsi="宋体" w:cs="宋体"/>
          <w:color w:val="FF0000"/>
          <w:sz w:val="24"/>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1"/>
        <w:spacing w:line="336" w:lineRule="auto"/>
        <w:ind w:firstLine="480"/>
        <w:rPr>
          <w:rFonts w:ascii="宋体" w:hAnsi="宋体" w:cs="宋体"/>
          <w:color w:val="FF0000"/>
          <w:sz w:val="24"/>
        </w:rPr>
      </w:pPr>
      <w:r>
        <w:rPr>
          <w:rFonts w:hint="eastAsia" w:ascii="宋体" w:hAnsi="宋体" w:cs="宋体"/>
          <w:color w:val="FF0000"/>
          <w:sz w:val="24"/>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rPr>
        <w:t>CA驱动和申领流程</w:t>
      </w:r>
      <w:r>
        <w:rPr>
          <w:rFonts w:hint="eastAsia" w:ascii="宋体" w:hAnsi="宋体" w:cs="宋体"/>
          <w:color w:val="FF0000"/>
          <w:sz w:val="24"/>
        </w:rPr>
        <w:fldChar w:fldCharType="end"/>
      </w:r>
      <w:r>
        <w:rPr>
          <w:rFonts w:hint="eastAsia" w:ascii="宋体" w:hAnsi="宋体" w:cs="宋体"/>
          <w:color w:val="FF0000"/>
          <w:sz w:val="24"/>
        </w:rPr>
        <w:t>”进行查阅。完成CA数字证书办理预计一周左右，建议各投标人抓紧时间办理。CA数字证书使用中出现问题可拨打技术支持电话咨询，联系方式：400-888-4636。</w:t>
      </w:r>
    </w:p>
    <w:p>
      <w:pPr>
        <w:pStyle w:val="15"/>
        <w:spacing w:before="0" w:beforeAutospacing="0" w:after="0" w:afterAutospacing="0" w:line="336" w:lineRule="auto"/>
        <w:ind w:firstLine="482" w:firstLineChars="200"/>
        <w:jc w:val="both"/>
        <w:rPr>
          <w:rFonts w:cs="宋体"/>
          <w:b/>
          <w:bCs/>
          <w:kern w:val="2"/>
        </w:rPr>
      </w:pPr>
      <w:r>
        <w:rPr>
          <w:rFonts w:hint="eastAsia" w:cs="宋体"/>
          <w:b/>
          <w:bCs/>
          <w:kern w:val="2"/>
        </w:rPr>
        <w:t>七、递交投标文件截止及开标时间：2023年</w:t>
      </w:r>
      <w:r>
        <w:rPr>
          <w:rFonts w:hint="eastAsia" w:cs="宋体"/>
          <w:b/>
          <w:bCs/>
          <w:kern w:val="2"/>
          <w:lang w:val="en-US" w:eastAsia="zh-CN"/>
        </w:rPr>
        <w:t>4</w:t>
      </w:r>
      <w:r>
        <w:rPr>
          <w:rFonts w:hint="eastAsia" w:cs="宋体"/>
          <w:b/>
          <w:bCs/>
          <w:kern w:val="2"/>
        </w:rPr>
        <w:t>月</w:t>
      </w:r>
      <w:r>
        <w:rPr>
          <w:rFonts w:hint="eastAsia" w:cs="宋体"/>
          <w:b/>
          <w:bCs/>
          <w:kern w:val="2"/>
          <w:lang w:val="en-US" w:eastAsia="zh-CN"/>
        </w:rPr>
        <w:t>21</w:t>
      </w:r>
      <w:r>
        <w:rPr>
          <w:rFonts w:hint="eastAsia" w:cs="宋体"/>
          <w:b/>
          <w:bCs/>
          <w:kern w:val="2"/>
        </w:rPr>
        <w:t>日</w:t>
      </w:r>
      <w:r>
        <w:rPr>
          <w:rFonts w:hint="eastAsia" w:cs="宋体"/>
          <w:b/>
          <w:bCs/>
          <w:kern w:val="2"/>
          <w:lang w:val="en-US" w:eastAsia="zh-CN"/>
        </w:rPr>
        <w:t>9</w:t>
      </w:r>
      <w:r>
        <w:rPr>
          <w:rFonts w:hint="eastAsia" w:cs="宋体"/>
          <w:b/>
          <w:bCs/>
          <w:kern w:val="2"/>
        </w:rPr>
        <w:t>:00时（北京时间）</w:t>
      </w:r>
    </w:p>
    <w:p>
      <w:pPr>
        <w:pStyle w:val="10"/>
        <w:snapToGrid w:val="0"/>
        <w:spacing w:line="336" w:lineRule="auto"/>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36" w:lineRule="auto"/>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336" w:lineRule="auto"/>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336"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5"/>
        <w:spacing w:before="0" w:beforeAutospacing="0" w:after="0" w:afterAutospacing="0" w:line="336" w:lineRule="auto"/>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336"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336" w:lineRule="auto"/>
        <w:ind w:firstLine="482"/>
        <w:rPr>
          <w:rFonts w:ascii="宋体" w:hAnsi="宋体" w:cs="宋体"/>
          <w:b/>
          <w:bCs/>
          <w:kern w:val="0"/>
          <w:sz w:val="24"/>
        </w:rPr>
      </w:pPr>
      <w:r>
        <w:rPr>
          <w:rFonts w:hint="eastAsia" w:ascii="宋体" w:hAnsi="宋体" w:cs="宋体"/>
          <w:b/>
          <w:bCs/>
          <w:kern w:val="0"/>
          <w:sz w:val="24"/>
        </w:rPr>
        <w:t>十、其他事项</w:t>
      </w:r>
    </w:p>
    <w:p>
      <w:pPr>
        <w:widowControl/>
        <w:spacing w:line="336" w:lineRule="auto"/>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36" w:lineRule="auto"/>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336" w:lineRule="auto"/>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36" w:lineRule="auto"/>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pStyle w:val="2"/>
        <w:spacing w:line="336" w:lineRule="auto"/>
        <w:ind w:left="0" w:leftChars="0" w:firstLine="480" w:firstLineChars="200"/>
        <w:rPr>
          <w:color w:val="FF0000"/>
        </w:rPr>
      </w:pPr>
      <w:r>
        <w:rPr>
          <w:rFonts w:hint="eastAsia" w:ascii="宋体" w:hAnsi="宋体" w:cs="宋体"/>
          <w:color w:val="FF0000"/>
          <w:highlight w:val="yellow"/>
        </w:rPr>
        <w:t>3.本项目有功能演示环节，请准备一份“演示录制视频 ”在投标截止前通过EMS或顺丰邮寄方式寄送至“浙江省衢州市九华北大道78号衢州学院采购中心周老师收”。“演示录制视频 ”时间控制在15分钟以内；视频格式要求为Avi、MP4等常用格式，以U盘单独密封提交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tabs>
          <w:tab w:val="left" w:pos="2366"/>
        </w:tabs>
        <w:spacing w:line="336" w:lineRule="auto"/>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336" w:lineRule="auto"/>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336" w:lineRule="auto"/>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336" w:lineRule="auto"/>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336" w:lineRule="auto"/>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336" w:lineRule="auto"/>
        <w:ind w:firstLine="495"/>
        <w:rPr>
          <w:rFonts w:ascii="宋体" w:hAnsi="宋体" w:cs="宋体"/>
          <w:b/>
          <w:bCs/>
          <w:sz w:val="24"/>
        </w:rPr>
      </w:pPr>
      <w:r>
        <w:rPr>
          <w:rFonts w:hint="eastAsia" w:ascii="宋体" w:hAnsi="宋体" w:cs="宋体"/>
          <w:b/>
          <w:bCs/>
          <w:sz w:val="24"/>
        </w:rPr>
        <w:t>十三、本招标文件由衢州学院采购中心、教师教育</w:t>
      </w:r>
      <w:r>
        <w:rPr>
          <w:rFonts w:hint="eastAsia" w:ascii="宋体" w:hAnsi="宋体" w:cs="宋体"/>
          <w:b/>
          <w:bCs/>
          <w:color w:val="000000"/>
          <w:sz w:val="24"/>
        </w:rPr>
        <w:t>学院</w:t>
      </w:r>
      <w:r>
        <w:rPr>
          <w:rFonts w:hint="eastAsia" w:ascii="宋体" w:hAnsi="宋体" w:cs="宋体"/>
          <w:b/>
          <w:bCs/>
          <w:sz w:val="24"/>
        </w:rPr>
        <w:t>负责解释。</w:t>
      </w:r>
    </w:p>
    <w:p>
      <w:pPr>
        <w:spacing w:line="336" w:lineRule="auto"/>
        <w:ind w:firstLine="495"/>
        <w:rPr>
          <w:rFonts w:ascii="宋体" w:hAnsi="宋体" w:cs="宋体"/>
          <w:b/>
          <w:bCs/>
          <w:sz w:val="24"/>
        </w:rPr>
      </w:pPr>
      <w:r>
        <w:rPr>
          <w:rFonts w:hint="eastAsia" w:ascii="宋体" w:hAnsi="宋体" w:cs="宋体"/>
          <w:b/>
          <w:bCs/>
          <w:sz w:val="24"/>
        </w:rPr>
        <w:t>十四、联系方式</w:t>
      </w:r>
    </w:p>
    <w:p>
      <w:pPr>
        <w:spacing w:line="336" w:lineRule="auto"/>
        <w:ind w:firstLine="495"/>
        <w:rPr>
          <w:rFonts w:ascii="宋体" w:hAnsi="宋体" w:cs="宋体"/>
          <w:bCs/>
          <w:sz w:val="24"/>
        </w:rPr>
      </w:pPr>
      <w:r>
        <w:rPr>
          <w:rFonts w:hint="eastAsia" w:ascii="宋体" w:hAnsi="宋体" w:cs="宋体"/>
          <w:bCs/>
          <w:sz w:val="24"/>
        </w:rPr>
        <w:t>1.采购人名称：衢州学院</w:t>
      </w:r>
    </w:p>
    <w:p>
      <w:pPr>
        <w:spacing w:line="336" w:lineRule="auto"/>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336" w:lineRule="auto"/>
        <w:ind w:firstLine="495"/>
        <w:rPr>
          <w:rFonts w:ascii="宋体" w:hAnsi="宋体" w:cs="宋体"/>
          <w:bCs/>
          <w:sz w:val="24"/>
        </w:rPr>
      </w:pPr>
      <w:r>
        <w:rPr>
          <w:rFonts w:hint="eastAsia" w:ascii="宋体" w:hAnsi="宋体" w:cs="宋体"/>
          <w:bCs/>
          <w:sz w:val="24"/>
        </w:rPr>
        <w:t>采购中心联系人：周老师；电话：0570-8015042，18957039862。</w:t>
      </w:r>
    </w:p>
    <w:p>
      <w:pPr>
        <w:spacing w:line="336" w:lineRule="auto"/>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w:t>
      </w:r>
      <w:r>
        <w:rPr>
          <w:rFonts w:hint="eastAsia" w:ascii="宋体" w:hAnsi="宋体" w:cs="宋体"/>
          <w:color w:val="000000"/>
          <w:sz w:val="24"/>
        </w:rPr>
        <w:t>郑老师；电话：0570-8015028，13567021518。</w:t>
      </w:r>
    </w:p>
    <w:p>
      <w:pPr>
        <w:spacing w:line="336" w:lineRule="auto"/>
        <w:ind w:left="479" w:leftChars="228" w:firstLine="12" w:firstLineChars="5"/>
        <w:rPr>
          <w:rFonts w:ascii="宋体" w:hAnsi="宋体" w:cs="宋体"/>
          <w:bCs/>
          <w:sz w:val="24"/>
        </w:rPr>
      </w:pPr>
      <w:r>
        <w:rPr>
          <w:rFonts w:hint="eastAsia" w:ascii="宋体" w:hAnsi="宋体" w:cs="宋体"/>
          <w:bCs/>
          <w:sz w:val="24"/>
        </w:rPr>
        <w:t>项目技术答疑联系人</w:t>
      </w:r>
      <w:r>
        <w:rPr>
          <w:rFonts w:hint="eastAsia" w:ascii="宋体" w:hAnsi="宋体" w:cs="宋体"/>
          <w:kern w:val="0"/>
          <w:sz w:val="24"/>
        </w:rPr>
        <w:t>：张老师</w:t>
      </w:r>
      <w:r>
        <w:rPr>
          <w:rFonts w:hint="eastAsia" w:ascii="宋体" w:hAnsi="宋体" w:cs="宋体"/>
          <w:bCs/>
          <w:sz w:val="24"/>
        </w:rPr>
        <w:t>；电话：</w:t>
      </w:r>
      <w:r>
        <w:rPr>
          <w:rFonts w:ascii="宋体" w:hAnsi="宋体" w:cs="宋体"/>
          <w:kern w:val="0"/>
          <w:sz w:val="24"/>
        </w:rPr>
        <w:t>15215720203</w:t>
      </w:r>
      <w:r>
        <w:rPr>
          <w:rFonts w:hint="eastAsia" w:ascii="宋体" w:hAnsi="宋体" w:cs="宋体"/>
          <w:kern w:val="0"/>
          <w:sz w:val="24"/>
        </w:rPr>
        <w:t>。</w:t>
      </w:r>
    </w:p>
    <w:p>
      <w:pPr>
        <w:spacing w:line="336" w:lineRule="auto"/>
        <w:ind w:firstLine="495"/>
        <w:rPr>
          <w:rFonts w:ascii="宋体" w:hAnsi="宋体" w:cs="宋体"/>
          <w:bCs/>
          <w:sz w:val="24"/>
        </w:rPr>
      </w:pPr>
      <w:r>
        <w:rPr>
          <w:rFonts w:hint="eastAsia" w:ascii="宋体" w:hAnsi="宋体" w:cs="宋体"/>
          <w:bCs/>
          <w:sz w:val="24"/>
        </w:rPr>
        <w:t>2.同级政府采购监督管理部门名称：衢州市财政局。</w:t>
      </w:r>
    </w:p>
    <w:p>
      <w:pPr>
        <w:spacing w:line="336" w:lineRule="auto"/>
        <w:ind w:firstLine="495"/>
        <w:rPr>
          <w:rFonts w:ascii="宋体" w:hAnsi="宋体" w:cs="宋体"/>
          <w:bCs/>
          <w:sz w:val="24"/>
        </w:rPr>
      </w:pPr>
      <w:r>
        <w:rPr>
          <w:rFonts w:hint="eastAsia" w:ascii="宋体" w:hAnsi="宋体" w:cs="宋体"/>
          <w:bCs/>
          <w:sz w:val="24"/>
        </w:rPr>
        <w:t>联系地址：衢州市三江东路28号；邮政编码：324000。</w:t>
      </w:r>
    </w:p>
    <w:p>
      <w:pPr>
        <w:spacing w:line="336" w:lineRule="auto"/>
        <w:ind w:firstLine="495"/>
        <w:rPr>
          <w:rFonts w:ascii="宋体" w:hAnsi="宋体" w:cs="宋体"/>
          <w:bCs/>
          <w:sz w:val="24"/>
        </w:rPr>
      </w:pPr>
      <w:r>
        <w:rPr>
          <w:rFonts w:hint="eastAsia" w:ascii="宋体" w:hAnsi="宋体" w:cs="宋体"/>
          <w:bCs/>
          <w:sz w:val="24"/>
        </w:rPr>
        <w:t>联系人：徐先生；监督投诉电话：0570-8757615，传真：0570-8757615 。</w:t>
      </w:r>
    </w:p>
    <w:p>
      <w:pPr>
        <w:spacing w:line="336" w:lineRule="auto"/>
        <w:ind w:firstLine="495"/>
        <w:jc w:val="right"/>
        <w:rPr>
          <w:rFonts w:hint="eastAsia" w:ascii="宋体" w:hAnsi="宋体" w:cs="宋体"/>
          <w:bCs/>
          <w:color w:val="000000" w:themeColor="text1"/>
          <w:sz w:val="24"/>
          <w14:textFill>
            <w14:solidFill>
              <w14:schemeClr w14:val="tx1"/>
            </w14:solidFill>
          </w14:textFill>
        </w:rPr>
      </w:pPr>
    </w:p>
    <w:p>
      <w:pPr>
        <w:spacing w:line="336" w:lineRule="auto"/>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336" w:lineRule="auto"/>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2023年</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31</w:t>
      </w:r>
      <w:bookmarkStart w:id="9" w:name="_GoBack"/>
      <w:bookmarkEnd w:id="9"/>
      <w:r>
        <w:rPr>
          <w:rFonts w:hint="eastAsia" w:ascii="宋体" w:hAnsi="宋体" w:cs="宋体"/>
          <w:bCs/>
          <w:color w:val="000000" w:themeColor="text1"/>
          <w:sz w:val="24"/>
          <w14:textFill>
            <w14:solidFill>
              <w14:schemeClr w14:val="tx1"/>
            </w14:solidFill>
          </w14:textFill>
        </w:rPr>
        <w:t>日</w:t>
      </w:r>
    </w:p>
    <w:p>
      <w:pPr>
        <w:spacing w:line="336" w:lineRule="auto"/>
        <w:ind w:firstLine="495"/>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6"/>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6"/>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w:t>
            </w:r>
            <w:r>
              <w:rPr>
                <w:rFonts w:hint="eastAsia" w:ascii="宋体" w:hAnsi="宋体" w:cs="宋体"/>
                <w:bCs/>
                <w:color w:val="FF0000"/>
                <w:kern w:val="0"/>
                <w:sz w:val="24"/>
                <w:highlight w:val="yellow"/>
              </w:rPr>
              <w:t>20</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0"/>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0"/>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2" w:name="串通投标的情形"/>
      <w:bookmarkStart w:id="3" w:name="_Toc359856805"/>
      <w:bookmarkStart w:id="4"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2"/>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5" w:name="废标的情形"/>
      <w:r>
        <w:rPr>
          <w:rFonts w:hint="eastAsia" w:ascii="宋体" w:hAnsi="宋体" w:cs="宋体"/>
          <w:b/>
          <w:color w:val="000000"/>
          <w:sz w:val="24"/>
        </w:rPr>
        <w:t>废标的情形</w:t>
      </w:r>
      <w:bookmarkEnd w:id="3"/>
      <w:bookmarkEnd w:id="4"/>
      <w:bookmarkEnd w:id="5"/>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2022年01月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ascii="宋体" w:hAnsi="宋体" w:cs="宋体"/>
          <w:b/>
          <w:bCs/>
          <w:color w:val="FF0000"/>
          <w:kern w:val="0"/>
          <w:sz w:val="24"/>
        </w:rPr>
        <w:t>120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ascii="宋体" w:hAnsi="宋体" w:cs="宋体"/>
          <w:b/>
          <w:bCs/>
          <w:color w:val="FF0000"/>
          <w:kern w:val="0"/>
          <w:sz w:val="24"/>
        </w:rPr>
        <w:t>3</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rPr>
          <w:rFonts w:ascii="宋体" w:hAnsi="宋体" w:cs="宋体"/>
          <w:sz w:val="24"/>
        </w:rPr>
      </w:pPr>
      <w:r>
        <w:rPr>
          <w:rFonts w:hint="eastAsia" w:ascii="宋体" w:hAnsi="宋体"/>
          <w:bCs/>
          <w:sz w:val="24"/>
        </w:rPr>
        <w:t>项目技术答疑联系人：张老师；电话：</w:t>
      </w:r>
      <w:r>
        <w:rPr>
          <w:rFonts w:ascii="宋体" w:hAnsi="宋体"/>
          <w:bCs/>
          <w:sz w:val="24"/>
        </w:rPr>
        <w:t>15215720203</w:t>
      </w:r>
      <w:r>
        <w:rPr>
          <w:rFonts w:hint="eastAsia" w:ascii="宋体" w:hAnsi="宋体" w:cs="宋体"/>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6"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6"/>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6"/>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物理实验仪器等</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6"/>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1</w:t>
            </w:r>
          </w:p>
        </w:tc>
        <w:tc>
          <w:tcPr>
            <w:tcW w:w="5103" w:type="dxa"/>
            <w:vAlign w:val="center"/>
          </w:tcPr>
          <w:p>
            <w:pPr>
              <w:spacing w:line="360" w:lineRule="auto"/>
              <w:jc w:val="center"/>
              <w:rPr>
                <w:rFonts w:ascii="宋体" w:hAnsi="宋体" w:cs="宋体"/>
                <w:bCs/>
                <w:color w:val="000000"/>
                <w:kern w:val="0"/>
                <w:szCs w:val="21"/>
              </w:rPr>
            </w:pPr>
            <w:r>
              <w:rPr>
                <w:rFonts w:hint="eastAsia"/>
                <w:color w:val="000000"/>
                <w:sz w:val="20"/>
                <w:szCs w:val="20"/>
              </w:rPr>
              <w:t>气垫导轨实验仪</w:t>
            </w:r>
          </w:p>
        </w:tc>
        <w:tc>
          <w:tcPr>
            <w:tcW w:w="851" w:type="dxa"/>
            <w:vAlign w:val="center"/>
          </w:tcPr>
          <w:p>
            <w:pPr>
              <w:spacing w:line="360" w:lineRule="auto"/>
              <w:jc w:val="center"/>
              <w:rPr>
                <w:rFonts w:ascii="宋体" w:hAnsi="宋体" w:cs="宋体"/>
                <w:bCs/>
                <w:color w:val="000000"/>
                <w:kern w:val="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2</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金属丝杨氏模量测定实验仪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3</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液体表面张力系数测定仪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4</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单复摆实验仪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5</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空气密度与气体普适常数测量仪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6</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液体比汽化热测量试验仪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7</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导热系数测定实验仪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8</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温度传感器特性研究实验仪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9</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热电偶标定实验仪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10</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迈克尔逊干涉仪测定激光波长实验仪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11</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偏振光旋光综合实验仪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12</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光栅特性研究与光谱波长测定实验仪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13</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阿贝折射实验仪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14</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动态磁滞回线测试试验仪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15</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电磁感应法测磁场分布实验仪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16</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用补偿法测电池的电动势实验</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17</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弗兰克-赫兹实验仪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18</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光电效应测定普朗克常数实验仪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19</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居里点测试仪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20</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密立根油滴实验仪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21</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数字化巨磁电阻效应实验仪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22</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电致和磁致伸缩效应实验仪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23</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红外物理特性及应用实验仪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24</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动力学综合设计性实验装置</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25</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超声探伤实验仪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26</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数字化新能源实验仪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27</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水波演示仪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28</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流体演示仪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29</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能量穿梭机演示仪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30</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天文望远镜</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31</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投影仪</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台</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32</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墙面实验箱</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个</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33</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3d打印机</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台</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34</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激光打印机</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台</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35</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单反相机</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台</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3</w:t>
            </w:r>
            <w:r>
              <w:t>6</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笔记本</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台</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rPr>
                <w:rFonts w:hint="eastAsia"/>
              </w:rPr>
              <w:t>3</w:t>
            </w:r>
            <w:r>
              <w:t>7</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电视机</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个</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t>38</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实验报告自动评阅系统</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rPr>
                <w:rFonts w:ascii="宋体" w:hAnsi="宋体" w:cs="宋体"/>
                <w:bCs/>
                <w:color w:val="000000"/>
                <w:kern w:val="0"/>
                <w:szCs w:val="21"/>
              </w:rPr>
            </w:pPr>
            <w:r>
              <w:t>39</w:t>
            </w:r>
          </w:p>
        </w:tc>
        <w:tc>
          <w:tcPr>
            <w:tcW w:w="5103" w:type="dxa"/>
            <w:vAlign w:val="center"/>
          </w:tcPr>
          <w:p>
            <w:pPr>
              <w:spacing w:line="360" w:lineRule="auto"/>
              <w:jc w:val="center"/>
              <w:rPr>
                <w:rFonts w:ascii="宋体" w:hAnsi="宋体" w:cs="宋体"/>
                <w:color w:val="000000"/>
                <w:szCs w:val="21"/>
              </w:rPr>
            </w:pPr>
            <w:r>
              <w:rPr>
                <w:rFonts w:hint="eastAsia"/>
                <w:color w:val="000000"/>
                <w:sz w:val="20"/>
                <w:szCs w:val="20"/>
              </w:rPr>
              <w:t>教学管理及选排课系统</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pPr>
            <w:r>
              <w:rPr>
                <w:rFonts w:hint="eastAsia"/>
              </w:rPr>
              <w:t>4</w:t>
            </w:r>
            <w:r>
              <w:t>0</w:t>
            </w:r>
          </w:p>
        </w:tc>
        <w:tc>
          <w:tcPr>
            <w:tcW w:w="5103" w:type="dxa"/>
            <w:vAlign w:val="center"/>
          </w:tcPr>
          <w:p>
            <w:pPr>
              <w:spacing w:line="360" w:lineRule="auto"/>
              <w:jc w:val="center"/>
              <w:rPr>
                <w:color w:val="000000"/>
                <w:sz w:val="20"/>
                <w:szCs w:val="20"/>
              </w:rPr>
            </w:pPr>
            <w:r>
              <w:rPr>
                <w:rFonts w:hint="eastAsia"/>
                <w:color w:val="000000"/>
                <w:sz w:val="20"/>
                <w:szCs w:val="20"/>
              </w:rPr>
              <w:t>实验交流论坛系统</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pPr>
            <w:r>
              <w:rPr>
                <w:rFonts w:hint="eastAsia"/>
              </w:rPr>
              <w:t>4</w:t>
            </w:r>
            <w:r>
              <w:t>1</w:t>
            </w:r>
          </w:p>
        </w:tc>
        <w:tc>
          <w:tcPr>
            <w:tcW w:w="5103" w:type="dxa"/>
            <w:vAlign w:val="center"/>
          </w:tcPr>
          <w:p>
            <w:pPr>
              <w:spacing w:line="360" w:lineRule="auto"/>
              <w:jc w:val="center"/>
              <w:rPr>
                <w:color w:val="000000"/>
                <w:sz w:val="20"/>
                <w:szCs w:val="20"/>
              </w:rPr>
            </w:pPr>
            <w:r>
              <w:rPr>
                <w:rFonts w:hint="eastAsia"/>
                <w:color w:val="000000"/>
                <w:sz w:val="20"/>
                <w:szCs w:val="20"/>
              </w:rPr>
              <w:t>壁挂广告机</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台</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pPr>
            <w:r>
              <w:rPr>
                <w:rFonts w:hint="eastAsia"/>
              </w:rPr>
              <w:t>4</w:t>
            </w:r>
            <w:r>
              <w:t>2</w:t>
            </w:r>
          </w:p>
        </w:tc>
        <w:tc>
          <w:tcPr>
            <w:tcW w:w="5103" w:type="dxa"/>
            <w:vAlign w:val="center"/>
          </w:tcPr>
          <w:p>
            <w:pPr>
              <w:spacing w:line="360" w:lineRule="auto"/>
              <w:jc w:val="center"/>
              <w:rPr>
                <w:color w:val="000000"/>
                <w:sz w:val="20"/>
                <w:szCs w:val="20"/>
              </w:rPr>
            </w:pPr>
            <w:r>
              <w:rPr>
                <w:rFonts w:hint="eastAsia"/>
                <w:color w:val="000000"/>
                <w:sz w:val="20"/>
                <w:szCs w:val="20"/>
              </w:rPr>
              <w:t>壁挂广告机</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台</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pPr>
            <w:r>
              <w:rPr>
                <w:rFonts w:hint="eastAsia"/>
              </w:rPr>
              <w:t>4</w:t>
            </w:r>
            <w:r>
              <w:t>3</w:t>
            </w:r>
          </w:p>
        </w:tc>
        <w:tc>
          <w:tcPr>
            <w:tcW w:w="5103" w:type="dxa"/>
            <w:vAlign w:val="center"/>
          </w:tcPr>
          <w:p>
            <w:pPr>
              <w:spacing w:line="360" w:lineRule="auto"/>
              <w:jc w:val="center"/>
              <w:rPr>
                <w:color w:val="000000"/>
                <w:sz w:val="20"/>
                <w:szCs w:val="20"/>
              </w:rPr>
            </w:pPr>
            <w:r>
              <w:rPr>
                <w:rFonts w:hint="eastAsia"/>
                <w:color w:val="000000"/>
                <w:sz w:val="20"/>
                <w:szCs w:val="20"/>
              </w:rPr>
              <w:t>电磁锁</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个</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pPr>
            <w:r>
              <w:rPr>
                <w:rFonts w:hint="eastAsia"/>
              </w:rPr>
              <w:t>4</w:t>
            </w:r>
            <w:r>
              <w:t>4</w:t>
            </w:r>
          </w:p>
        </w:tc>
        <w:tc>
          <w:tcPr>
            <w:tcW w:w="5103" w:type="dxa"/>
            <w:vAlign w:val="center"/>
          </w:tcPr>
          <w:p>
            <w:pPr>
              <w:spacing w:line="360" w:lineRule="auto"/>
              <w:jc w:val="center"/>
              <w:rPr>
                <w:color w:val="000000"/>
                <w:sz w:val="20"/>
                <w:szCs w:val="20"/>
              </w:rPr>
            </w:pPr>
            <w:r>
              <w:rPr>
                <w:rFonts w:hint="eastAsia"/>
                <w:color w:val="000000"/>
                <w:sz w:val="20"/>
                <w:szCs w:val="20"/>
              </w:rPr>
              <w:t>人物简介牌</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个</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pPr>
            <w:r>
              <w:rPr>
                <w:rFonts w:hint="eastAsia"/>
              </w:rPr>
              <w:t>4</w:t>
            </w:r>
            <w:r>
              <w:t>5</w:t>
            </w:r>
          </w:p>
        </w:tc>
        <w:tc>
          <w:tcPr>
            <w:tcW w:w="5103" w:type="dxa"/>
            <w:vAlign w:val="center"/>
          </w:tcPr>
          <w:p>
            <w:pPr>
              <w:spacing w:line="360" w:lineRule="auto"/>
              <w:jc w:val="center"/>
              <w:rPr>
                <w:color w:val="000000"/>
                <w:sz w:val="20"/>
                <w:szCs w:val="20"/>
              </w:rPr>
            </w:pPr>
            <w:r>
              <w:rPr>
                <w:rFonts w:hint="eastAsia"/>
                <w:color w:val="000000"/>
                <w:sz w:val="20"/>
                <w:szCs w:val="20"/>
              </w:rPr>
              <w:t>移动白板</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pPr>
            <w:r>
              <w:rPr>
                <w:rFonts w:hint="eastAsia"/>
              </w:rPr>
              <w:t>4</w:t>
            </w:r>
            <w:r>
              <w:t>6</w:t>
            </w:r>
          </w:p>
        </w:tc>
        <w:tc>
          <w:tcPr>
            <w:tcW w:w="5103" w:type="dxa"/>
            <w:vAlign w:val="center"/>
          </w:tcPr>
          <w:p>
            <w:pPr>
              <w:spacing w:line="360" w:lineRule="auto"/>
              <w:jc w:val="center"/>
              <w:rPr>
                <w:color w:val="000000"/>
                <w:sz w:val="20"/>
                <w:szCs w:val="20"/>
              </w:rPr>
            </w:pPr>
            <w:r>
              <w:rPr>
                <w:rFonts w:hint="eastAsia"/>
                <w:color w:val="000000"/>
                <w:sz w:val="20"/>
                <w:szCs w:val="20"/>
              </w:rPr>
              <w:t>讲台</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台</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pPr>
            <w:r>
              <w:rPr>
                <w:rFonts w:hint="eastAsia"/>
              </w:rPr>
              <w:t>4</w:t>
            </w:r>
            <w:r>
              <w:t>7</w:t>
            </w:r>
          </w:p>
        </w:tc>
        <w:tc>
          <w:tcPr>
            <w:tcW w:w="5103" w:type="dxa"/>
            <w:vAlign w:val="center"/>
          </w:tcPr>
          <w:p>
            <w:pPr>
              <w:spacing w:line="360" w:lineRule="auto"/>
              <w:jc w:val="center"/>
              <w:rPr>
                <w:color w:val="000000"/>
                <w:sz w:val="20"/>
                <w:szCs w:val="20"/>
              </w:rPr>
            </w:pPr>
            <w:r>
              <w:rPr>
                <w:rFonts w:hint="eastAsia"/>
                <w:color w:val="000000"/>
                <w:sz w:val="20"/>
                <w:szCs w:val="20"/>
              </w:rPr>
              <w:t>维修桌</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张</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pPr>
            <w:r>
              <w:t>48</w:t>
            </w:r>
          </w:p>
        </w:tc>
        <w:tc>
          <w:tcPr>
            <w:tcW w:w="5103" w:type="dxa"/>
            <w:vAlign w:val="center"/>
          </w:tcPr>
          <w:p>
            <w:pPr>
              <w:spacing w:line="360" w:lineRule="auto"/>
              <w:jc w:val="center"/>
              <w:rPr>
                <w:color w:val="000000"/>
                <w:sz w:val="20"/>
                <w:szCs w:val="20"/>
              </w:rPr>
            </w:pPr>
            <w:r>
              <w:rPr>
                <w:rFonts w:hint="eastAsia"/>
                <w:color w:val="000000"/>
                <w:sz w:val="20"/>
                <w:szCs w:val="20"/>
              </w:rPr>
              <w:t>电动窗帘</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pPr>
            <w:r>
              <w:t>49</w:t>
            </w:r>
          </w:p>
        </w:tc>
        <w:tc>
          <w:tcPr>
            <w:tcW w:w="5103" w:type="dxa"/>
            <w:vAlign w:val="center"/>
          </w:tcPr>
          <w:p>
            <w:pPr>
              <w:spacing w:line="360" w:lineRule="auto"/>
              <w:jc w:val="center"/>
              <w:rPr>
                <w:color w:val="000000"/>
                <w:sz w:val="20"/>
                <w:szCs w:val="20"/>
              </w:rPr>
            </w:pPr>
            <w:r>
              <w:rPr>
                <w:rFonts w:hint="eastAsia"/>
                <w:color w:val="000000"/>
                <w:sz w:val="20"/>
                <w:szCs w:val="20"/>
              </w:rPr>
              <w:t>简约现代大型会议室桌椅</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套</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pPr>
            <w:r>
              <w:rPr>
                <w:rFonts w:hint="eastAsia"/>
              </w:rPr>
              <w:t>5</w:t>
            </w:r>
            <w:r>
              <w:t>0</w:t>
            </w:r>
          </w:p>
        </w:tc>
        <w:tc>
          <w:tcPr>
            <w:tcW w:w="5103" w:type="dxa"/>
            <w:vAlign w:val="center"/>
          </w:tcPr>
          <w:p>
            <w:pPr>
              <w:spacing w:line="360" w:lineRule="auto"/>
              <w:jc w:val="center"/>
              <w:rPr>
                <w:color w:val="000000"/>
                <w:sz w:val="20"/>
                <w:szCs w:val="20"/>
              </w:rPr>
            </w:pPr>
            <w:r>
              <w:rPr>
                <w:rFonts w:hint="eastAsia"/>
                <w:color w:val="000000"/>
                <w:sz w:val="20"/>
                <w:szCs w:val="20"/>
              </w:rPr>
              <w:t>实验桌</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台</w:t>
            </w:r>
          </w:p>
        </w:tc>
        <w:tc>
          <w:tcPr>
            <w:tcW w:w="948" w:type="dxa"/>
            <w:vAlign w:val="center"/>
          </w:tcPr>
          <w:p>
            <w:pPr>
              <w:spacing w:line="360" w:lineRule="auto"/>
              <w:jc w:val="center"/>
              <w:rPr>
                <w:rFonts w:ascii="宋体" w:hAnsi="宋体" w:cs="宋体"/>
                <w:bCs/>
                <w:color w:val="000000"/>
                <w:szCs w:val="21"/>
              </w:rPr>
            </w:pPr>
            <w:r>
              <w:rPr>
                <w:color w:val="000000"/>
                <w:sz w:val="20"/>
                <w:szCs w:val="20"/>
              </w:rPr>
              <w:t>20</w:t>
            </w:r>
            <w:r>
              <w:rPr>
                <w:rFonts w:hint="eastAsia"/>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pPr>
            <w:r>
              <w:rPr>
                <w:rFonts w:hint="eastAsia"/>
              </w:rPr>
              <w:t>5</w:t>
            </w:r>
            <w:r>
              <w:t>1</w:t>
            </w:r>
          </w:p>
        </w:tc>
        <w:tc>
          <w:tcPr>
            <w:tcW w:w="5103" w:type="dxa"/>
            <w:vAlign w:val="center"/>
          </w:tcPr>
          <w:p>
            <w:pPr>
              <w:spacing w:line="360" w:lineRule="auto"/>
              <w:jc w:val="center"/>
              <w:rPr>
                <w:color w:val="000000"/>
                <w:sz w:val="20"/>
                <w:szCs w:val="20"/>
              </w:rPr>
            </w:pPr>
            <w:r>
              <w:rPr>
                <w:rFonts w:hint="eastAsia"/>
                <w:color w:val="000000"/>
                <w:sz w:val="20"/>
                <w:szCs w:val="20"/>
              </w:rPr>
              <w:t>实验桌</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台</w:t>
            </w:r>
          </w:p>
        </w:tc>
        <w:tc>
          <w:tcPr>
            <w:tcW w:w="948" w:type="dxa"/>
            <w:vAlign w:val="center"/>
          </w:tcPr>
          <w:p>
            <w:pPr>
              <w:spacing w:line="360" w:lineRule="auto"/>
              <w:jc w:val="center"/>
              <w:rPr>
                <w:rFonts w:ascii="宋体" w:hAnsi="宋体" w:cs="宋体"/>
                <w:bCs/>
                <w:color w:val="000000"/>
                <w:szCs w:val="21"/>
              </w:rPr>
            </w:pPr>
            <w:r>
              <w:rPr>
                <w:color w:val="000000"/>
                <w:sz w:val="20"/>
                <w:szCs w:val="20"/>
              </w:rPr>
              <w:t>46</w:t>
            </w:r>
            <w:r>
              <w:rPr>
                <w:rFonts w:hint="eastAsia"/>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pPr>
            <w:r>
              <w:rPr>
                <w:rFonts w:hint="eastAsia"/>
              </w:rPr>
              <w:t>5</w:t>
            </w:r>
            <w:r>
              <w:t>2</w:t>
            </w:r>
          </w:p>
        </w:tc>
        <w:tc>
          <w:tcPr>
            <w:tcW w:w="5103" w:type="dxa"/>
            <w:vAlign w:val="center"/>
          </w:tcPr>
          <w:p>
            <w:pPr>
              <w:spacing w:line="360" w:lineRule="auto"/>
              <w:jc w:val="center"/>
              <w:rPr>
                <w:color w:val="000000"/>
                <w:sz w:val="20"/>
                <w:szCs w:val="20"/>
              </w:rPr>
            </w:pPr>
            <w:r>
              <w:rPr>
                <w:rFonts w:hint="eastAsia"/>
                <w:color w:val="000000"/>
                <w:sz w:val="20"/>
                <w:szCs w:val="20"/>
              </w:rPr>
              <w:t>玻璃门</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个</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pPr>
            <w:r>
              <w:rPr>
                <w:rFonts w:hint="eastAsia"/>
              </w:rPr>
              <w:t>5</w:t>
            </w:r>
            <w:r>
              <w:t>3</w:t>
            </w:r>
          </w:p>
        </w:tc>
        <w:tc>
          <w:tcPr>
            <w:tcW w:w="5103" w:type="dxa"/>
            <w:vAlign w:val="center"/>
          </w:tcPr>
          <w:p>
            <w:pPr>
              <w:spacing w:line="360" w:lineRule="auto"/>
              <w:jc w:val="center"/>
              <w:rPr>
                <w:color w:val="000000"/>
                <w:sz w:val="20"/>
                <w:szCs w:val="20"/>
              </w:rPr>
            </w:pPr>
            <w:r>
              <w:rPr>
                <w:rFonts w:hint="eastAsia"/>
                <w:color w:val="000000"/>
                <w:sz w:val="20"/>
                <w:szCs w:val="20"/>
              </w:rPr>
              <w:t>玻璃窗</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个</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pPr>
            <w:r>
              <w:rPr>
                <w:rFonts w:hint="eastAsia"/>
              </w:rPr>
              <w:t>5</w:t>
            </w:r>
            <w:r>
              <w:t>4</w:t>
            </w:r>
          </w:p>
        </w:tc>
        <w:tc>
          <w:tcPr>
            <w:tcW w:w="5103" w:type="dxa"/>
            <w:vAlign w:val="center"/>
          </w:tcPr>
          <w:p>
            <w:pPr>
              <w:spacing w:line="360" w:lineRule="auto"/>
              <w:jc w:val="center"/>
              <w:rPr>
                <w:color w:val="000000"/>
                <w:sz w:val="20"/>
                <w:szCs w:val="20"/>
              </w:rPr>
            </w:pPr>
            <w:r>
              <w:rPr>
                <w:rFonts w:hint="eastAsia"/>
                <w:color w:val="000000"/>
                <w:sz w:val="20"/>
                <w:szCs w:val="20"/>
              </w:rPr>
              <w:t>移门</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个</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pPr>
            <w:r>
              <w:rPr>
                <w:rFonts w:hint="eastAsia"/>
              </w:rPr>
              <w:t>5</w:t>
            </w:r>
            <w:r>
              <w:t>5</w:t>
            </w:r>
          </w:p>
        </w:tc>
        <w:tc>
          <w:tcPr>
            <w:tcW w:w="5103" w:type="dxa"/>
            <w:vAlign w:val="center"/>
          </w:tcPr>
          <w:p>
            <w:pPr>
              <w:spacing w:line="360" w:lineRule="auto"/>
              <w:jc w:val="center"/>
              <w:rPr>
                <w:color w:val="000000"/>
                <w:sz w:val="20"/>
                <w:szCs w:val="20"/>
              </w:rPr>
            </w:pPr>
            <w:r>
              <w:rPr>
                <w:rFonts w:hint="eastAsia"/>
                <w:color w:val="000000"/>
                <w:sz w:val="20"/>
                <w:szCs w:val="20"/>
              </w:rPr>
              <w:t>演示实验室展示桌</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批</w:t>
            </w:r>
          </w:p>
        </w:tc>
        <w:tc>
          <w:tcPr>
            <w:tcW w:w="948" w:type="dxa"/>
            <w:vAlign w:val="center"/>
          </w:tcPr>
          <w:p>
            <w:pPr>
              <w:spacing w:line="360" w:lineRule="auto"/>
              <w:jc w:val="center"/>
              <w:rPr>
                <w:rFonts w:ascii="宋体" w:hAnsi="宋体" w:cs="宋体"/>
                <w:bCs/>
                <w:color w:val="000000"/>
                <w:szCs w:val="21"/>
              </w:rPr>
            </w:pPr>
            <w:r>
              <w:rPr>
                <w:rFonts w:hint="eastAsia"/>
                <w:color w:val="00000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tcPr>
          <w:p>
            <w:pPr>
              <w:spacing w:line="360" w:lineRule="auto"/>
              <w:jc w:val="center"/>
            </w:pPr>
            <w:r>
              <w:rPr>
                <w:rFonts w:hint="eastAsia"/>
              </w:rPr>
              <w:t>5</w:t>
            </w:r>
            <w:r>
              <w:t>6</w:t>
            </w:r>
          </w:p>
        </w:tc>
        <w:tc>
          <w:tcPr>
            <w:tcW w:w="5103" w:type="dxa"/>
            <w:vAlign w:val="center"/>
          </w:tcPr>
          <w:p>
            <w:pPr>
              <w:spacing w:line="360" w:lineRule="auto"/>
              <w:jc w:val="center"/>
              <w:rPr>
                <w:color w:val="000000"/>
                <w:sz w:val="20"/>
                <w:szCs w:val="20"/>
              </w:rPr>
            </w:pPr>
            <w:r>
              <w:rPr>
                <w:rFonts w:hint="eastAsia"/>
                <w:color w:val="000000"/>
                <w:sz w:val="20"/>
                <w:szCs w:val="20"/>
              </w:rPr>
              <w:t>装修</w:t>
            </w:r>
          </w:p>
        </w:tc>
        <w:tc>
          <w:tcPr>
            <w:tcW w:w="851" w:type="dxa"/>
            <w:vAlign w:val="center"/>
          </w:tcPr>
          <w:p>
            <w:pPr>
              <w:spacing w:line="360" w:lineRule="auto"/>
              <w:jc w:val="center"/>
              <w:rPr>
                <w:rFonts w:ascii="宋体" w:hAnsi="宋体" w:cs="宋体"/>
                <w:color w:val="000000"/>
                <w:szCs w:val="21"/>
              </w:rPr>
            </w:pPr>
            <w:r>
              <w:rPr>
                <w:rFonts w:hint="eastAsia"/>
                <w:color w:val="000000"/>
                <w:sz w:val="20"/>
                <w:szCs w:val="20"/>
              </w:rPr>
              <w:t>批</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79"/>
        <w:gridCol w:w="514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jc w:val="center"/>
              <w:rPr>
                <w:rFonts w:eastAsiaTheme="minorEastAsia"/>
                <w:b/>
                <w:szCs w:val="21"/>
              </w:rPr>
            </w:pPr>
            <w:r>
              <w:rPr>
                <w:rFonts w:eastAsiaTheme="minorEastAsia"/>
                <w:b/>
                <w:bCs/>
                <w:szCs w:val="21"/>
              </w:rPr>
              <w:t>序号</w:t>
            </w:r>
          </w:p>
        </w:tc>
        <w:tc>
          <w:tcPr>
            <w:tcW w:w="1679" w:type="dxa"/>
            <w:vAlign w:val="center"/>
          </w:tcPr>
          <w:p>
            <w:pPr>
              <w:jc w:val="center"/>
              <w:rPr>
                <w:rFonts w:eastAsiaTheme="minorEastAsia"/>
                <w:b/>
                <w:bCs/>
                <w:szCs w:val="21"/>
              </w:rPr>
            </w:pPr>
            <w:r>
              <w:rPr>
                <w:rFonts w:eastAsiaTheme="minorEastAsia"/>
                <w:b/>
                <w:bCs/>
                <w:szCs w:val="21"/>
              </w:rPr>
              <w:t>名称</w:t>
            </w:r>
          </w:p>
        </w:tc>
        <w:tc>
          <w:tcPr>
            <w:tcW w:w="5141" w:type="dxa"/>
            <w:vAlign w:val="center"/>
          </w:tcPr>
          <w:p>
            <w:pPr>
              <w:jc w:val="center"/>
              <w:rPr>
                <w:rFonts w:eastAsiaTheme="minorEastAsia"/>
                <w:b/>
                <w:bCs/>
                <w:szCs w:val="21"/>
              </w:rPr>
            </w:pPr>
            <w:r>
              <w:rPr>
                <w:rFonts w:eastAsiaTheme="minorEastAsia"/>
                <w:b/>
                <w:bCs/>
                <w:szCs w:val="21"/>
              </w:rPr>
              <w:t>规格型号或技术参数</w:t>
            </w:r>
          </w:p>
        </w:tc>
        <w:tc>
          <w:tcPr>
            <w:tcW w:w="1023" w:type="dxa"/>
            <w:vAlign w:val="center"/>
          </w:tcPr>
          <w:p>
            <w:pPr>
              <w:jc w:val="center"/>
              <w:rPr>
                <w:rFonts w:eastAsiaTheme="minorEastAsia"/>
                <w:b/>
                <w:bCs/>
                <w:szCs w:val="21"/>
              </w:rPr>
            </w:pPr>
            <w:r>
              <w:rPr>
                <w:rFonts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1</w:t>
            </w:r>
          </w:p>
        </w:tc>
        <w:tc>
          <w:tcPr>
            <w:tcW w:w="1679" w:type="dxa"/>
            <w:shd w:val="clear" w:color="auto" w:fill="FFFFFF"/>
            <w:vAlign w:val="center"/>
          </w:tcPr>
          <w:p>
            <w:pPr>
              <w:jc w:val="center"/>
              <w:rPr>
                <w:szCs w:val="21"/>
              </w:rPr>
            </w:pPr>
            <w:r>
              <w:rPr>
                <w:rFonts w:hint="eastAsia"/>
                <w:szCs w:val="21"/>
              </w:rPr>
              <w:t>气垫导轨</w:t>
            </w:r>
          </w:p>
          <w:p>
            <w:pPr>
              <w:jc w:val="center"/>
              <w:rPr>
                <w:rFonts w:eastAsiaTheme="minorEastAsia"/>
                <w:szCs w:val="21"/>
                <w:lang w:val="zh-CN"/>
              </w:rPr>
            </w:pPr>
            <w:r>
              <w:rPr>
                <w:rFonts w:hint="eastAsia"/>
                <w:szCs w:val="21"/>
              </w:rPr>
              <w:t>实验仪</w:t>
            </w:r>
          </w:p>
        </w:tc>
        <w:tc>
          <w:tcPr>
            <w:tcW w:w="5141" w:type="dxa"/>
            <w:shd w:val="clear" w:color="auto" w:fill="FFFFFF"/>
            <w:vAlign w:val="center"/>
          </w:tcPr>
          <w:p>
            <w:pPr>
              <w:rPr>
                <w:szCs w:val="21"/>
              </w:rPr>
            </w:pPr>
            <w:r>
              <w:rPr>
                <w:rFonts w:hint="eastAsia"/>
                <w:szCs w:val="21"/>
              </w:rPr>
              <w:t>一、气垫导轨</w:t>
            </w:r>
            <w:r>
              <w:rPr>
                <w:rFonts w:hint="eastAsia"/>
                <w:szCs w:val="21"/>
              </w:rPr>
              <w:br w:type="textWrapping"/>
            </w:r>
            <w:r>
              <w:rPr>
                <w:rFonts w:hint="eastAsia"/>
                <w:szCs w:val="21"/>
              </w:rPr>
              <w:t>1.导轨工作面长度：</w:t>
            </w:r>
            <w:r>
              <w:rPr>
                <w:rFonts w:hint="eastAsia"/>
                <w:szCs w:val="21"/>
              </w:rPr>
              <w:sym w:font="Symbol" w:char="F0B3"/>
            </w:r>
            <w:r>
              <w:rPr>
                <w:rFonts w:hint="eastAsia"/>
                <w:szCs w:val="21"/>
              </w:rPr>
              <w:t>1500</w:t>
            </w:r>
            <w:r>
              <w:rPr>
                <w:szCs w:val="21"/>
              </w:rPr>
              <w:t xml:space="preserve"> </w:t>
            </w:r>
            <w:r>
              <w:rPr>
                <w:rFonts w:hint="eastAsia"/>
                <w:szCs w:val="21"/>
              </w:rPr>
              <w:t>mm。</w:t>
            </w:r>
            <w:r>
              <w:rPr>
                <w:rFonts w:hint="eastAsia"/>
                <w:szCs w:val="21"/>
              </w:rPr>
              <w:br w:type="textWrapping"/>
            </w:r>
            <w:r>
              <w:rPr>
                <w:rFonts w:hint="eastAsia"/>
                <w:szCs w:val="21"/>
              </w:rPr>
              <w:t>2.导轨直线度：全长误差</w:t>
            </w:r>
            <w:r>
              <w:rPr>
                <w:rFonts w:hint="eastAsia"/>
                <w:szCs w:val="21"/>
              </w:rPr>
              <w:sym w:font="Symbol" w:char="F0A3"/>
            </w:r>
            <w:r>
              <w:rPr>
                <w:rFonts w:hint="eastAsia"/>
                <w:szCs w:val="21"/>
              </w:rPr>
              <w:t>0.1</w:t>
            </w:r>
            <w:r>
              <w:rPr>
                <w:szCs w:val="21"/>
              </w:rPr>
              <w:t xml:space="preserve"> </w:t>
            </w:r>
            <w:r>
              <w:rPr>
                <w:rFonts w:hint="eastAsia"/>
                <w:szCs w:val="21"/>
              </w:rPr>
              <w:t>mm。</w:t>
            </w:r>
            <w:r>
              <w:rPr>
                <w:rFonts w:hint="eastAsia"/>
                <w:szCs w:val="21"/>
              </w:rPr>
              <w:br w:type="textWrapping"/>
            </w:r>
            <w:r>
              <w:rPr>
                <w:rFonts w:hint="eastAsia"/>
                <w:szCs w:val="21"/>
              </w:rPr>
              <w:t>3.导轨表面硬度：</w:t>
            </w:r>
            <w:r>
              <w:rPr>
                <w:rFonts w:hint="eastAsia"/>
                <w:szCs w:val="21"/>
              </w:rPr>
              <w:sym w:font="Symbol" w:char="F0B3"/>
            </w:r>
            <w:r>
              <w:rPr>
                <w:rFonts w:hint="eastAsia"/>
                <w:szCs w:val="21"/>
              </w:rPr>
              <w:t>HB65。</w:t>
            </w:r>
            <w:r>
              <w:rPr>
                <w:rFonts w:hint="eastAsia"/>
                <w:szCs w:val="21"/>
              </w:rPr>
              <w:br w:type="textWrapping"/>
            </w:r>
            <w:r>
              <w:rPr>
                <w:rFonts w:hint="eastAsia"/>
                <w:szCs w:val="21"/>
              </w:rPr>
              <w:t>4.轨座一体。</w:t>
            </w:r>
            <w:r>
              <w:rPr>
                <w:rFonts w:hint="eastAsia"/>
                <w:szCs w:val="21"/>
              </w:rPr>
              <w:br w:type="textWrapping"/>
            </w:r>
            <w:r>
              <w:rPr>
                <w:rFonts w:hint="eastAsia"/>
                <w:szCs w:val="21"/>
              </w:rPr>
              <w:t>二、多功能计时计数器</w:t>
            </w:r>
            <w:r>
              <w:rPr>
                <w:rFonts w:hint="eastAsia"/>
                <w:szCs w:val="21"/>
              </w:rPr>
              <w:br w:type="textWrapping"/>
            </w:r>
            <w:r>
              <w:rPr>
                <w:rFonts w:hint="eastAsia"/>
                <w:szCs w:val="21"/>
              </w:rPr>
              <w:t>1.显示方式：液晶屏显示，显示界面有速度测量、速度测量、周期/计数、转速/角速度、角加速度、测原始信号等功能。</w:t>
            </w:r>
            <w:r>
              <w:rPr>
                <w:rFonts w:hint="eastAsia"/>
                <w:szCs w:val="21"/>
              </w:rPr>
              <w:br w:type="textWrapping"/>
            </w:r>
            <w:r>
              <w:rPr>
                <w:rFonts w:hint="eastAsia"/>
                <w:szCs w:val="21"/>
              </w:rPr>
              <w:t>2.计时范围：不小于0.001</w:t>
            </w:r>
            <w:r>
              <w:rPr>
                <w:szCs w:val="21"/>
              </w:rPr>
              <w:t>-</w:t>
            </w:r>
            <w:r>
              <w:rPr>
                <w:rFonts w:hint="eastAsia"/>
                <w:szCs w:val="21"/>
              </w:rPr>
              <w:t>9999</w:t>
            </w:r>
            <w:r>
              <w:rPr>
                <w:i/>
                <w:iCs/>
                <w:szCs w:val="21"/>
              </w:rPr>
              <w:t>s</w:t>
            </w:r>
            <w:r>
              <w:rPr>
                <w:rFonts w:hint="eastAsia"/>
                <w:szCs w:val="21"/>
              </w:rPr>
              <w:t>，分辨率</w:t>
            </w:r>
            <w:r>
              <w:rPr>
                <w:rFonts w:hint="eastAsia"/>
                <w:szCs w:val="21"/>
              </w:rPr>
              <w:sym w:font="Symbol" w:char="F0A3"/>
            </w:r>
            <w:r>
              <w:rPr>
                <w:rFonts w:hint="eastAsia"/>
                <w:szCs w:val="21"/>
              </w:rPr>
              <w:t>0.0001</w:t>
            </w:r>
            <w:r>
              <w:rPr>
                <w:i/>
                <w:iCs/>
                <w:szCs w:val="21"/>
              </w:rPr>
              <w:t>s</w:t>
            </w:r>
            <w:r>
              <w:rPr>
                <w:rFonts w:hint="eastAsia"/>
                <w:szCs w:val="21"/>
              </w:rPr>
              <w:t>。单次实验存储数据</w:t>
            </w:r>
            <w:r>
              <w:rPr>
                <w:rFonts w:hint="eastAsia"/>
                <w:szCs w:val="21"/>
              </w:rPr>
              <w:sym w:font="Symbol" w:char="F0B3"/>
            </w:r>
            <w:r>
              <w:rPr>
                <w:rFonts w:hint="eastAsia"/>
                <w:szCs w:val="21"/>
              </w:rPr>
              <w:t>500行，能存储</w:t>
            </w:r>
            <w:r>
              <w:rPr>
                <w:rFonts w:hint="eastAsia"/>
                <w:szCs w:val="21"/>
              </w:rPr>
              <w:sym w:font="Symbol" w:char="F0B3"/>
            </w:r>
            <w:r>
              <w:rPr>
                <w:rFonts w:hint="eastAsia"/>
                <w:szCs w:val="21"/>
              </w:rPr>
              <w:t>100次实验的数据。</w:t>
            </w:r>
            <w:r>
              <w:rPr>
                <w:rFonts w:hint="eastAsia"/>
                <w:szCs w:val="21"/>
              </w:rPr>
              <w:br w:type="textWrapping"/>
            </w:r>
            <w:r>
              <w:rPr>
                <w:rFonts w:hint="eastAsia"/>
                <w:szCs w:val="21"/>
              </w:rPr>
              <w:t>3.测速范围：不小于0.01—1000cm/s。</w:t>
            </w:r>
            <w:r>
              <w:rPr>
                <w:rFonts w:hint="eastAsia"/>
                <w:szCs w:val="21"/>
              </w:rPr>
              <w:br w:type="textWrapping"/>
            </w:r>
            <w:r>
              <w:rPr>
                <w:rFonts w:hint="eastAsia"/>
                <w:szCs w:val="21"/>
              </w:rPr>
              <w:t>4.光电门输入：二个独立通道，能同时采集数据。</w:t>
            </w:r>
            <w:r>
              <w:rPr>
                <w:rFonts w:hint="eastAsia"/>
                <w:szCs w:val="21"/>
              </w:rPr>
              <w:br w:type="textWrapping"/>
            </w:r>
            <w:r>
              <w:rPr>
                <w:rFonts w:hint="eastAsia"/>
                <w:szCs w:val="21"/>
              </w:rPr>
              <w:t>5.最大测量周期：</w:t>
            </w:r>
            <w:r>
              <w:rPr>
                <w:rFonts w:hint="eastAsia"/>
                <w:szCs w:val="21"/>
              </w:rPr>
              <w:sym w:font="Symbol" w:char="F0B3"/>
            </w:r>
            <w:r>
              <w:rPr>
                <w:rFonts w:hint="eastAsia"/>
                <w:szCs w:val="21"/>
              </w:rPr>
              <w:t>1000</w:t>
            </w:r>
            <w:r>
              <w:rPr>
                <w:szCs w:val="21"/>
              </w:rPr>
              <w:t>0</w:t>
            </w:r>
            <w:r>
              <w:rPr>
                <w:rFonts w:hint="eastAsia"/>
                <w:szCs w:val="21"/>
              </w:rPr>
              <w:t>。</w:t>
            </w:r>
            <w:r>
              <w:rPr>
                <w:rFonts w:hint="eastAsia"/>
                <w:szCs w:val="21"/>
              </w:rPr>
              <w:br w:type="textWrapping"/>
            </w:r>
            <w:r>
              <w:rPr>
                <w:rFonts w:hint="eastAsia"/>
                <w:szCs w:val="21"/>
              </w:rPr>
              <w:t>三、静音可调气源</w:t>
            </w:r>
            <w:r>
              <w:rPr>
                <w:rFonts w:hint="eastAsia"/>
                <w:szCs w:val="21"/>
              </w:rPr>
              <w:br w:type="textWrapping"/>
            </w:r>
            <w:r>
              <w:rPr>
                <w:rFonts w:hint="eastAsia"/>
                <w:szCs w:val="21"/>
              </w:rPr>
              <w:t>1</w:t>
            </w:r>
            <w:r>
              <w:rPr>
                <w:szCs w:val="21"/>
              </w:rPr>
              <w:t>.</w:t>
            </w:r>
            <w:r>
              <w:rPr>
                <w:rFonts w:hint="eastAsia"/>
                <w:szCs w:val="21"/>
              </w:rPr>
              <w:t>风机类型：直流可调无刷风机，能实时显示转速。</w:t>
            </w:r>
            <w:r>
              <w:rPr>
                <w:rFonts w:hint="eastAsia"/>
                <w:szCs w:val="21"/>
              </w:rPr>
              <w:br w:type="textWrapping"/>
            </w:r>
            <w:r>
              <w:rPr>
                <w:rFonts w:hint="eastAsia"/>
                <w:szCs w:val="21"/>
              </w:rPr>
              <w:t>2</w:t>
            </w:r>
            <w:r>
              <w:rPr>
                <w:szCs w:val="21"/>
              </w:rPr>
              <w:t>.</w:t>
            </w:r>
            <w:r>
              <w:rPr>
                <w:rFonts w:hint="eastAsia"/>
                <w:szCs w:val="21"/>
              </w:rPr>
              <w:t>风机转速：范围不小于0～24000rpm且连续可调。</w:t>
            </w:r>
            <w:r>
              <w:rPr>
                <w:rFonts w:hint="eastAsia"/>
                <w:szCs w:val="21"/>
              </w:rPr>
              <w:br w:type="textWrapping"/>
            </w:r>
            <w:r>
              <w:rPr>
                <w:rFonts w:hint="eastAsia"/>
                <w:szCs w:val="21"/>
              </w:rPr>
              <w:t>3</w:t>
            </w:r>
            <w:r>
              <w:rPr>
                <w:szCs w:val="21"/>
              </w:rPr>
              <w:t>.</w:t>
            </w:r>
            <w:r>
              <w:rPr>
                <w:rFonts w:hint="eastAsia"/>
                <w:szCs w:val="21"/>
              </w:rPr>
              <w:t>最大风量：</w:t>
            </w:r>
            <w:r>
              <w:rPr>
                <w:rFonts w:hint="eastAsia"/>
                <w:szCs w:val="21"/>
              </w:rPr>
              <w:sym w:font="Symbol" w:char="F0B3"/>
            </w:r>
            <w:r>
              <w:rPr>
                <w:rFonts w:hint="eastAsia"/>
                <w:szCs w:val="21"/>
              </w:rPr>
              <w:t>64m</w:t>
            </w:r>
            <w:r>
              <w:rPr>
                <w:rFonts w:hint="eastAsia"/>
                <w:szCs w:val="21"/>
                <w:vertAlign w:val="superscript"/>
              </w:rPr>
              <w:t>3</w:t>
            </w:r>
            <w:r>
              <w:rPr>
                <w:rFonts w:hint="eastAsia"/>
                <w:szCs w:val="21"/>
              </w:rPr>
              <w:t>/h (风量可调)。</w:t>
            </w:r>
            <w:r>
              <w:rPr>
                <w:rFonts w:hint="eastAsia"/>
                <w:szCs w:val="21"/>
              </w:rPr>
              <w:br w:type="textWrapping"/>
            </w:r>
            <w:r>
              <w:rPr>
                <w:rFonts w:hint="eastAsia"/>
                <w:szCs w:val="21"/>
              </w:rPr>
              <w:t>4</w:t>
            </w:r>
            <w:r>
              <w:rPr>
                <w:szCs w:val="21"/>
              </w:rPr>
              <w:t>.</w:t>
            </w:r>
            <w:r>
              <w:rPr>
                <w:rFonts w:hint="eastAsia"/>
                <w:szCs w:val="21"/>
              </w:rPr>
              <w:t>最大风压：</w:t>
            </w:r>
            <w:r>
              <w:rPr>
                <w:rFonts w:hint="eastAsia"/>
                <w:szCs w:val="21"/>
              </w:rPr>
              <w:sym w:font="Symbol" w:char="F0B3"/>
            </w:r>
            <w:r>
              <w:rPr>
                <w:rFonts w:hint="eastAsia"/>
                <w:szCs w:val="21"/>
              </w:rPr>
              <w:t>6.5kpa。</w:t>
            </w:r>
            <w:r>
              <w:rPr>
                <w:rFonts w:hint="eastAsia"/>
                <w:szCs w:val="21"/>
              </w:rPr>
              <w:br w:type="textWrapping"/>
            </w:r>
            <w:r>
              <w:rPr>
                <w:rFonts w:hint="eastAsia"/>
                <w:szCs w:val="21"/>
              </w:rPr>
              <w:t>5</w:t>
            </w:r>
            <w:r>
              <w:rPr>
                <w:szCs w:val="21"/>
              </w:rPr>
              <w:t>.</w:t>
            </w:r>
            <w:r>
              <w:rPr>
                <w:rFonts w:hint="eastAsia"/>
                <w:szCs w:val="21"/>
              </w:rPr>
              <w:t>噪音：&lt;50dB(A)。</w:t>
            </w:r>
          </w:p>
          <w:p>
            <w:pPr>
              <w:pStyle w:val="2"/>
              <w:ind w:left="0" w:leftChars="0" w:firstLine="0" w:firstLineChars="0"/>
              <w:rPr>
                <w:rFonts w:ascii="Times New Roman" w:hAnsi="Times New Roman"/>
                <w:sz w:val="21"/>
                <w:szCs w:val="21"/>
              </w:rPr>
            </w:pPr>
            <w:r>
              <w:rPr>
                <w:rFonts w:hint="eastAsia" w:ascii="Times New Roman" w:hAnsi="Times New Roman"/>
                <w:sz w:val="21"/>
                <w:szCs w:val="21"/>
              </w:rPr>
              <w:t>6</w:t>
            </w:r>
            <w:r>
              <w:rPr>
                <w:rFonts w:ascii="Times New Roman" w:hAnsi="Times New Roman"/>
                <w:sz w:val="21"/>
                <w:szCs w:val="21"/>
              </w:rPr>
              <w:t>.</w:t>
            </w:r>
            <w:r>
              <w:rPr>
                <w:rFonts w:hint="eastAsia" w:ascii="Times New Roman" w:hAnsi="Times New Roman"/>
                <w:sz w:val="21"/>
                <w:szCs w:val="21"/>
              </w:rPr>
              <w:t>可滤除气流中的碳粉，无污染、不堵导轨气孔。</w:t>
            </w:r>
          </w:p>
          <w:p>
            <w:r>
              <w:rPr>
                <w:rFonts w:hint="eastAsia"/>
              </w:rPr>
              <w:t>四、</w:t>
            </w:r>
            <w:r>
              <w:rPr>
                <w:rFonts w:hint="eastAsia"/>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pStyle w:val="2"/>
              <w:ind w:left="2100" w:hanging="1050"/>
              <w:rPr>
                <w:sz w:val="21"/>
                <w:szCs w:val="21"/>
              </w:rPr>
            </w:pPr>
          </w:p>
          <w:p>
            <w:pPr>
              <w:pStyle w:val="2"/>
              <w:ind w:left="2100" w:hanging="105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2</w:t>
            </w:r>
          </w:p>
        </w:tc>
        <w:tc>
          <w:tcPr>
            <w:tcW w:w="1679" w:type="dxa"/>
            <w:shd w:val="clear" w:color="auto" w:fill="FFFFFF"/>
            <w:vAlign w:val="center"/>
          </w:tcPr>
          <w:p>
            <w:pPr>
              <w:jc w:val="center"/>
              <w:rPr>
                <w:rFonts w:eastAsiaTheme="minorEastAsia"/>
                <w:szCs w:val="21"/>
                <w:lang w:val="zh-CN"/>
              </w:rPr>
            </w:pPr>
            <w:r>
              <w:rPr>
                <w:rFonts w:hint="eastAsia"/>
                <w:szCs w:val="21"/>
              </w:rPr>
              <w:t>金属丝杨氏模量测定实验仪</w:t>
            </w:r>
          </w:p>
        </w:tc>
        <w:tc>
          <w:tcPr>
            <w:tcW w:w="5141" w:type="dxa"/>
            <w:shd w:val="clear" w:color="auto" w:fill="FFFFFF"/>
            <w:vAlign w:val="center"/>
          </w:tcPr>
          <w:p>
            <w:pPr>
              <w:rPr>
                <w:szCs w:val="21"/>
              </w:rPr>
            </w:pPr>
            <w:r>
              <w:rPr>
                <w:rFonts w:hint="eastAsia"/>
                <w:szCs w:val="21"/>
              </w:rPr>
              <w:t>1.数字拉力计：量程</w:t>
            </w:r>
            <w:r>
              <w:rPr>
                <w:rFonts w:hint="eastAsia"/>
                <w:szCs w:val="21"/>
              </w:rPr>
              <w:sym w:font="Symbol" w:char="F0B3"/>
            </w:r>
            <w:r>
              <w:rPr>
                <w:rFonts w:hint="eastAsia"/>
                <w:szCs w:val="21"/>
              </w:rPr>
              <w:t>19.99kg。</w:t>
            </w:r>
            <w:r>
              <w:rPr>
                <w:rFonts w:hint="eastAsia"/>
                <w:szCs w:val="21"/>
              </w:rPr>
              <w:br w:type="textWrapping"/>
            </w:r>
            <w:r>
              <w:rPr>
                <w:rFonts w:hint="eastAsia"/>
                <w:szCs w:val="21"/>
              </w:rPr>
              <w:t>2.发光标尺：量程</w:t>
            </w:r>
            <w:r>
              <w:rPr>
                <w:rFonts w:hint="eastAsia"/>
                <w:szCs w:val="21"/>
              </w:rPr>
              <w:sym w:font="Symbol" w:char="F0B3"/>
            </w:r>
            <w:r>
              <w:rPr>
                <w:rFonts w:hint="eastAsia"/>
                <w:szCs w:val="21"/>
              </w:rPr>
              <w:t>80mm，分度值1mm。</w:t>
            </w:r>
            <w:r>
              <w:rPr>
                <w:rFonts w:hint="eastAsia"/>
                <w:szCs w:val="21"/>
              </w:rPr>
              <w:br w:type="textWrapping"/>
            </w:r>
            <w:r>
              <w:rPr>
                <w:rFonts w:hint="eastAsia"/>
                <w:szCs w:val="21"/>
              </w:rPr>
              <w:t>3.待测金属丝样品：65Mn弹簧钢，直径0.7mm左右。</w:t>
            </w:r>
            <w:r>
              <w:rPr>
                <w:rFonts w:hint="eastAsia"/>
                <w:szCs w:val="21"/>
              </w:rPr>
              <w:br w:type="textWrapping"/>
            </w:r>
            <w:r>
              <w:rPr>
                <w:rFonts w:hint="eastAsia"/>
                <w:szCs w:val="21"/>
              </w:rPr>
              <w:t>4.杨氏模量测量相对误差：</w:t>
            </w:r>
            <w:r>
              <w:rPr>
                <w:rFonts w:hint="eastAsia"/>
                <w:szCs w:val="21"/>
              </w:rPr>
              <w:sym w:font="Symbol" w:char="F0A3"/>
            </w:r>
            <w:r>
              <w:rPr>
                <w:rFonts w:hint="eastAsia"/>
                <w:szCs w:val="21"/>
              </w:rPr>
              <w:t>3%。</w:t>
            </w:r>
            <w:r>
              <w:rPr>
                <w:rFonts w:hint="eastAsia"/>
                <w:szCs w:val="21"/>
              </w:rPr>
              <w:br w:type="textWrapping"/>
            </w:r>
            <w:r>
              <w:rPr>
                <w:rFonts w:hint="eastAsia"/>
                <w:szCs w:val="21"/>
              </w:rPr>
              <w:t>5.螺旋测微器：量程</w:t>
            </w:r>
            <w:r>
              <w:rPr>
                <w:rFonts w:hint="eastAsia"/>
                <w:szCs w:val="21"/>
              </w:rPr>
              <w:sym w:font="Symbol" w:char="F0B3"/>
            </w:r>
            <w:r>
              <w:rPr>
                <w:rFonts w:hint="eastAsia"/>
                <w:szCs w:val="21"/>
              </w:rPr>
              <w:t>25mm，分度值0.01mm。</w:t>
            </w:r>
            <w:r>
              <w:rPr>
                <w:rFonts w:hint="eastAsia"/>
                <w:szCs w:val="21"/>
              </w:rPr>
              <w:br w:type="textWrapping"/>
            </w:r>
            <w:r>
              <w:rPr>
                <w:rFonts w:hint="eastAsia"/>
                <w:szCs w:val="21"/>
              </w:rPr>
              <w:t>6.游标卡尺：量程</w:t>
            </w:r>
            <w:r>
              <w:rPr>
                <w:rFonts w:hint="eastAsia"/>
                <w:szCs w:val="21"/>
              </w:rPr>
              <w:sym w:font="Symbol" w:char="F0B3"/>
            </w:r>
            <w:r>
              <w:rPr>
                <w:rFonts w:hint="eastAsia"/>
                <w:szCs w:val="21"/>
              </w:rPr>
              <w:t>150mm，分度值0.02mm。</w:t>
            </w:r>
            <w:r>
              <w:rPr>
                <w:rFonts w:hint="eastAsia"/>
                <w:szCs w:val="21"/>
              </w:rPr>
              <w:br w:type="textWrapping"/>
            </w:r>
            <w:r>
              <w:rPr>
                <w:rFonts w:hint="eastAsia"/>
                <w:szCs w:val="21"/>
              </w:rPr>
              <w:t>7.钢卷尺：量程</w:t>
            </w:r>
            <w:r>
              <w:rPr>
                <w:rFonts w:hint="eastAsia"/>
                <w:szCs w:val="21"/>
              </w:rPr>
              <w:sym w:font="Symbol" w:char="F0B3"/>
            </w:r>
            <w:r>
              <w:rPr>
                <w:rFonts w:hint="eastAsia"/>
                <w:szCs w:val="21"/>
              </w:rPr>
              <w:t>2m，分度值1mm。</w:t>
            </w:r>
            <w:r>
              <w:rPr>
                <w:rFonts w:hint="eastAsia"/>
                <w:szCs w:val="21"/>
              </w:rPr>
              <w:br w:type="textWrapping"/>
            </w:r>
            <w:r>
              <w:rPr>
                <w:szCs w:val="21"/>
              </w:rPr>
              <w:t>8</w:t>
            </w:r>
            <w:r>
              <w:rPr>
                <w:rFonts w:hint="eastAsia"/>
                <w:szCs w:val="21"/>
              </w:rPr>
              <w:t>.望远镜放大倍率：30～50。</w:t>
            </w:r>
          </w:p>
          <w:p>
            <w:pPr>
              <w:pStyle w:val="2"/>
              <w:ind w:left="0" w:leftChars="0" w:firstLine="0" w:firstLineChars="0"/>
              <w:rPr>
                <w:rFonts w:ascii="Times New Roman" w:hAnsi="Times New Roman"/>
                <w:sz w:val="21"/>
                <w:szCs w:val="21"/>
              </w:rPr>
            </w:pPr>
            <w:r>
              <w:rPr>
                <w:rFonts w:ascii="Times New Roman" w:hAnsi="Times New Roman"/>
                <w:sz w:val="21"/>
                <w:szCs w:val="21"/>
              </w:rPr>
              <w:t>9</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3</w:t>
            </w:r>
          </w:p>
        </w:tc>
        <w:tc>
          <w:tcPr>
            <w:tcW w:w="1679" w:type="dxa"/>
            <w:shd w:val="clear" w:color="auto" w:fill="FFFFFF"/>
            <w:vAlign w:val="center"/>
          </w:tcPr>
          <w:p>
            <w:pPr>
              <w:jc w:val="center"/>
              <w:rPr>
                <w:rFonts w:eastAsiaTheme="minorEastAsia"/>
                <w:szCs w:val="21"/>
                <w:lang w:val="zh-CN"/>
              </w:rPr>
            </w:pPr>
            <w:r>
              <w:rPr>
                <w:rFonts w:hint="eastAsia"/>
                <w:szCs w:val="21"/>
              </w:rPr>
              <w:t>液体表面张力系数测定仪</w:t>
            </w:r>
          </w:p>
        </w:tc>
        <w:tc>
          <w:tcPr>
            <w:tcW w:w="5141" w:type="dxa"/>
            <w:shd w:val="clear" w:color="auto" w:fill="FFFFFF"/>
            <w:vAlign w:val="center"/>
          </w:tcPr>
          <w:p>
            <w:pPr>
              <w:numPr>
                <w:ilvl w:val="0"/>
                <w:numId w:val="3"/>
              </w:numPr>
              <w:rPr>
                <w:szCs w:val="21"/>
              </w:rPr>
            </w:pPr>
            <w:r>
              <w:rPr>
                <w:rFonts w:hint="eastAsia"/>
                <w:szCs w:val="21"/>
              </w:rPr>
              <w:t>开展实验项目：硅单晶电阻应变传感器灵敏度测量，测定不同温度下液体的表面张力系数。</w:t>
            </w:r>
            <w:r>
              <w:rPr>
                <w:rFonts w:hint="eastAsia"/>
                <w:szCs w:val="21"/>
              </w:rPr>
              <w:br w:type="textWrapping"/>
            </w:r>
            <w:r>
              <w:rPr>
                <w:rFonts w:hint="eastAsia"/>
                <w:szCs w:val="21"/>
              </w:rPr>
              <w:t>2.硅单晶电阻应变传感器：受力量程</w:t>
            </w:r>
            <w:r>
              <w:rPr>
                <w:rFonts w:hint="eastAsia"/>
                <w:szCs w:val="21"/>
              </w:rPr>
              <w:sym w:font="Symbol" w:char="F0B3"/>
            </w:r>
            <w:r>
              <w:rPr>
                <w:rFonts w:hint="eastAsia"/>
                <w:szCs w:val="21"/>
              </w:rPr>
              <w:t>30g。</w:t>
            </w:r>
            <w:r>
              <w:rPr>
                <w:rFonts w:hint="eastAsia"/>
                <w:szCs w:val="21"/>
              </w:rPr>
              <w:br w:type="textWrapping"/>
            </w:r>
            <w:r>
              <w:rPr>
                <w:rFonts w:hint="eastAsia"/>
                <w:szCs w:val="21"/>
              </w:rPr>
              <w:t>3.待测吊环：单线悬挂式结构。</w:t>
            </w:r>
            <w:r>
              <w:rPr>
                <w:rFonts w:hint="eastAsia"/>
                <w:szCs w:val="21"/>
              </w:rPr>
              <w:br w:type="textWrapping"/>
            </w:r>
            <w:r>
              <w:rPr>
                <w:rFonts w:hint="eastAsia"/>
                <w:szCs w:val="21"/>
              </w:rPr>
              <w:t>4.不锈钢加热器皿，带隔热套和防空气对流透明防护罩，最大加热功率</w:t>
            </w:r>
            <w:r>
              <w:rPr>
                <w:rFonts w:hint="eastAsia"/>
                <w:szCs w:val="21"/>
              </w:rPr>
              <w:sym w:font="Symbol" w:char="F0B3"/>
            </w:r>
            <w:r>
              <w:rPr>
                <w:rFonts w:hint="eastAsia"/>
                <w:szCs w:val="21"/>
              </w:rPr>
              <w:t>60W，低压加热，带温度保护开关。</w:t>
            </w:r>
            <w:r>
              <w:rPr>
                <w:rFonts w:hint="eastAsia"/>
                <w:szCs w:val="21"/>
              </w:rPr>
              <w:br w:type="textWrapping"/>
            </w:r>
            <w:r>
              <w:rPr>
                <w:rFonts w:hint="eastAsia"/>
                <w:szCs w:val="21"/>
              </w:rPr>
              <w:t>5.砝码盘及0.5克砝码7只，砝码盘采用单线悬挂式结构。</w:t>
            </w:r>
            <w:r>
              <w:rPr>
                <w:rFonts w:hint="eastAsia"/>
                <w:szCs w:val="21"/>
              </w:rPr>
              <w:br w:type="textWrapping"/>
            </w:r>
            <w:r>
              <w:rPr>
                <w:rFonts w:hint="eastAsia"/>
                <w:szCs w:val="21"/>
              </w:rPr>
              <w:t>6.有力敏传感器固定支架、光电码盘升降台、底板及水平调节装置。</w:t>
            </w:r>
            <w:r>
              <w:rPr>
                <w:rFonts w:hint="eastAsia"/>
                <w:szCs w:val="21"/>
              </w:rPr>
              <w:br w:type="textWrapping"/>
            </w:r>
            <w:r>
              <w:rPr>
                <w:rFonts w:hint="eastAsia"/>
                <w:szCs w:val="21"/>
              </w:rPr>
              <w:t>7.测试仪带电容式触摸屏，尺寸不小于7英寸，集电压测量、位移测量和PID温度控制于一体。</w:t>
            </w:r>
          </w:p>
          <w:p>
            <w:pPr>
              <w:rPr>
                <w:szCs w:val="21"/>
              </w:rPr>
            </w:pPr>
            <w:r>
              <w:rPr>
                <w:rFonts w:hint="eastAsia"/>
                <w:szCs w:val="21"/>
              </w:rPr>
              <w:t>8.能够自动测量砝码质量与应变传感器电压值之间关系，带数据录入、撤销、以及数据图表清理功能。</w:t>
            </w:r>
          </w:p>
          <w:p>
            <w:pPr>
              <w:rPr>
                <w:szCs w:val="21"/>
              </w:rPr>
            </w:pPr>
            <w:r>
              <w:rPr>
                <w:rFonts w:hint="eastAsia"/>
                <w:szCs w:val="21"/>
              </w:rPr>
              <w:t>9.能自动拟合求出线性方程和应变片灵敏度。</w:t>
            </w:r>
          </w:p>
          <w:p>
            <w:pPr>
              <w:rPr>
                <w:szCs w:val="21"/>
              </w:rPr>
            </w:pPr>
            <w:r>
              <w:rPr>
                <w:rFonts w:hint="eastAsia"/>
                <w:szCs w:val="21"/>
              </w:rPr>
              <w:t>10.自动测量吊环位置与应变传感器电压值之间关系，测量数据和曲线实时动态显示。</w:t>
            </w:r>
            <w:r>
              <w:rPr>
                <w:rFonts w:hint="eastAsia"/>
                <w:szCs w:val="21"/>
              </w:rPr>
              <w:br w:type="textWrapping"/>
            </w:r>
            <w:r>
              <w:rPr>
                <w:rFonts w:hint="eastAsia"/>
                <w:szCs w:val="21"/>
              </w:rPr>
              <w:t>11.吊环位移测量分辨率≥0.01</w:t>
            </w:r>
            <w:r>
              <w:rPr>
                <w:szCs w:val="21"/>
              </w:rPr>
              <w:t xml:space="preserve"> </w:t>
            </w:r>
            <w:r>
              <w:rPr>
                <w:rFonts w:hint="eastAsia"/>
                <w:szCs w:val="21"/>
              </w:rPr>
              <w:t>mm，测量范围≥8</w:t>
            </w:r>
            <w:r>
              <w:rPr>
                <w:szCs w:val="21"/>
              </w:rPr>
              <w:t xml:space="preserve"> </w:t>
            </w:r>
            <w:r>
              <w:rPr>
                <w:rFonts w:hint="eastAsia"/>
                <w:szCs w:val="21"/>
              </w:rPr>
              <w:t>mm，触摸屏显示。</w:t>
            </w:r>
            <w:r>
              <w:rPr>
                <w:rFonts w:hint="eastAsia"/>
                <w:szCs w:val="21"/>
              </w:rPr>
              <w:br w:type="textWrapping"/>
            </w:r>
            <w:r>
              <w:rPr>
                <w:rFonts w:hint="eastAsia"/>
                <w:szCs w:val="21"/>
              </w:rPr>
              <w:t>12.配置计算机软件：能够绘制传感器输出电压-砝码质量曲线，并进行线性拟合，求出传感器灵敏度；能够实时采集液体表面张力测量电压与吊环位移关系，可自动计算液体表面张力系数，带数据保存功能。</w:t>
            </w:r>
          </w:p>
          <w:p>
            <w:pPr>
              <w:pStyle w:val="2"/>
              <w:ind w:left="0" w:leftChars="0" w:firstLine="0" w:firstLineChars="0"/>
              <w:rPr>
                <w:sz w:val="21"/>
                <w:szCs w:val="21"/>
              </w:rPr>
            </w:pPr>
            <w:r>
              <w:rPr>
                <w:rFonts w:hint="eastAsia" w:ascii="Times New Roman" w:hAnsi="Times New Roman"/>
                <w:sz w:val="21"/>
                <w:szCs w:val="21"/>
              </w:rPr>
              <w:t>13.配置互联网+产品服务系统：采用云服务器，程序兼容安卓和IOS系统，提供二维码识别、实验信息采集、数据下载、售后服务报修等功能。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4</w:t>
            </w:r>
          </w:p>
        </w:tc>
        <w:tc>
          <w:tcPr>
            <w:tcW w:w="1679" w:type="dxa"/>
            <w:shd w:val="clear" w:color="auto" w:fill="FFFFFF"/>
            <w:vAlign w:val="center"/>
          </w:tcPr>
          <w:p>
            <w:pPr>
              <w:jc w:val="center"/>
              <w:rPr>
                <w:rFonts w:eastAsiaTheme="minorEastAsia"/>
                <w:szCs w:val="21"/>
                <w:lang w:val="zh-CN"/>
              </w:rPr>
            </w:pPr>
            <w:r>
              <w:rPr>
                <w:rFonts w:hint="eastAsia"/>
                <w:szCs w:val="21"/>
              </w:rPr>
              <w:t>单复摆实验仪</w:t>
            </w:r>
          </w:p>
        </w:tc>
        <w:tc>
          <w:tcPr>
            <w:tcW w:w="5141" w:type="dxa"/>
            <w:shd w:val="clear" w:color="auto" w:fill="FFFFFF"/>
            <w:vAlign w:val="center"/>
          </w:tcPr>
          <w:p>
            <w:pPr>
              <w:rPr>
                <w:szCs w:val="21"/>
              </w:rPr>
            </w:pPr>
            <w:r>
              <w:rPr>
                <w:rFonts w:hint="eastAsia"/>
                <w:szCs w:val="21"/>
              </w:rPr>
              <w:t>1.单摆摆线有效长度：</w:t>
            </w:r>
            <w:r>
              <w:rPr>
                <w:rFonts w:hint="eastAsia"/>
                <w:szCs w:val="21"/>
              </w:rPr>
              <w:sym w:font="Symbol" w:char="F0B3"/>
            </w:r>
            <w:r>
              <w:rPr>
                <w:szCs w:val="21"/>
              </w:rPr>
              <w:t>10</w:t>
            </w:r>
            <w:r>
              <w:rPr>
                <w:rFonts w:hint="eastAsia"/>
                <w:szCs w:val="21"/>
              </w:rPr>
              <w:t>00mm。</w:t>
            </w:r>
            <w:r>
              <w:rPr>
                <w:rFonts w:hint="eastAsia"/>
                <w:szCs w:val="21"/>
              </w:rPr>
              <w:br w:type="textWrapping"/>
            </w:r>
            <w:r>
              <w:rPr>
                <w:rFonts w:hint="eastAsia"/>
                <w:szCs w:val="21"/>
              </w:rPr>
              <w:t>2.摆球：直径约20mm。</w:t>
            </w:r>
            <w:r>
              <w:rPr>
                <w:rFonts w:hint="eastAsia"/>
                <w:szCs w:val="21"/>
              </w:rPr>
              <w:br w:type="textWrapping"/>
            </w:r>
            <w:r>
              <w:rPr>
                <w:szCs w:val="21"/>
              </w:rPr>
              <w:t>3</w:t>
            </w:r>
            <w:r>
              <w:rPr>
                <w:rFonts w:hint="eastAsia"/>
                <w:szCs w:val="21"/>
              </w:rPr>
              <w:t>.通用锌铝合金三角底座，带水平调节螺钉。单摆和复摆撑杆均采用六角杆定位，固定牢固。</w:t>
            </w:r>
            <w:r>
              <w:rPr>
                <w:rFonts w:hint="eastAsia"/>
                <w:szCs w:val="21"/>
              </w:rPr>
              <w:br w:type="textWrapping"/>
            </w:r>
            <w:r>
              <w:rPr>
                <w:szCs w:val="21"/>
              </w:rPr>
              <w:t>4</w:t>
            </w:r>
            <w:r>
              <w:rPr>
                <w:rFonts w:hint="eastAsia"/>
                <w:szCs w:val="21"/>
              </w:rPr>
              <w:t>.复摆摆长约0.7m，摆角最大约±30°。</w:t>
            </w:r>
            <w:r>
              <w:rPr>
                <w:rFonts w:hint="eastAsia"/>
                <w:szCs w:val="21"/>
              </w:rPr>
              <w:br w:type="textWrapping"/>
            </w:r>
            <w:r>
              <w:rPr>
                <w:szCs w:val="21"/>
              </w:rPr>
              <w:t>5</w:t>
            </w:r>
            <w:r>
              <w:rPr>
                <w:rFonts w:hint="eastAsia"/>
                <w:szCs w:val="21"/>
              </w:rPr>
              <w:t>.厚度10 mm、15mm、20mm的砝码各两只。</w:t>
            </w:r>
            <w:r>
              <w:rPr>
                <w:rFonts w:hint="eastAsia"/>
                <w:szCs w:val="21"/>
              </w:rPr>
              <w:br w:type="textWrapping"/>
            </w:r>
            <w:r>
              <w:rPr>
                <w:szCs w:val="21"/>
              </w:rPr>
              <w:t>6</w:t>
            </w:r>
            <w:r>
              <w:rPr>
                <w:rFonts w:hint="eastAsia"/>
                <w:szCs w:val="21"/>
              </w:rPr>
              <w:t>.通用激光光电门，可拆卸式。</w:t>
            </w:r>
            <w:r>
              <w:rPr>
                <w:rFonts w:hint="eastAsia"/>
                <w:szCs w:val="21"/>
              </w:rPr>
              <w:br w:type="textWrapping"/>
            </w:r>
            <w:r>
              <w:rPr>
                <w:szCs w:val="21"/>
              </w:rPr>
              <w:t>7</w:t>
            </w:r>
            <w:r>
              <w:rPr>
                <w:rFonts w:hint="eastAsia"/>
                <w:szCs w:val="21"/>
              </w:rPr>
              <w:t>.含周期和脉宽测量、计时秒表、自由落体、角加速度测量等功能。</w:t>
            </w:r>
            <w:r>
              <w:rPr>
                <w:rFonts w:hint="eastAsia"/>
                <w:szCs w:val="21"/>
              </w:rPr>
              <w:br w:type="textWrapping"/>
            </w:r>
            <w:r>
              <w:rPr>
                <w:szCs w:val="21"/>
              </w:rPr>
              <w:t>8</w:t>
            </w:r>
            <w:r>
              <w:rPr>
                <w:rFonts w:hint="eastAsia"/>
                <w:szCs w:val="21"/>
              </w:rPr>
              <w:t>.采用液晶显示器，带数据存储和查询功能。</w:t>
            </w:r>
            <w:r>
              <w:rPr>
                <w:rFonts w:hint="eastAsia"/>
                <w:szCs w:val="21"/>
              </w:rPr>
              <w:br w:type="textWrapping"/>
            </w:r>
            <w:r>
              <w:rPr>
                <w:szCs w:val="21"/>
              </w:rPr>
              <w:t>9</w:t>
            </w:r>
            <w:r>
              <w:rPr>
                <w:rFonts w:hint="eastAsia"/>
                <w:szCs w:val="21"/>
              </w:rPr>
              <w:t>.周期测量和脉宽测量范围不低于1</w:t>
            </w:r>
            <w:r>
              <w:rPr>
                <w:szCs w:val="21"/>
              </w:rPr>
              <w:t xml:space="preserve"> </w:t>
            </w:r>
            <w:r>
              <w:rPr>
                <w:rFonts w:hint="eastAsia"/>
                <w:szCs w:val="21"/>
              </w:rPr>
              <w:sym w:font="Symbol" w:char="F06D"/>
            </w:r>
            <w:r>
              <w:rPr>
                <w:rFonts w:hint="eastAsia"/>
                <w:szCs w:val="21"/>
              </w:rPr>
              <w:t>s～999999999</w:t>
            </w:r>
            <w:r>
              <w:rPr>
                <w:szCs w:val="21"/>
              </w:rPr>
              <w:t xml:space="preserve"> </w:t>
            </w:r>
            <w:r>
              <w:rPr>
                <w:rFonts w:hint="eastAsia"/>
                <w:szCs w:val="21"/>
              </w:rPr>
              <w:sym w:font="Symbol" w:char="F06D"/>
            </w:r>
            <w:r>
              <w:rPr>
                <w:rFonts w:hint="eastAsia"/>
                <w:szCs w:val="21"/>
              </w:rPr>
              <w:t>s，测试分辨率1</w:t>
            </w:r>
            <w:r>
              <w:rPr>
                <w:szCs w:val="21"/>
              </w:rPr>
              <w:t xml:space="preserve"> </w:t>
            </w:r>
            <w:r>
              <w:rPr>
                <w:rFonts w:hint="eastAsia"/>
                <w:szCs w:val="21"/>
              </w:rPr>
              <w:sym w:font="Symbol" w:char="F06D"/>
            </w:r>
            <w:r>
              <w:rPr>
                <w:rFonts w:hint="eastAsia"/>
                <w:szCs w:val="21"/>
              </w:rPr>
              <w:t>s。</w:t>
            </w:r>
            <w:r>
              <w:rPr>
                <w:rFonts w:hint="eastAsia"/>
                <w:szCs w:val="21"/>
              </w:rPr>
              <w:br w:type="textWrapping"/>
            </w:r>
            <w:r>
              <w:rPr>
                <w:rFonts w:hint="eastAsia"/>
                <w:szCs w:val="21"/>
              </w:rPr>
              <w:t>1</w:t>
            </w:r>
            <w:r>
              <w:rPr>
                <w:szCs w:val="21"/>
              </w:rPr>
              <w:t>0</w:t>
            </w:r>
            <w:r>
              <w:rPr>
                <w:rFonts w:hint="eastAsia"/>
                <w:szCs w:val="21"/>
              </w:rPr>
              <w:t>.周期测量次数0～99次任意可设，脉宽测量1～50次任意可设。</w:t>
            </w:r>
            <w:r>
              <w:rPr>
                <w:rFonts w:hint="eastAsia"/>
                <w:szCs w:val="21"/>
              </w:rPr>
              <w:br w:type="textWrapping"/>
            </w:r>
            <w:r>
              <w:rPr>
                <w:rFonts w:hint="eastAsia"/>
                <w:szCs w:val="21"/>
              </w:rPr>
              <w:t>1</w:t>
            </w:r>
            <w:r>
              <w:rPr>
                <w:szCs w:val="21"/>
              </w:rPr>
              <w:t>1</w:t>
            </w:r>
            <w:r>
              <w:rPr>
                <w:rFonts w:hint="eastAsia"/>
                <w:szCs w:val="21"/>
              </w:rPr>
              <w:t>.秒表功能测试范围：不低于0～999999</w:t>
            </w:r>
            <w:r>
              <w:rPr>
                <w:szCs w:val="21"/>
              </w:rPr>
              <w:t xml:space="preserve"> </w:t>
            </w:r>
            <w:r>
              <w:rPr>
                <w:rFonts w:hint="eastAsia"/>
                <w:szCs w:val="21"/>
              </w:rPr>
              <w:t>ms。</w:t>
            </w:r>
            <w:r>
              <w:rPr>
                <w:rFonts w:hint="eastAsia"/>
                <w:szCs w:val="21"/>
              </w:rPr>
              <w:br w:type="textWrapping"/>
            </w:r>
            <w:r>
              <w:rPr>
                <w:rFonts w:hint="eastAsia"/>
                <w:szCs w:val="21"/>
              </w:rPr>
              <w:t>13.自由落体测试范围：不低于0～999999999</w:t>
            </w:r>
            <w:r>
              <w:rPr>
                <w:szCs w:val="21"/>
              </w:rPr>
              <w:t xml:space="preserve"> </w:t>
            </w:r>
            <w:r>
              <w:rPr>
                <w:rFonts w:hint="eastAsia"/>
                <w:szCs w:val="21"/>
              </w:rPr>
              <w:sym w:font="Symbol" w:char="F06D"/>
            </w:r>
            <w:r>
              <w:rPr>
                <w:rFonts w:hint="eastAsia"/>
                <w:szCs w:val="21"/>
              </w:rPr>
              <w:t>s，含单双光电门测试模式。</w:t>
            </w:r>
            <w:r>
              <w:rPr>
                <w:rFonts w:hint="eastAsia"/>
                <w:szCs w:val="21"/>
              </w:rPr>
              <w:br w:type="textWrapping"/>
            </w:r>
            <w:r>
              <w:rPr>
                <w:rFonts w:hint="eastAsia"/>
                <w:szCs w:val="21"/>
              </w:rPr>
              <w:t>1</w:t>
            </w:r>
            <w:r>
              <w:rPr>
                <w:szCs w:val="21"/>
              </w:rPr>
              <w:t>3</w:t>
            </w:r>
            <w:r>
              <w:rPr>
                <w:rFonts w:hint="eastAsia"/>
                <w:szCs w:val="21"/>
              </w:rPr>
              <w:t>.能够绘制测量曲线、保存测量数据以及计算测试结果和给出测量误差。</w:t>
            </w:r>
          </w:p>
          <w:p>
            <w:pPr>
              <w:pStyle w:val="2"/>
              <w:ind w:left="0" w:leftChars="0" w:firstLine="0" w:firstLineChars="0"/>
              <w:rPr>
                <w:sz w:val="21"/>
                <w:szCs w:val="21"/>
              </w:rPr>
            </w:pPr>
            <w:r>
              <w:rPr>
                <w:rFonts w:hint="eastAsia" w:ascii="Times New Roman" w:hAnsi="Times New Roman"/>
                <w:sz w:val="21"/>
                <w:szCs w:val="21"/>
              </w:rPr>
              <w:t>1</w:t>
            </w:r>
            <w:r>
              <w:rPr>
                <w:rFonts w:ascii="Times New Roman" w:hAnsi="Times New Roman"/>
                <w:sz w:val="21"/>
                <w:szCs w:val="21"/>
              </w:rPr>
              <w:t>4</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5</w:t>
            </w:r>
          </w:p>
        </w:tc>
        <w:tc>
          <w:tcPr>
            <w:tcW w:w="1679" w:type="dxa"/>
            <w:shd w:val="clear" w:color="auto" w:fill="FFFFFF"/>
            <w:vAlign w:val="center"/>
          </w:tcPr>
          <w:p>
            <w:pPr>
              <w:jc w:val="center"/>
              <w:rPr>
                <w:rFonts w:eastAsiaTheme="minorEastAsia"/>
                <w:szCs w:val="21"/>
                <w:lang w:val="zh-CN"/>
              </w:rPr>
            </w:pPr>
            <w:r>
              <w:rPr>
                <w:rFonts w:hint="eastAsia"/>
                <w:szCs w:val="21"/>
              </w:rPr>
              <w:t>空气密度与气体普适常数测量仪</w:t>
            </w:r>
          </w:p>
        </w:tc>
        <w:tc>
          <w:tcPr>
            <w:tcW w:w="5141" w:type="dxa"/>
            <w:shd w:val="clear" w:color="auto" w:fill="FFFFFF"/>
            <w:vAlign w:val="center"/>
          </w:tcPr>
          <w:p>
            <w:pPr>
              <w:rPr>
                <w:szCs w:val="21"/>
              </w:rPr>
            </w:pPr>
            <w:r>
              <w:rPr>
                <w:rFonts w:hint="eastAsia"/>
                <w:szCs w:val="21"/>
              </w:rPr>
              <w:t>1.旋片式真空泵：双极油旋片泵，抽气速率</w:t>
            </w:r>
            <w:r>
              <w:rPr>
                <w:rFonts w:hint="eastAsia"/>
                <w:szCs w:val="21"/>
              </w:rPr>
              <w:sym w:font="Symbol" w:char="F0B3"/>
            </w:r>
            <w:r>
              <w:rPr>
                <w:rFonts w:hint="eastAsia"/>
                <w:szCs w:val="21"/>
              </w:rPr>
              <w:t>9.9</w:t>
            </w:r>
            <w:r>
              <w:rPr>
                <w:szCs w:val="21"/>
              </w:rPr>
              <w:t xml:space="preserve"> </w:t>
            </w:r>
            <w:r>
              <w:rPr>
                <w:rFonts w:hint="eastAsia"/>
                <w:szCs w:val="21"/>
              </w:rPr>
              <w:t>m</w:t>
            </w:r>
            <w:r>
              <w:rPr>
                <w:rFonts w:hint="eastAsia"/>
                <w:szCs w:val="21"/>
                <w:vertAlign w:val="superscript"/>
              </w:rPr>
              <w:t>3</w:t>
            </w:r>
            <w:r>
              <w:rPr>
                <w:rFonts w:hint="eastAsia"/>
                <w:szCs w:val="21"/>
              </w:rPr>
              <w:t>/h，极限压力</w:t>
            </w:r>
            <w:r>
              <w:rPr>
                <w:rFonts w:hint="eastAsia"/>
                <w:szCs w:val="21"/>
              </w:rPr>
              <w:sym w:font="Symbol" w:char="F0A3"/>
            </w:r>
            <w:r>
              <w:rPr>
                <w:rFonts w:hint="eastAsia"/>
                <w:szCs w:val="21"/>
              </w:rPr>
              <w:t>5×10</w:t>
            </w:r>
            <w:r>
              <w:rPr>
                <w:rFonts w:hint="eastAsia"/>
                <w:szCs w:val="21"/>
                <w:vertAlign w:val="superscript"/>
              </w:rPr>
              <w:t>-1</w:t>
            </w:r>
            <w:r>
              <w:rPr>
                <w:rFonts w:hint="eastAsia"/>
                <w:szCs w:val="21"/>
              </w:rPr>
              <w:t xml:space="preserve"> Pa，额定转速</w:t>
            </w:r>
            <w:r>
              <w:rPr>
                <w:rFonts w:hint="eastAsia"/>
                <w:szCs w:val="21"/>
              </w:rPr>
              <w:sym w:font="Symbol" w:char="F0B3"/>
            </w:r>
            <w:r>
              <w:rPr>
                <w:rFonts w:hint="eastAsia"/>
                <w:szCs w:val="21"/>
              </w:rPr>
              <w:t>72000</w:t>
            </w:r>
            <w:r>
              <w:rPr>
                <w:szCs w:val="21"/>
              </w:rPr>
              <w:t xml:space="preserve"> </w:t>
            </w:r>
            <w:r>
              <w:rPr>
                <w:rFonts w:hint="eastAsia"/>
                <w:szCs w:val="21"/>
              </w:rPr>
              <w:t>rpm。</w:t>
            </w:r>
            <w:r>
              <w:rPr>
                <w:rFonts w:hint="eastAsia"/>
                <w:szCs w:val="21"/>
              </w:rPr>
              <w:br w:type="textWrapping"/>
            </w:r>
            <w:r>
              <w:rPr>
                <w:rFonts w:hint="eastAsia"/>
                <w:szCs w:val="21"/>
              </w:rPr>
              <w:t>2.真空表：全量程数显复合，测量范围不小于1×10</w:t>
            </w:r>
            <w:r>
              <w:rPr>
                <w:rFonts w:hint="eastAsia"/>
                <w:szCs w:val="21"/>
                <w:vertAlign w:val="superscript"/>
              </w:rPr>
              <w:t>5</w:t>
            </w:r>
            <w:r>
              <w:rPr>
                <w:rFonts w:hint="eastAsia"/>
                <w:szCs w:val="21"/>
              </w:rPr>
              <w:t>～1×10</w:t>
            </w:r>
            <w:r>
              <w:rPr>
                <w:rFonts w:hint="eastAsia"/>
                <w:szCs w:val="21"/>
                <w:vertAlign w:val="superscript"/>
              </w:rPr>
              <w:t>-5</w:t>
            </w:r>
            <w:r>
              <w:rPr>
                <w:rFonts w:hint="eastAsia"/>
                <w:szCs w:val="21"/>
              </w:rPr>
              <w:t>Pa。</w:t>
            </w:r>
            <w:r>
              <w:rPr>
                <w:rFonts w:hint="eastAsia"/>
                <w:szCs w:val="21"/>
              </w:rPr>
              <w:br w:type="textWrapping"/>
            </w:r>
            <w:r>
              <w:rPr>
                <w:rFonts w:hint="eastAsia"/>
                <w:szCs w:val="21"/>
              </w:rPr>
              <w:t>3.比重瓶外径约90</w:t>
            </w:r>
            <w:r>
              <w:rPr>
                <w:szCs w:val="21"/>
              </w:rPr>
              <w:t xml:space="preserve"> </w:t>
            </w:r>
            <w:r>
              <w:rPr>
                <w:rFonts w:hint="eastAsia"/>
                <w:szCs w:val="21"/>
              </w:rPr>
              <w:t>mm，内径约80</w:t>
            </w:r>
            <w:r>
              <w:rPr>
                <w:szCs w:val="21"/>
              </w:rPr>
              <w:t xml:space="preserve"> </w:t>
            </w:r>
            <w:r>
              <w:rPr>
                <w:rFonts w:hint="eastAsia"/>
                <w:szCs w:val="21"/>
              </w:rPr>
              <w:t>mm，内高约240</w:t>
            </w:r>
            <w:r>
              <w:rPr>
                <w:szCs w:val="21"/>
              </w:rPr>
              <w:t xml:space="preserve"> </w:t>
            </w:r>
            <w:r>
              <w:rPr>
                <w:rFonts w:hint="eastAsia"/>
                <w:szCs w:val="21"/>
              </w:rPr>
              <w:t>mm，带精密真空阀门。</w:t>
            </w:r>
            <w:r>
              <w:rPr>
                <w:rFonts w:hint="eastAsia"/>
                <w:szCs w:val="21"/>
              </w:rPr>
              <w:br w:type="textWrapping"/>
            </w:r>
            <w:r>
              <w:rPr>
                <w:rFonts w:hint="eastAsia"/>
                <w:szCs w:val="21"/>
              </w:rPr>
              <w:t>4.空气密度和气体普适常数测量误差≤5%。</w:t>
            </w:r>
          </w:p>
          <w:p>
            <w:pPr>
              <w:pStyle w:val="2"/>
              <w:ind w:left="0" w:leftChars="0" w:firstLine="0" w:firstLineChars="0"/>
              <w:rPr>
                <w:sz w:val="21"/>
                <w:szCs w:val="21"/>
              </w:rPr>
            </w:pPr>
            <w:r>
              <w:rPr>
                <w:rFonts w:ascii="Times New Roman" w:hAnsi="Times New Roman"/>
                <w:sz w:val="21"/>
                <w:szCs w:val="21"/>
              </w:rPr>
              <w:t>5</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6</w:t>
            </w:r>
          </w:p>
        </w:tc>
        <w:tc>
          <w:tcPr>
            <w:tcW w:w="1679" w:type="dxa"/>
            <w:shd w:val="clear" w:color="auto" w:fill="FFFFFF"/>
            <w:vAlign w:val="center"/>
          </w:tcPr>
          <w:p>
            <w:pPr>
              <w:jc w:val="center"/>
              <w:rPr>
                <w:rFonts w:eastAsiaTheme="minorEastAsia"/>
                <w:szCs w:val="21"/>
                <w:lang w:val="zh-CN"/>
              </w:rPr>
            </w:pPr>
            <w:r>
              <w:rPr>
                <w:rFonts w:hint="eastAsia"/>
                <w:szCs w:val="21"/>
              </w:rPr>
              <w:t>液体比汽化热测量试验仪</w:t>
            </w:r>
          </w:p>
        </w:tc>
        <w:tc>
          <w:tcPr>
            <w:tcW w:w="5141" w:type="dxa"/>
            <w:shd w:val="clear" w:color="auto" w:fill="FFFFFF"/>
            <w:vAlign w:val="center"/>
          </w:tcPr>
          <w:p>
            <w:pPr>
              <w:rPr>
                <w:szCs w:val="21"/>
              </w:rPr>
            </w:pPr>
            <w:r>
              <w:rPr>
                <w:rFonts w:hint="eastAsia"/>
                <w:szCs w:val="21"/>
              </w:rPr>
              <w:t>1.炉温功率</w:t>
            </w:r>
            <w:r>
              <w:rPr>
                <w:rFonts w:hint="eastAsia"/>
                <w:szCs w:val="21"/>
              </w:rPr>
              <w:sym w:font="Symbol" w:char="F0B3"/>
            </w:r>
            <w:r>
              <w:rPr>
                <w:rFonts w:hint="eastAsia"/>
                <w:szCs w:val="21"/>
              </w:rPr>
              <w:t>5档连续可调。</w:t>
            </w:r>
            <w:r>
              <w:rPr>
                <w:rFonts w:hint="eastAsia"/>
                <w:szCs w:val="21"/>
              </w:rPr>
              <w:br w:type="textWrapping"/>
            </w:r>
            <w:r>
              <w:rPr>
                <w:rFonts w:hint="eastAsia"/>
                <w:szCs w:val="21"/>
              </w:rPr>
              <w:t>2.数字电压表：四位半数字电压表，量程不低于0～2V，分辨率0.1mV。</w:t>
            </w:r>
            <w:r>
              <w:rPr>
                <w:rFonts w:hint="eastAsia"/>
                <w:szCs w:val="21"/>
              </w:rPr>
              <w:br w:type="textWrapping"/>
            </w:r>
            <w:r>
              <w:rPr>
                <w:rFonts w:hint="eastAsia"/>
                <w:szCs w:val="21"/>
              </w:rPr>
              <w:t>3.数字温度传感器：测温范围不小于0～99.9℃，同时显示两路测量值。</w:t>
            </w:r>
            <w:r>
              <w:rPr>
                <w:rFonts w:hint="eastAsia"/>
                <w:szCs w:val="21"/>
              </w:rPr>
              <w:br w:type="textWrapping"/>
            </w:r>
            <w:r>
              <w:rPr>
                <w:rFonts w:hint="eastAsia"/>
                <w:szCs w:val="21"/>
              </w:rPr>
              <w:t>4.五位计时秒表，带开始和复位功能，最小分辨率0.01s，量程不小于0</w:t>
            </w:r>
            <w:r>
              <w:rPr>
                <w:szCs w:val="21"/>
              </w:rPr>
              <w:t>-</w:t>
            </w:r>
            <w:r>
              <w:rPr>
                <w:rFonts w:hint="eastAsia"/>
                <w:szCs w:val="21"/>
              </w:rPr>
              <w:t>99999s，自动量程转换。</w:t>
            </w:r>
            <w:r>
              <w:rPr>
                <w:rFonts w:hint="eastAsia"/>
                <w:szCs w:val="21"/>
              </w:rPr>
              <w:br w:type="textWrapping"/>
            </w:r>
            <w:r>
              <w:rPr>
                <w:rFonts w:hint="eastAsia"/>
                <w:szCs w:val="21"/>
              </w:rPr>
              <w:t>5.测试仪可以设定自动采样时间间隔和采样数据个数，并自动保存数据，带数据查看功能。</w:t>
            </w:r>
            <w:r>
              <w:rPr>
                <w:rFonts w:hint="eastAsia"/>
                <w:szCs w:val="21"/>
              </w:rPr>
              <w:br w:type="textWrapping"/>
            </w:r>
            <w:r>
              <w:rPr>
                <w:szCs w:val="21"/>
              </w:rPr>
              <w:t>6</w:t>
            </w:r>
            <w:r>
              <w:rPr>
                <w:rFonts w:hint="eastAsia"/>
                <w:szCs w:val="21"/>
              </w:rPr>
              <w:t>.取样电阻1000Ω±0.1%。</w:t>
            </w:r>
            <w:r>
              <w:rPr>
                <w:rFonts w:hint="eastAsia"/>
                <w:szCs w:val="21"/>
              </w:rPr>
              <w:br w:type="textWrapping"/>
            </w:r>
            <w:r>
              <w:rPr>
                <w:szCs w:val="21"/>
              </w:rPr>
              <w:t>7</w:t>
            </w:r>
            <w:r>
              <w:rPr>
                <w:rFonts w:hint="eastAsia"/>
                <w:szCs w:val="21"/>
              </w:rPr>
              <w:t>.测量水等液体比汽化热与公认值百分差&lt;5%。</w:t>
            </w:r>
          </w:p>
          <w:p>
            <w:pPr>
              <w:rPr>
                <w:szCs w:val="21"/>
              </w:rPr>
            </w:pPr>
            <w:r>
              <w:rPr>
                <w:rFonts w:hint="eastAsia"/>
                <w:szCs w:val="21"/>
              </w:rPr>
              <w:t>8.配置互联网+产品服务系统：采用阿里云服务器，程序兼容安卓和IOS系统，提供二维码识别、实验信息采集、数据下载、售后服务报修等功能。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7</w:t>
            </w:r>
          </w:p>
        </w:tc>
        <w:tc>
          <w:tcPr>
            <w:tcW w:w="1679" w:type="dxa"/>
            <w:shd w:val="clear" w:color="auto" w:fill="FFFFFF"/>
            <w:vAlign w:val="center"/>
          </w:tcPr>
          <w:p>
            <w:pPr>
              <w:jc w:val="center"/>
              <w:rPr>
                <w:rFonts w:eastAsiaTheme="minorEastAsia"/>
                <w:szCs w:val="21"/>
                <w:lang w:val="zh-CN"/>
              </w:rPr>
            </w:pPr>
            <w:r>
              <w:rPr>
                <w:rFonts w:hint="eastAsia"/>
                <w:szCs w:val="21"/>
              </w:rPr>
              <w:t>导热系数测定实验仪</w:t>
            </w:r>
          </w:p>
        </w:tc>
        <w:tc>
          <w:tcPr>
            <w:tcW w:w="5141" w:type="dxa"/>
            <w:shd w:val="clear" w:color="auto" w:fill="FFFFFF"/>
            <w:vAlign w:val="center"/>
          </w:tcPr>
          <w:p>
            <w:pPr>
              <w:rPr>
                <w:szCs w:val="21"/>
              </w:rPr>
            </w:pPr>
            <w:r>
              <w:rPr>
                <w:rFonts w:hint="eastAsia"/>
                <w:szCs w:val="21"/>
              </w:rPr>
              <w:t>1.开展实验项目：PID控温特性测量，材料导热系数测量实验。</w:t>
            </w:r>
            <w:r>
              <w:rPr>
                <w:rFonts w:hint="eastAsia"/>
                <w:szCs w:val="21"/>
              </w:rPr>
              <w:br w:type="textWrapping"/>
            </w:r>
            <w:r>
              <w:rPr>
                <w:rFonts w:hint="eastAsia"/>
                <w:szCs w:val="21"/>
              </w:rPr>
              <w:t>2.一体式PID温度控制器：PID参数可以自行设定，能够显示PID温度控制曲线，便于开展PID调节特性测量实验。</w:t>
            </w:r>
            <w:r>
              <w:rPr>
                <w:rFonts w:hint="eastAsia"/>
                <w:szCs w:val="21"/>
              </w:rPr>
              <w:br w:type="textWrapping"/>
            </w:r>
            <w:r>
              <w:rPr>
                <w:rFonts w:hint="eastAsia"/>
                <w:szCs w:val="21"/>
              </w:rPr>
              <w:t>3.控温范围：室温至120℃及以上。</w:t>
            </w:r>
            <w:r>
              <w:rPr>
                <w:rFonts w:hint="eastAsia"/>
                <w:szCs w:val="21"/>
              </w:rPr>
              <w:br w:type="textWrapping"/>
            </w:r>
            <w:r>
              <w:rPr>
                <w:rFonts w:hint="eastAsia"/>
                <w:szCs w:val="21"/>
              </w:rPr>
              <w:t>4.两只独立的PT100分别测量加热盘和散热盘温度，测温范围室温至200℃及以上，分辨率0.1℃。</w:t>
            </w:r>
            <w:r>
              <w:rPr>
                <w:rFonts w:hint="eastAsia"/>
                <w:szCs w:val="21"/>
              </w:rPr>
              <w:br w:type="textWrapping"/>
            </w:r>
            <w:r>
              <w:rPr>
                <w:rFonts w:hint="eastAsia"/>
                <w:szCs w:val="21"/>
              </w:rPr>
              <w:t>5.智能温度控制和采集器不小于</w:t>
            </w:r>
            <w:r>
              <w:rPr>
                <w:szCs w:val="21"/>
              </w:rPr>
              <w:t>5</w:t>
            </w:r>
            <w:r>
              <w:rPr>
                <w:rFonts w:hint="eastAsia"/>
                <w:szCs w:val="21"/>
              </w:rPr>
              <w:t>寸触摸液晶屏设计，集成PID控温功能，控温分辨率0.1℃；带触控式风扇散热按钮；能够开展两路温度数据采集，采集范围0至120℃及以上，分辨率0.1℃；能够实时查看温度曲线和温度数据，温度采样周期10S、20S、30S可选，可以在线保存不少于250组数据；温度曲线可通过左右拖动屏幕进行放大或缩小，便于分析温度曲线。</w:t>
            </w:r>
            <w:r>
              <w:rPr>
                <w:rFonts w:hint="eastAsia"/>
                <w:szCs w:val="21"/>
              </w:rPr>
              <w:br w:type="textWrapping"/>
            </w:r>
            <w:r>
              <w:rPr>
                <w:rFonts w:hint="eastAsia"/>
                <w:szCs w:val="21"/>
              </w:rPr>
              <w:t>6.散热铜板：半径约65mm，厚度约7mm。</w:t>
            </w:r>
            <w:r>
              <w:rPr>
                <w:rFonts w:hint="eastAsia"/>
                <w:szCs w:val="21"/>
              </w:rPr>
              <w:br w:type="textWrapping"/>
            </w:r>
            <w:r>
              <w:rPr>
                <w:rFonts w:hint="eastAsia"/>
                <w:szCs w:val="21"/>
              </w:rPr>
              <w:t>7.测试材料：硅橡胶、胶木板、铝等。</w:t>
            </w:r>
            <w:r>
              <w:rPr>
                <w:rFonts w:hint="eastAsia"/>
                <w:szCs w:val="21"/>
              </w:rPr>
              <w:br w:type="textWrapping"/>
            </w:r>
            <w:r>
              <w:rPr>
                <w:rFonts w:hint="eastAsia"/>
                <w:szCs w:val="21"/>
              </w:rPr>
              <w:t>8.塞尺1把。</w:t>
            </w:r>
            <w:r>
              <w:rPr>
                <w:rFonts w:hint="eastAsia"/>
                <w:szCs w:val="21"/>
              </w:rPr>
              <w:br w:type="textWrapping"/>
            </w:r>
            <w:r>
              <w:rPr>
                <w:rFonts w:hint="eastAsia"/>
                <w:szCs w:val="21"/>
              </w:rPr>
              <w:t>9.导热硅脂1只。</w:t>
            </w:r>
          </w:p>
          <w:p>
            <w:pPr>
              <w:pStyle w:val="2"/>
              <w:ind w:left="0" w:leftChars="0" w:firstLine="0" w:firstLineChars="0"/>
              <w:rPr>
                <w:sz w:val="21"/>
                <w:szCs w:val="21"/>
              </w:rPr>
            </w:pPr>
            <w:r>
              <w:rPr>
                <w:rFonts w:ascii="Times New Roman" w:hAnsi="Times New Roman"/>
                <w:sz w:val="21"/>
                <w:szCs w:val="21"/>
              </w:rPr>
              <w:t>10</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8</w:t>
            </w:r>
          </w:p>
        </w:tc>
        <w:tc>
          <w:tcPr>
            <w:tcW w:w="1679" w:type="dxa"/>
            <w:shd w:val="clear" w:color="auto" w:fill="FFFFFF"/>
            <w:vAlign w:val="center"/>
          </w:tcPr>
          <w:p>
            <w:pPr>
              <w:jc w:val="center"/>
              <w:rPr>
                <w:rFonts w:eastAsiaTheme="minorEastAsia"/>
                <w:szCs w:val="21"/>
                <w:lang w:val="zh-CN"/>
              </w:rPr>
            </w:pPr>
            <w:r>
              <w:rPr>
                <w:rFonts w:hint="eastAsia"/>
                <w:szCs w:val="21"/>
              </w:rPr>
              <w:t>温度传感器特性研究实验仪</w:t>
            </w:r>
          </w:p>
        </w:tc>
        <w:tc>
          <w:tcPr>
            <w:tcW w:w="5141" w:type="dxa"/>
            <w:shd w:val="clear" w:color="auto" w:fill="FFFFFF"/>
            <w:vAlign w:val="center"/>
          </w:tcPr>
          <w:p>
            <w:pPr>
              <w:rPr>
                <w:szCs w:val="21"/>
              </w:rPr>
            </w:pPr>
            <w:r>
              <w:rPr>
                <w:rFonts w:hint="eastAsia"/>
                <w:szCs w:val="21"/>
              </w:rPr>
              <w:t>1.主要组成部分：分离的温度传感器探头元器件、透明化电子元件、开放式通用温度控制器。</w:t>
            </w:r>
            <w:r>
              <w:rPr>
                <w:rFonts w:hint="eastAsia"/>
                <w:szCs w:val="21"/>
              </w:rPr>
              <w:br w:type="textWrapping"/>
            </w:r>
            <w:r>
              <w:rPr>
                <w:rFonts w:hint="eastAsia"/>
                <w:szCs w:val="21"/>
              </w:rPr>
              <w:t>2.配有铂电阻Pt100、热敏电阻（NTC和PTC）</w:t>
            </w:r>
            <w:r>
              <w:rPr>
                <w:rFonts w:hint="eastAsia"/>
                <w:color w:val="FF0000"/>
                <w:szCs w:val="21"/>
              </w:rPr>
              <w:t>。</w:t>
            </w:r>
            <w:r>
              <w:rPr>
                <w:rFonts w:hint="eastAsia"/>
                <w:color w:val="FF0000"/>
                <w:szCs w:val="21"/>
              </w:rPr>
              <w:br w:type="textWrapping"/>
            </w:r>
            <w:r>
              <w:rPr>
                <w:rFonts w:hint="eastAsia"/>
                <w:szCs w:val="21"/>
              </w:rPr>
              <w:t>3.提供多个温度传感器插孔，可同时对多种不同传感器的温度特性进行测量，方便使用。</w:t>
            </w:r>
            <w:r>
              <w:rPr>
                <w:rFonts w:hint="eastAsia"/>
                <w:szCs w:val="21"/>
              </w:rPr>
              <w:br w:type="textWrapping"/>
            </w:r>
            <w:r>
              <w:rPr>
                <w:rFonts w:hint="eastAsia"/>
                <w:szCs w:val="21"/>
              </w:rPr>
              <w:t>4.工作环境：温度0至40℃及以上，相对湿度﹤80%的无腐蚀性场合。</w:t>
            </w:r>
            <w:r>
              <w:rPr>
                <w:rFonts w:hint="eastAsia"/>
                <w:szCs w:val="21"/>
              </w:rPr>
              <w:br w:type="textWrapping"/>
            </w:r>
            <w:r>
              <w:rPr>
                <w:szCs w:val="21"/>
              </w:rPr>
              <w:t>5</w:t>
            </w:r>
            <w:r>
              <w:rPr>
                <w:rFonts w:hint="eastAsia"/>
                <w:szCs w:val="21"/>
              </w:rPr>
              <w:t>.控温传感器采用PT100，控温方式PID，控温范围0℃至120℃，控温精度±0.2℃。控温炉采用半导体制冷片和风管散热器设计，可以同时放置6只直径5mm待测温度传感器。</w:t>
            </w:r>
            <w:r>
              <w:rPr>
                <w:rFonts w:hint="eastAsia"/>
                <w:szCs w:val="21"/>
              </w:rPr>
              <w:br w:type="textWrapping"/>
            </w:r>
            <w:r>
              <w:rPr>
                <w:szCs w:val="21"/>
              </w:rPr>
              <w:t>6</w:t>
            </w:r>
            <w:r>
              <w:rPr>
                <w:rFonts w:hint="eastAsia"/>
                <w:szCs w:val="21"/>
              </w:rPr>
              <w:t>.可调电压源0～30V，最大电流0.5</w:t>
            </w:r>
            <w:r>
              <w:rPr>
                <w:szCs w:val="21"/>
              </w:rPr>
              <w:t xml:space="preserve"> </w:t>
            </w:r>
            <w:r>
              <w:rPr>
                <w:rFonts w:hint="eastAsia"/>
                <w:szCs w:val="21"/>
              </w:rPr>
              <w:t>A，三位半数显，分辨率0.1V。可调恒流源0～250mA，开路电压20</w:t>
            </w:r>
            <w:r>
              <w:rPr>
                <w:szCs w:val="21"/>
              </w:rPr>
              <w:t xml:space="preserve"> </w:t>
            </w:r>
            <w:r>
              <w:rPr>
                <w:rFonts w:hint="eastAsia"/>
                <w:szCs w:val="21"/>
              </w:rPr>
              <w:t>V，四位半数显，分辨率0.1</w:t>
            </w:r>
            <w:r>
              <w:rPr>
                <w:szCs w:val="21"/>
              </w:rPr>
              <w:t xml:space="preserve"> </w:t>
            </w:r>
            <w:r>
              <w:rPr>
                <w:rFonts w:hint="eastAsia"/>
                <w:szCs w:val="21"/>
              </w:rPr>
              <w:t>mA。</w:t>
            </w:r>
            <w:r>
              <w:rPr>
                <w:rFonts w:hint="eastAsia"/>
                <w:szCs w:val="21"/>
              </w:rPr>
              <w:br w:type="textWrapping"/>
            </w:r>
            <w:r>
              <w:rPr>
                <w:szCs w:val="21"/>
              </w:rPr>
              <w:t>7</w:t>
            </w:r>
            <w:r>
              <w:rPr>
                <w:rFonts w:hint="eastAsia"/>
                <w:szCs w:val="21"/>
              </w:rPr>
              <w:t>.对称电源：±2V、±3.3V、±5V，准确度±0.1V，最大输出电流250mA，纹波 V</w:t>
            </w:r>
            <w:r>
              <w:rPr>
                <w:rFonts w:hint="eastAsia"/>
                <w:szCs w:val="21"/>
                <w:vertAlign w:val="subscript"/>
              </w:rPr>
              <w:t>p-p</w:t>
            </w:r>
            <w:r>
              <w:rPr>
                <w:rFonts w:hint="eastAsia"/>
                <w:szCs w:val="21"/>
              </w:rPr>
              <w:t>&lt;1mV。</w:t>
            </w:r>
          </w:p>
          <w:p>
            <w:pPr>
              <w:pStyle w:val="2"/>
              <w:ind w:left="0" w:leftChars="0" w:firstLine="0" w:firstLineChars="0"/>
              <w:rPr>
                <w:sz w:val="21"/>
                <w:szCs w:val="21"/>
              </w:rPr>
            </w:pPr>
            <w:r>
              <w:rPr>
                <w:rFonts w:ascii="Times New Roman" w:hAnsi="Times New Roman"/>
                <w:sz w:val="21"/>
                <w:szCs w:val="21"/>
              </w:rPr>
              <w:t>8</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9</w:t>
            </w:r>
          </w:p>
        </w:tc>
        <w:tc>
          <w:tcPr>
            <w:tcW w:w="1679" w:type="dxa"/>
            <w:shd w:val="clear" w:color="auto" w:fill="FFFFFF"/>
            <w:vAlign w:val="center"/>
          </w:tcPr>
          <w:p>
            <w:pPr>
              <w:jc w:val="center"/>
              <w:rPr>
                <w:rFonts w:eastAsiaTheme="minorEastAsia"/>
                <w:szCs w:val="21"/>
                <w:lang w:val="zh-CN"/>
              </w:rPr>
            </w:pPr>
            <w:r>
              <w:rPr>
                <w:rFonts w:hint="eastAsia"/>
                <w:szCs w:val="21"/>
              </w:rPr>
              <w:t>热电偶标定实验仪</w:t>
            </w:r>
          </w:p>
        </w:tc>
        <w:tc>
          <w:tcPr>
            <w:tcW w:w="5141" w:type="dxa"/>
            <w:shd w:val="clear" w:color="auto" w:fill="FFFFFF"/>
            <w:vAlign w:val="center"/>
          </w:tcPr>
          <w:p>
            <w:pPr>
              <w:rPr>
                <w:szCs w:val="21"/>
              </w:rPr>
            </w:pPr>
            <w:r>
              <w:rPr>
                <w:rFonts w:hint="eastAsia"/>
                <w:szCs w:val="21"/>
              </w:rPr>
              <w:t>▲1.加热装置采用薄膜电阻加热源，控温范围不小于室温~110℃，分辨率0.1℃；</w:t>
            </w:r>
          </w:p>
          <w:p>
            <w:pPr>
              <w:rPr>
                <w:szCs w:val="21"/>
              </w:rPr>
            </w:pPr>
            <w:r>
              <w:rPr>
                <w:rFonts w:hint="eastAsia"/>
                <w:szCs w:val="21"/>
              </w:rPr>
              <w:t>2.电流0～3.8A连续可调，控温PT100外置，带散热系统。</w:t>
            </w:r>
            <w:r>
              <w:rPr>
                <w:rFonts w:hint="eastAsia"/>
                <w:szCs w:val="21"/>
              </w:rPr>
              <w:br w:type="textWrapping"/>
            </w:r>
            <w:r>
              <w:rPr>
                <w:szCs w:val="21"/>
              </w:rPr>
              <w:t>3</w:t>
            </w:r>
            <w:r>
              <w:rPr>
                <w:rFonts w:hint="eastAsia"/>
                <w:szCs w:val="21"/>
              </w:rPr>
              <w:t>.传感器：配有正负温度系数热敏电阻、铜电阻、铜-康铜热电偶。</w:t>
            </w:r>
            <w:r>
              <w:rPr>
                <w:rFonts w:hint="eastAsia"/>
                <w:szCs w:val="21"/>
              </w:rPr>
              <w:br w:type="textWrapping"/>
            </w:r>
            <w:r>
              <w:rPr>
                <w:szCs w:val="21"/>
              </w:rPr>
              <w:t>4</w:t>
            </w:r>
            <w:r>
              <w:rPr>
                <w:rFonts w:hint="eastAsia"/>
                <w:szCs w:val="21"/>
              </w:rPr>
              <w:t>.采用风扇快速降温、缩短实验时间。</w:t>
            </w:r>
          </w:p>
          <w:p>
            <w:pPr>
              <w:pStyle w:val="2"/>
              <w:ind w:left="0" w:leftChars="0" w:firstLine="0" w:firstLineChars="0"/>
              <w:rPr>
                <w:rFonts w:ascii="Times New Roman" w:hAnsi="Times New Roman"/>
                <w:sz w:val="21"/>
                <w:szCs w:val="21"/>
              </w:rPr>
            </w:pPr>
            <w:r>
              <w:rPr>
                <w:rFonts w:hint="eastAsia" w:ascii="Times New Roman" w:hAnsi="Times New Roman"/>
                <w:sz w:val="21"/>
                <w:szCs w:val="21"/>
              </w:rPr>
              <w:t>5</w:t>
            </w:r>
            <w:r>
              <w:rPr>
                <w:rFonts w:ascii="Times New Roman" w:hAnsi="Times New Roman"/>
                <w:sz w:val="21"/>
                <w:szCs w:val="21"/>
              </w:rPr>
              <w:t>.</w:t>
            </w:r>
            <w:r>
              <w:rPr>
                <w:rFonts w:hint="eastAsia" w:ascii="Times New Roman" w:hAnsi="Times New Roman"/>
                <w:sz w:val="21"/>
                <w:szCs w:val="21"/>
              </w:rPr>
              <w:t xml:space="preserve"> 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10</w:t>
            </w:r>
          </w:p>
        </w:tc>
        <w:tc>
          <w:tcPr>
            <w:tcW w:w="1679" w:type="dxa"/>
            <w:shd w:val="clear" w:color="auto" w:fill="FFFFFF"/>
            <w:vAlign w:val="center"/>
          </w:tcPr>
          <w:p>
            <w:pPr>
              <w:jc w:val="center"/>
              <w:rPr>
                <w:rFonts w:eastAsiaTheme="minorEastAsia"/>
                <w:szCs w:val="21"/>
                <w:lang w:val="zh-CN"/>
              </w:rPr>
            </w:pPr>
            <w:r>
              <w:rPr>
                <w:rFonts w:hint="eastAsia"/>
                <w:szCs w:val="21"/>
              </w:rPr>
              <w:t>迈克尔逊干涉仪测定激光波长实验仪</w:t>
            </w:r>
          </w:p>
        </w:tc>
        <w:tc>
          <w:tcPr>
            <w:tcW w:w="5141" w:type="dxa"/>
            <w:shd w:val="clear" w:color="auto" w:fill="FFFFFF"/>
            <w:vAlign w:val="center"/>
          </w:tcPr>
          <w:p>
            <w:pPr>
              <w:rPr>
                <w:szCs w:val="21"/>
              </w:rPr>
            </w:pPr>
            <w:r>
              <w:rPr>
                <w:rFonts w:hint="eastAsia"/>
                <w:szCs w:val="21"/>
              </w:rPr>
              <w:t>1.移动镜行程为100mm。</w:t>
            </w:r>
            <w:r>
              <w:rPr>
                <w:rFonts w:hint="eastAsia"/>
                <w:szCs w:val="21"/>
              </w:rPr>
              <w:br w:type="textWrapping"/>
            </w:r>
            <w:r>
              <w:rPr>
                <w:rFonts w:hint="eastAsia"/>
                <w:szCs w:val="21"/>
              </w:rPr>
              <w:t>2.微动手轮分度值为0.0001mm。</w:t>
            </w:r>
            <w:r>
              <w:rPr>
                <w:rFonts w:hint="eastAsia"/>
                <w:szCs w:val="21"/>
              </w:rPr>
              <w:br w:type="textWrapping"/>
            </w:r>
            <w:r>
              <w:rPr>
                <w:rFonts w:hint="eastAsia"/>
                <w:szCs w:val="21"/>
              </w:rPr>
              <w:t>3.条纹计数为100以内，测定单色光波长相对误差＜2%。</w:t>
            </w:r>
            <w:r>
              <w:rPr>
                <w:rFonts w:hint="eastAsia"/>
                <w:szCs w:val="21"/>
              </w:rPr>
              <w:br w:type="textWrapping"/>
            </w:r>
            <w:r>
              <w:rPr>
                <w:rFonts w:hint="eastAsia"/>
                <w:szCs w:val="21"/>
              </w:rPr>
              <w:t>4.导轨直线性误差为±16″。</w:t>
            </w:r>
            <w:r>
              <w:rPr>
                <w:rFonts w:hint="eastAsia"/>
                <w:szCs w:val="21"/>
              </w:rPr>
              <w:br w:type="textWrapping"/>
            </w:r>
            <w:r>
              <w:rPr>
                <w:rFonts w:hint="eastAsia"/>
                <w:szCs w:val="21"/>
              </w:rPr>
              <w:t>5.分光板、补偿板的平面度为λ/30。</w:t>
            </w:r>
            <w:r>
              <w:rPr>
                <w:rFonts w:hint="eastAsia"/>
                <w:szCs w:val="21"/>
              </w:rPr>
              <w:br w:type="textWrapping"/>
            </w:r>
            <w:r>
              <w:rPr>
                <w:rFonts w:hint="eastAsia"/>
                <w:szCs w:val="21"/>
              </w:rPr>
              <w:t>6.移动镜、参考镜的平面度为λ/20，采用二维调节镜架。</w:t>
            </w:r>
            <w:r>
              <w:rPr>
                <w:rFonts w:hint="eastAsia"/>
                <w:szCs w:val="21"/>
              </w:rPr>
              <w:br w:type="textWrapping"/>
            </w:r>
            <w:r>
              <w:rPr>
                <w:szCs w:val="21"/>
              </w:rPr>
              <w:t>7</w:t>
            </w:r>
            <w:r>
              <w:rPr>
                <w:rFonts w:hint="eastAsia"/>
                <w:szCs w:val="21"/>
              </w:rPr>
              <w:t>.输出波长632.8nm，输出功率＞1.2mW。</w:t>
            </w:r>
            <w:r>
              <w:rPr>
                <w:rFonts w:hint="eastAsia"/>
                <w:szCs w:val="21"/>
              </w:rPr>
              <w:br w:type="textWrapping"/>
            </w:r>
            <w:r>
              <w:rPr>
                <w:szCs w:val="21"/>
              </w:rPr>
              <w:t>8</w:t>
            </w:r>
            <w:r>
              <w:rPr>
                <w:rFonts w:hint="eastAsia"/>
                <w:szCs w:val="21"/>
              </w:rPr>
              <w:t>.含光源及升降座和磁吸式扩束镜。</w:t>
            </w:r>
          </w:p>
          <w:p>
            <w:pPr>
              <w:pStyle w:val="2"/>
              <w:ind w:left="6" w:leftChars="3" w:firstLine="0" w:firstLineChars="0"/>
            </w:pPr>
            <w:r>
              <w:rPr>
                <w:rFonts w:hint="eastAsia" w:ascii="Times New Roman" w:hAnsi="Times New Roman"/>
                <w:sz w:val="21"/>
                <w:szCs w:val="21"/>
              </w:rPr>
              <w:t>9</w:t>
            </w:r>
            <w:r>
              <w:rPr>
                <w:rFonts w:ascii="Times New Roman" w:hAnsi="Times New Roman"/>
                <w:sz w:val="21"/>
                <w:szCs w:val="21"/>
              </w:rPr>
              <w:t>.</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11</w:t>
            </w:r>
          </w:p>
        </w:tc>
        <w:tc>
          <w:tcPr>
            <w:tcW w:w="1679" w:type="dxa"/>
            <w:shd w:val="clear" w:color="auto" w:fill="FFFFFF"/>
            <w:vAlign w:val="center"/>
          </w:tcPr>
          <w:p>
            <w:pPr>
              <w:jc w:val="center"/>
              <w:rPr>
                <w:rFonts w:eastAsiaTheme="minorEastAsia"/>
                <w:szCs w:val="21"/>
                <w:lang w:val="zh-CN"/>
              </w:rPr>
            </w:pPr>
            <w:r>
              <w:rPr>
                <w:rFonts w:hint="eastAsia"/>
                <w:szCs w:val="21"/>
              </w:rPr>
              <w:t>偏振光旋光综合实验仪</w:t>
            </w:r>
          </w:p>
        </w:tc>
        <w:tc>
          <w:tcPr>
            <w:tcW w:w="5141" w:type="dxa"/>
            <w:shd w:val="clear" w:color="auto" w:fill="FFFFFF"/>
            <w:vAlign w:val="center"/>
          </w:tcPr>
          <w:p>
            <w:pPr>
              <w:rPr>
                <w:szCs w:val="21"/>
              </w:rPr>
            </w:pPr>
            <w:r>
              <w:rPr>
                <w:rFonts w:hint="eastAsia"/>
                <w:szCs w:val="21"/>
              </w:rPr>
              <w:t>1.开展实验项目：马吕斯定律测量、圆偏振光和椭圆偏振光测量。</w:t>
            </w:r>
          </w:p>
          <w:p>
            <w:pPr>
              <w:rPr>
                <w:szCs w:val="21"/>
              </w:rPr>
            </w:pPr>
            <w:r>
              <w:rPr>
                <w:rFonts w:hint="eastAsia"/>
                <w:szCs w:val="21"/>
              </w:rPr>
              <w:t>2</w:t>
            </w:r>
            <w:r>
              <w:rPr>
                <w:szCs w:val="21"/>
              </w:rPr>
              <w:t>.</w:t>
            </w:r>
            <w:r>
              <w:rPr>
                <w:rFonts w:hint="eastAsia"/>
                <w:szCs w:val="21"/>
              </w:rPr>
              <w:t>半导体激光器：波长650nm，功率不小于1.5～2mW，工作电压5V，激光光束三维可调。</w:t>
            </w:r>
            <w:r>
              <w:rPr>
                <w:rFonts w:hint="eastAsia"/>
                <w:szCs w:val="21"/>
              </w:rPr>
              <w:br w:type="textWrapping"/>
            </w:r>
            <w:r>
              <w:rPr>
                <w:szCs w:val="21"/>
              </w:rPr>
              <w:t>3</w:t>
            </w:r>
            <w:r>
              <w:rPr>
                <w:rFonts w:hint="eastAsia"/>
                <w:szCs w:val="21"/>
              </w:rPr>
              <w:t>.LED平行光源：黄、绿和蓝色LED各一。</w:t>
            </w:r>
            <w:r>
              <w:rPr>
                <w:rFonts w:hint="eastAsia"/>
                <w:szCs w:val="21"/>
              </w:rPr>
              <w:br w:type="textWrapping"/>
            </w:r>
            <w:r>
              <w:rPr>
                <w:szCs w:val="21"/>
              </w:rPr>
              <w:t>4</w:t>
            </w:r>
            <w:r>
              <w:rPr>
                <w:rFonts w:hint="eastAsia"/>
                <w:szCs w:val="21"/>
              </w:rPr>
              <w:t>.光功率计：20</w:t>
            </w:r>
            <w:r>
              <w:rPr>
                <w:rFonts w:hint="eastAsia"/>
                <w:szCs w:val="21"/>
              </w:rPr>
              <w:sym w:font="Symbol" w:char="F06D"/>
            </w:r>
            <w:r>
              <w:rPr>
                <w:rFonts w:hint="eastAsia"/>
                <w:szCs w:val="21"/>
              </w:rPr>
              <w:t>W、200</w:t>
            </w:r>
            <w:r>
              <w:rPr>
                <w:rFonts w:hint="eastAsia"/>
                <w:szCs w:val="21"/>
              </w:rPr>
              <w:sym w:font="Symbol" w:char="F06D"/>
            </w:r>
            <w:r>
              <w:rPr>
                <w:rFonts w:hint="eastAsia"/>
                <w:szCs w:val="21"/>
              </w:rPr>
              <w:t>W、2mW和20mW四档，3位半数码管显示，数字按键量程切换，带功率信号输出接口，可与数据采集器相连。</w:t>
            </w:r>
            <w:r>
              <w:rPr>
                <w:rFonts w:hint="eastAsia"/>
                <w:szCs w:val="21"/>
              </w:rPr>
              <w:br w:type="textWrapping"/>
            </w:r>
            <w:r>
              <w:rPr>
                <w:szCs w:val="21"/>
              </w:rPr>
              <w:t>5</w:t>
            </w:r>
            <w:r>
              <w:rPr>
                <w:rFonts w:hint="eastAsia"/>
                <w:szCs w:val="21"/>
              </w:rPr>
              <w:t>.光学导轨：长</w:t>
            </w:r>
            <w:r>
              <w:rPr>
                <w:rFonts w:hint="eastAsia"/>
                <w:szCs w:val="21"/>
              </w:rPr>
              <w:sym w:font="Symbol" w:char="F0B3"/>
            </w:r>
            <w:r>
              <w:rPr>
                <w:rFonts w:hint="eastAsia"/>
                <w:szCs w:val="21"/>
              </w:rPr>
              <w:t>75cm，带标尺，分度值1mm。</w:t>
            </w:r>
            <w:r>
              <w:rPr>
                <w:rFonts w:hint="eastAsia"/>
                <w:szCs w:val="21"/>
              </w:rPr>
              <w:br w:type="textWrapping"/>
            </w:r>
            <w:r>
              <w:rPr>
                <w:szCs w:val="21"/>
              </w:rPr>
              <w:t>6</w:t>
            </w:r>
            <w:r>
              <w:rPr>
                <w:rFonts w:hint="eastAsia"/>
                <w:szCs w:val="21"/>
              </w:rPr>
              <w:t>.波片：1/2 波片和1/4波片各一，直径</w:t>
            </w:r>
            <w:r>
              <w:rPr>
                <w:rFonts w:hint="eastAsia"/>
                <w:szCs w:val="21"/>
              </w:rPr>
              <w:sym w:font="Symbol" w:char="F0B3"/>
            </w:r>
            <w:r>
              <w:rPr>
                <w:rFonts w:hint="eastAsia"/>
                <w:szCs w:val="21"/>
              </w:rPr>
              <w:t>25mm。</w:t>
            </w:r>
            <w:r>
              <w:rPr>
                <w:rFonts w:hint="eastAsia"/>
                <w:szCs w:val="21"/>
              </w:rPr>
              <w:br w:type="textWrapping"/>
            </w:r>
            <w:r>
              <w:rPr>
                <w:szCs w:val="21"/>
              </w:rPr>
              <w:t>7</w:t>
            </w:r>
            <w:r>
              <w:rPr>
                <w:rFonts w:hint="eastAsia"/>
                <w:szCs w:val="21"/>
              </w:rPr>
              <w:t>.偏振片2块，直径</w:t>
            </w:r>
            <w:r>
              <w:rPr>
                <w:rFonts w:hint="eastAsia"/>
                <w:szCs w:val="21"/>
              </w:rPr>
              <w:sym w:font="Symbol" w:char="F0B3"/>
            </w:r>
            <w:r>
              <w:rPr>
                <w:rFonts w:hint="eastAsia"/>
                <w:szCs w:val="21"/>
              </w:rPr>
              <w:t>25mm，角度可调分辨率0.07°。</w:t>
            </w:r>
            <w:r>
              <w:rPr>
                <w:rFonts w:hint="eastAsia"/>
                <w:szCs w:val="21"/>
              </w:rPr>
              <w:br w:type="textWrapping"/>
            </w:r>
            <w:r>
              <w:rPr>
                <w:szCs w:val="21"/>
              </w:rPr>
              <w:t>8</w:t>
            </w:r>
            <w:r>
              <w:rPr>
                <w:rFonts w:hint="eastAsia"/>
                <w:szCs w:val="21"/>
              </w:rPr>
              <w:t>.采用增量式编码器测量检偏器角度，1000P，角度测量最小分辨率</w:t>
            </w:r>
            <w:r>
              <w:rPr>
                <w:rFonts w:hint="eastAsia"/>
                <w:szCs w:val="21"/>
              </w:rPr>
              <w:sym w:font="Symbol" w:char="F0A3"/>
            </w:r>
            <w:r>
              <w:rPr>
                <w:rFonts w:hint="eastAsia"/>
                <w:szCs w:val="21"/>
              </w:rPr>
              <w:t>0.</w:t>
            </w:r>
            <w:r>
              <w:rPr>
                <w:szCs w:val="21"/>
              </w:rPr>
              <w:t>4</w:t>
            </w:r>
            <w:r>
              <w:rPr>
                <w:rFonts w:hint="eastAsia"/>
                <w:szCs w:val="21"/>
              </w:rPr>
              <w:t>°。</w:t>
            </w:r>
            <w:r>
              <w:rPr>
                <w:rFonts w:hint="eastAsia"/>
                <w:szCs w:val="21"/>
              </w:rPr>
              <w:br w:type="textWrapping"/>
            </w:r>
            <w:r>
              <w:rPr>
                <w:szCs w:val="21"/>
              </w:rPr>
              <w:t>9</w:t>
            </w:r>
            <w:r>
              <w:rPr>
                <w:rFonts w:hint="eastAsia"/>
                <w:szCs w:val="21"/>
              </w:rPr>
              <w:t>.智能数据采集器测量角度和光强，并绘制曲线和计算相关参数。点阵液晶显示器，12位高速AD采样；带数据查看、保存，I-cos2θ曲线、I-θ曲线，以及椭偏度自动测量等功能。</w:t>
            </w:r>
            <w:r>
              <w:rPr>
                <w:rFonts w:hint="eastAsia"/>
                <w:szCs w:val="21"/>
              </w:rPr>
              <w:br w:type="textWrapping"/>
            </w:r>
            <w:r>
              <w:rPr>
                <w:rFonts w:hint="eastAsia"/>
                <w:szCs w:val="21"/>
              </w:rPr>
              <w:t>10.不同长度的待测样品管若干。</w:t>
            </w:r>
            <w:r>
              <w:rPr>
                <w:rFonts w:hint="eastAsia"/>
                <w:szCs w:val="21"/>
              </w:rPr>
              <w:br w:type="textWrapping"/>
            </w:r>
            <w:r>
              <w:rPr>
                <w:rFonts w:hint="eastAsia"/>
                <w:szCs w:val="21"/>
              </w:rPr>
              <w:t>11.白屏1个。</w:t>
            </w:r>
            <w:r>
              <w:rPr>
                <w:rFonts w:hint="eastAsia"/>
                <w:szCs w:val="21"/>
              </w:rPr>
              <w:br w:type="textWrapping"/>
            </w:r>
            <w:r>
              <w:rPr>
                <w:rFonts w:hint="eastAsia"/>
                <w:szCs w:val="21"/>
              </w:rPr>
              <w:t>1</w:t>
            </w:r>
            <w:r>
              <w:rPr>
                <w:szCs w:val="21"/>
              </w:rPr>
              <w:t>2</w:t>
            </w:r>
            <w:r>
              <w:rPr>
                <w:rFonts w:hint="eastAsia"/>
                <w:szCs w:val="21"/>
              </w:rPr>
              <w:t>.工作电压0～1000V可调，三位半数显，最小分辨率1V。</w:t>
            </w:r>
            <w:r>
              <w:rPr>
                <w:rFonts w:hint="eastAsia"/>
                <w:szCs w:val="21"/>
              </w:rPr>
              <w:br w:type="textWrapping"/>
            </w:r>
            <w:r>
              <w:rPr>
                <w:rFonts w:hint="eastAsia"/>
                <w:szCs w:val="21"/>
              </w:rPr>
              <w:t>1</w:t>
            </w:r>
            <w:r>
              <w:rPr>
                <w:szCs w:val="21"/>
              </w:rPr>
              <w:t>3</w:t>
            </w:r>
            <w:r>
              <w:rPr>
                <w:rFonts w:hint="eastAsia"/>
                <w:szCs w:val="21"/>
              </w:rPr>
              <w:t>.微电流测量范围：10-7～10-9A，分三档，3位半位数显。</w:t>
            </w:r>
            <w:r>
              <w:rPr>
                <w:rFonts w:hint="eastAsia"/>
                <w:szCs w:val="21"/>
              </w:rPr>
              <w:br w:type="textWrapping"/>
            </w:r>
            <w:r>
              <w:rPr>
                <w:rFonts w:hint="eastAsia"/>
                <w:szCs w:val="21"/>
              </w:rPr>
              <w:t>1</w:t>
            </w:r>
            <w:r>
              <w:rPr>
                <w:szCs w:val="21"/>
              </w:rPr>
              <w:t>4</w:t>
            </w:r>
            <w:r>
              <w:rPr>
                <w:rFonts w:hint="eastAsia"/>
                <w:szCs w:val="21"/>
              </w:rPr>
              <w:t>.光电倍增管最大工作电压不小于950V，最大输出电流不小于50</w:t>
            </w:r>
            <w:r>
              <w:rPr>
                <w:rFonts w:hint="eastAsia"/>
                <w:szCs w:val="21"/>
              </w:rPr>
              <w:sym w:font="Symbol" w:char="F06D"/>
            </w:r>
            <w:r>
              <w:rPr>
                <w:rFonts w:hint="eastAsia"/>
                <w:szCs w:val="21"/>
              </w:rPr>
              <w:t>A，光谱灵敏度范围300nm～650nm，阴极受照光通量最小值不高于2×10-10lm。</w:t>
            </w:r>
            <w:r>
              <w:rPr>
                <w:rFonts w:hint="eastAsia"/>
                <w:szCs w:val="21"/>
              </w:rPr>
              <w:br w:type="textWrapping"/>
            </w:r>
            <w:r>
              <w:rPr>
                <w:rFonts w:hint="eastAsia"/>
                <w:szCs w:val="21"/>
              </w:rPr>
              <w:t>1</w:t>
            </w:r>
            <w:r>
              <w:rPr>
                <w:szCs w:val="21"/>
              </w:rPr>
              <w:t>5</w:t>
            </w:r>
            <w:r>
              <w:rPr>
                <w:rFonts w:hint="eastAsia"/>
                <w:szCs w:val="21"/>
              </w:rPr>
              <w:t>.负高压设计，测量探头与测试仪采用低压连接。</w:t>
            </w:r>
            <w:r>
              <w:rPr>
                <w:rFonts w:hint="eastAsia"/>
                <w:szCs w:val="21"/>
              </w:rPr>
              <w:br w:type="textWrapping"/>
            </w:r>
            <w:r>
              <w:rPr>
                <w:rFonts w:hint="eastAsia"/>
                <w:szCs w:val="21"/>
              </w:rPr>
              <w:t>1</w:t>
            </w:r>
            <w:r>
              <w:rPr>
                <w:szCs w:val="21"/>
              </w:rPr>
              <w:t>6</w:t>
            </w:r>
            <w:r>
              <w:rPr>
                <w:rFonts w:hint="eastAsia"/>
                <w:szCs w:val="21"/>
              </w:rPr>
              <w:t>.带光电流过载保护，有效防止光强过大造成光电倍增管受损。</w:t>
            </w:r>
          </w:p>
          <w:p>
            <w:pPr>
              <w:pStyle w:val="2"/>
              <w:ind w:left="0" w:leftChars="0" w:firstLine="0" w:firstLineChars="0"/>
              <w:rPr>
                <w:rFonts w:ascii="Times New Roman" w:hAnsi="Times New Roman"/>
                <w:sz w:val="21"/>
                <w:szCs w:val="21"/>
              </w:rPr>
            </w:pPr>
            <w:r>
              <w:rPr>
                <w:rFonts w:ascii="Times New Roman" w:hAnsi="Times New Roman"/>
                <w:sz w:val="21"/>
                <w:szCs w:val="21"/>
              </w:rPr>
              <w:t>17</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12</w:t>
            </w:r>
          </w:p>
        </w:tc>
        <w:tc>
          <w:tcPr>
            <w:tcW w:w="1679" w:type="dxa"/>
            <w:shd w:val="clear" w:color="auto" w:fill="FFFFFF"/>
            <w:vAlign w:val="center"/>
          </w:tcPr>
          <w:p>
            <w:pPr>
              <w:jc w:val="center"/>
              <w:rPr>
                <w:rFonts w:eastAsiaTheme="minorEastAsia"/>
                <w:szCs w:val="21"/>
                <w:lang w:val="zh-CN"/>
              </w:rPr>
            </w:pPr>
            <w:r>
              <w:rPr>
                <w:rFonts w:hint="eastAsia"/>
                <w:szCs w:val="21"/>
              </w:rPr>
              <w:t>光栅特性研究与光谱波长测定实验仪</w:t>
            </w:r>
          </w:p>
        </w:tc>
        <w:tc>
          <w:tcPr>
            <w:tcW w:w="5141" w:type="dxa"/>
            <w:shd w:val="clear" w:color="auto" w:fill="FFFFFF"/>
            <w:vAlign w:val="center"/>
          </w:tcPr>
          <w:p>
            <w:pPr>
              <w:rPr>
                <w:szCs w:val="21"/>
              </w:rPr>
            </w:pPr>
            <w:r>
              <w:rPr>
                <w:rFonts w:hint="eastAsia"/>
                <w:szCs w:val="21"/>
              </w:rPr>
              <w:t>1.氢灯光谱波长：410.2nm，434.0nm，486.1nm，656.3nm。</w:t>
            </w:r>
            <w:r>
              <w:rPr>
                <w:rFonts w:hint="eastAsia"/>
                <w:szCs w:val="21"/>
              </w:rPr>
              <w:br w:type="textWrapping"/>
            </w:r>
            <w:r>
              <w:rPr>
                <w:rFonts w:hint="eastAsia"/>
                <w:szCs w:val="21"/>
              </w:rPr>
              <w:t>2.钠灯波长：589nm。</w:t>
            </w:r>
            <w:r>
              <w:rPr>
                <w:rFonts w:hint="eastAsia"/>
                <w:szCs w:val="21"/>
              </w:rPr>
              <w:br w:type="textWrapping"/>
            </w:r>
            <w:r>
              <w:rPr>
                <w:rFonts w:hint="eastAsia"/>
                <w:szCs w:val="21"/>
              </w:rPr>
              <w:t>3.汞灯波长：435.8nm，546.1nm，577.1nm，579.1nm。</w:t>
            </w:r>
            <w:r>
              <w:rPr>
                <w:rFonts w:hint="eastAsia"/>
                <w:szCs w:val="21"/>
              </w:rPr>
              <w:br w:type="textWrapping"/>
            </w:r>
            <w:r>
              <w:rPr>
                <w:rFonts w:hint="eastAsia"/>
                <w:szCs w:val="21"/>
              </w:rPr>
              <w:t>4.可调狭缝一块：0～2mm。</w:t>
            </w:r>
            <w:r>
              <w:rPr>
                <w:rFonts w:hint="eastAsia"/>
                <w:szCs w:val="21"/>
              </w:rPr>
              <w:br w:type="textWrapping"/>
            </w:r>
            <w:r>
              <w:rPr>
                <w:rFonts w:hint="eastAsia"/>
                <w:szCs w:val="21"/>
              </w:rPr>
              <w:t>5.光栅：300线/mm或600线/mm（标配300线/mm）。</w:t>
            </w:r>
            <w:r>
              <w:rPr>
                <w:rFonts w:hint="eastAsia"/>
                <w:szCs w:val="21"/>
              </w:rPr>
              <w:br w:type="textWrapping"/>
            </w:r>
            <w:r>
              <w:rPr>
                <w:rFonts w:hint="eastAsia"/>
                <w:szCs w:val="21"/>
              </w:rPr>
              <w:t>6.准直透镜焦距f1=150mm。</w:t>
            </w:r>
            <w:r>
              <w:rPr>
                <w:rFonts w:hint="eastAsia"/>
                <w:szCs w:val="21"/>
              </w:rPr>
              <w:br w:type="textWrapping"/>
            </w:r>
            <w:r>
              <w:rPr>
                <w:rFonts w:hint="eastAsia"/>
                <w:szCs w:val="21"/>
              </w:rPr>
              <w:t>7.望远镜物镜焦距f2=170mm，视场3°22′，倍率7x。</w:t>
            </w:r>
            <w:r>
              <w:rPr>
                <w:rFonts w:hint="eastAsia"/>
                <w:szCs w:val="21"/>
              </w:rPr>
              <w:br w:type="textWrapping"/>
            </w:r>
            <w:r>
              <w:rPr>
                <w:rFonts w:hint="eastAsia"/>
                <w:szCs w:val="21"/>
              </w:rPr>
              <w:t>8.光学导轨：60cm。</w:t>
            </w:r>
            <w:r>
              <w:rPr>
                <w:rFonts w:hint="eastAsia"/>
                <w:szCs w:val="21"/>
              </w:rPr>
              <w:br w:type="textWrapping"/>
            </w:r>
            <w:r>
              <w:rPr>
                <w:rFonts w:hint="eastAsia"/>
                <w:szCs w:val="21"/>
              </w:rPr>
              <w:t>9.测角转盘分度值4′。</w:t>
            </w:r>
            <w:r>
              <w:rPr>
                <w:rFonts w:hint="eastAsia"/>
                <w:szCs w:val="21"/>
              </w:rPr>
              <w:br w:type="textWrapping"/>
            </w:r>
            <w:r>
              <w:rPr>
                <w:rFonts w:hint="eastAsia"/>
                <w:szCs w:val="21"/>
              </w:rPr>
              <w:t>10.目镜一只，焦距25mm。</w:t>
            </w:r>
          </w:p>
          <w:p>
            <w:pPr>
              <w:pStyle w:val="2"/>
              <w:ind w:left="0" w:leftChars="0" w:firstLine="0" w:firstLineChars="0"/>
              <w:rPr>
                <w:rFonts w:ascii="Times New Roman" w:hAnsi="Times New Roman"/>
                <w:sz w:val="21"/>
                <w:szCs w:val="21"/>
              </w:rPr>
            </w:pPr>
            <w:r>
              <w:rPr>
                <w:rFonts w:hint="eastAsia" w:ascii="Times New Roman" w:hAnsi="Times New Roman"/>
                <w:sz w:val="21"/>
                <w:szCs w:val="21"/>
              </w:rPr>
              <w:t>11.配置互联网+产品服务系统：采用云服务器，程序兼容安卓和IOS系统，提供二维码识别、实验信息采集、数据下载、售后服务报修等功能。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13</w:t>
            </w:r>
          </w:p>
        </w:tc>
        <w:tc>
          <w:tcPr>
            <w:tcW w:w="1679" w:type="dxa"/>
            <w:shd w:val="clear" w:color="auto" w:fill="FFFFFF"/>
            <w:vAlign w:val="center"/>
          </w:tcPr>
          <w:p>
            <w:pPr>
              <w:jc w:val="center"/>
              <w:rPr>
                <w:rFonts w:eastAsiaTheme="minorEastAsia"/>
                <w:szCs w:val="21"/>
                <w:lang w:val="zh-CN"/>
              </w:rPr>
            </w:pPr>
            <w:r>
              <w:rPr>
                <w:rFonts w:hint="eastAsia"/>
                <w:szCs w:val="21"/>
              </w:rPr>
              <w:t>阿贝折射实验仪</w:t>
            </w:r>
          </w:p>
        </w:tc>
        <w:tc>
          <w:tcPr>
            <w:tcW w:w="5141" w:type="dxa"/>
            <w:shd w:val="clear" w:color="auto" w:fill="FFFFFF"/>
            <w:vAlign w:val="center"/>
          </w:tcPr>
          <w:p>
            <w:pPr>
              <w:rPr>
                <w:szCs w:val="21"/>
              </w:rPr>
            </w:pPr>
            <w:r>
              <w:rPr>
                <w:rFonts w:hint="eastAsia"/>
                <w:szCs w:val="21"/>
              </w:rPr>
              <w:t>1.折射率测量范围（nD）：1.3000-1.7000。</w:t>
            </w:r>
            <w:r>
              <w:rPr>
                <w:rFonts w:hint="eastAsia"/>
                <w:szCs w:val="21"/>
              </w:rPr>
              <w:br w:type="textWrapping"/>
            </w:r>
            <w:r>
              <w:rPr>
                <w:rFonts w:hint="eastAsia"/>
                <w:szCs w:val="21"/>
              </w:rPr>
              <w:t>2.准确度（nD）：±0.00002。</w:t>
            </w:r>
            <w:r>
              <w:rPr>
                <w:rFonts w:hint="eastAsia"/>
                <w:szCs w:val="21"/>
              </w:rPr>
              <w:br w:type="textWrapping"/>
            </w:r>
            <w:r>
              <w:rPr>
                <w:rFonts w:hint="eastAsia"/>
                <w:szCs w:val="21"/>
              </w:rPr>
              <w:t>3.蔗糖溶液质量分数（锤度Brix）读数范围：0~95%。</w:t>
            </w:r>
          </w:p>
          <w:p>
            <w:pPr>
              <w:pStyle w:val="2"/>
              <w:ind w:left="0" w:leftChars="0" w:firstLine="0" w:firstLineChars="0"/>
              <w:rPr>
                <w:rFonts w:ascii="Times New Roman" w:hAnsi="Times New Roman"/>
                <w:sz w:val="21"/>
                <w:szCs w:val="21"/>
              </w:rPr>
            </w:pPr>
            <w:r>
              <w:rPr>
                <w:rFonts w:hint="eastAsia" w:ascii="Times New Roman" w:hAnsi="Times New Roman"/>
                <w:sz w:val="21"/>
                <w:szCs w:val="21"/>
              </w:rPr>
              <w:t>4</w:t>
            </w:r>
            <w:r>
              <w:rPr>
                <w:rFonts w:ascii="Times New Roman" w:hAnsi="Times New Roman"/>
                <w:sz w:val="21"/>
                <w:szCs w:val="21"/>
              </w:rPr>
              <w:t>.</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szCs w:val="21"/>
              </w:rPr>
            </w:pPr>
            <w:r>
              <w:rPr>
                <w:rFonts w:hint="eastAsia"/>
                <w:szCs w:val="21"/>
              </w:rPr>
              <w:t>14</w:t>
            </w:r>
          </w:p>
        </w:tc>
        <w:tc>
          <w:tcPr>
            <w:tcW w:w="1679" w:type="dxa"/>
            <w:shd w:val="clear" w:color="auto" w:fill="FFFFFF"/>
            <w:vAlign w:val="center"/>
          </w:tcPr>
          <w:p>
            <w:pPr>
              <w:jc w:val="center"/>
              <w:rPr>
                <w:szCs w:val="21"/>
              </w:rPr>
            </w:pPr>
            <w:r>
              <w:rPr>
                <w:rFonts w:hint="eastAsia"/>
                <w:szCs w:val="21"/>
              </w:rPr>
              <w:t>动态磁滞回线测试试验仪</w:t>
            </w:r>
          </w:p>
        </w:tc>
        <w:tc>
          <w:tcPr>
            <w:tcW w:w="5141" w:type="dxa"/>
            <w:shd w:val="clear" w:color="auto" w:fill="FFFFFF"/>
            <w:vAlign w:val="center"/>
          </w:tcPr>
          <w:p>
            <w:pPr>
              <w:rPr>
                <w:szCs w:val="21"/>
              </w:rPr>
            </w:pPr>
            <w:r>
              <w:rPr>
                <w:rFonts w:hint="eastAsia"/>
                <w:szCs w:val="21"/>
              </w:rPr>
              <w:t>1.两种不同特性的圆形磁环。</w:t>
            </w:r>
            <w:r>
              <w:rPr>
                <w:rFonts w:hint="eastAsia"/>
                <w:szCs w:val="21"/>
              </w:rPr>
              <w:br w:type="textWrapping"/>
            </w:r>
            <w:r>
              <w:rPr>
                <w:rFonts w:hint="eastAsia"/>
                <w:szCs w:val="21"/>
              </w:rPr>
              <w:t>2.信号源：幅度0～2Vrms连续可调；频率25～200Hz连续可调。</w:t>
            </w:r>
            <w:r>
              <w:rPr>
                <w:rFonts w:hint="eastAsia"/>
                <w:szCs w:val="21"/>
              </w:rPr>
              <w:br w:type="textWrapping"/>
            </w:r>
            <w:r>
              <w:rPr>
                <w:rFonts w:hint="eastAsia"/>
                <w:szCs w:val="21"/>
              </w:rPr>
              <w:t xml:space="preserve">3.四位频率表：测量范围20～1000Hz，最小分辨率：0.01Hz。   </w:t>
            </w:r>
            <w:r>
              <w:rPr>
                <w:rFonts w:hint="eastAsia"/>
                <w:szCs w:val="21"/>
              </w:rPr>
              <w:br w:type="textWrapping"/>
            </w:r>
            <w:r>
              <w:rPr>
                <w:rFonts w:hint="eastAsia"/>
                <w:szCs w:val="21"/>
              </w:rPr>
              <w:t>4.标准RC元件：0.1～11Ω可调，1K～11KΩ可调，精度0.5%；0.1μF、1μF、20μF，精度0.5%。</w:t>
            </w:r>
            <w:r>
              <w:rPr>
                <w:rFonts w:hint="eastAsia"/>
                <w:szCs w:val="21"/>
              </w:rPr>
              <w:br w:type="textWrapping"/>
            </w:r>
            <w:r>
              <w:rPr>
                <w:rFonts w:hint="eastAsia"/>
                <w:szCs w:val="21"/>
              </w:rPr>
              <w:t>5.两路信号12位AD，最高采样频率不低于8KHz，可以参数设定和数据存储、查看。</w:t>
            </w:r>
            <w:r>
              <w:rPr>
                <w:rFonts w:hint="eastAsia"/>
                <w:szCs w:val="21"/>
              </w:rPr>
              <w:br w:type="textWrapping"/>
            </w:r>
            <w:r>
              <w:rPr>
                <w:szCs w:val="21"/>
              </w:rPr>
              <w:t>6</w:t>
            </w:r>
            <w:r>
              <w:rPr>
                <w:rFonts w:hint="eastAsia"/>
                <w:szCs w:val="21"/>
              </w:rPr>
              <w:t>.测量频率和幅度均可连续精密调节，不受市电干扰，磁滞回线的图形更加稳定、准确；研究不同频率下动态磁滞回线的区别，以及不同磁性材料的磁滞回线的区别。</w:t>
            </w:r>
          </w:p>
          <w:p>
            <w:pPr>
              <w:pStyle w:val="2"/>
              <w:ind w:left="0" w:leftChars="0" w:firstLine="0" w:firstLineChars="0"/>
              <w:rPr>
                <w:sz w:val="21"/>
                <w:szCs w:val="21"/>
              </w:rPr>
            </w:pPr>
            <w:r>
              <w:rPr>
                <w:rFonts w:ascii="Times New Roman" w:hAnsi="Times New Roman"/>
                <w:sz w:val="21"/>
                <w:szCs w:val="21"/>
              </w:rPr>
              <w:t>7</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szCs w:val="21"/>
              </w:rPr>
            </w:pPr>
            <w:r>
              <w:rPr>
                <w:rFonts w:hint="eastAsia"/>
                <w:szCs w:val="21"/>
              </w:rPr>
              <w:t>15</w:t>
            </w:r>
          </w:p>
        </w:tc>
        <w:tc>
          <w:tcPr>
            <w:tcW w:w="1679" w:type="dxa"/>
            <w:shd w:val="clear" w:color="auto" w:fill="FFFFFF"/>
            <w:vAlign w:val="center"/>
          </w:tcPr>
          <w:p>
            <w:pPr>
              <w:jc w:val="center"/>
              <w:rPr>
                <w:szCs w:val="21"/>
              </w:rPr>
            </w:pPr>
            <w:r>
              <w:rPr>
                <w:rFonts w:hint="eastAsia"/>
                <w:szCs w:val="21"/>
              </w:rPr>
              <w:t>电磁感应法测磁场分布实验仪</w:t>
            </w:r>
          </w:p>
        </w:tc>
        <w:tc>
          <w:tcPr>
            <w:tcW w:w="5141" w:type="dxa"/>
            <w:shd w:val="clear" w:color="auto" w:fill="FFFFFF"/>
            <w:vAlign w:val="center"/>
          </w:tcPr>
          <w:p>
            <w:pPr>
              <w:rPr>
                <w:szCs w:val="21"/>
              </w:rPr>
            </w:pPr>
            <w:r>
              <w:rPr>
                <w:rFonts w:hint="eastAsia"/>
                <w:szCs w:val="21"/>
              </w:rPr>
              <w:t>1.亥姆霍兹线圈架，二个励磁线圈。</w:t>
            </w:r>
            <w:r>
              <w:rPr>
                <w:rFonts w:hint="eastAsia"/>
                <w:szCs w:val="21"/>
              </w:rPr>
              <w:br w:type="textWrapping"/>
            </w:r>
            <w:r>
              <w:rPr>
                <w:rFonts w:hint="eastAsia"/>
                <w:szCs w:val="21"/>
              </w:rPr>
              <w:t>2.角度盘：传感器转盘0～180°旋转，配有游标尺，精度0.1度。</w:t>
            </w:r>
            <w:r>
              <w:rPr>
                <w:rFonts w:hint="eastAsia"/>
                <w:szCs w:val="21"/>
              </w:rPr>
              <w:br w:type="textWrapping"/>
            </w:r>
            <w:r>
              <w:rPr>
                <w:rFonts w:hint="eastAsia"/>
                <w:szCs w:val="21"/>
              </w:rPr>
              <w:t>3.亥姆霍兹线圈底座转盘：水平方向0～360度可旋转，精度1度。</w:t>
            </w:r>
            <w:r>
              <w:rPr>
                <w:rFonts w:hint="eastAsia"/>
                <w:szCs w:val="21"/>
              </w:rPr>
              <w:br w:type="textWrapping"/>
            </w:r>
            <w:r>
              <w:rPr>
                <w:rFonts w:hint="eastAsia"/>
                <w:szCs w:val="21"/>
              </w:rPr>
              <w:t>4.探测线圈：匝数1000及以上，旋转角度360°。</w:t>
            </w:r>
            <w:r>
              <w:rPr>
                <w:rFonts w:hint="eastAsia"/>
                <w:szCs w:val="21"/>
              </w:rPr>
              <w:br w:type="textWrapping"/>
            </w:r>
            <w:r>
              <w:rPr>
                <w:rFonts w:hint="eastAsia"/>
                <w:szCs w:val="21"/>
              </w:rPr>
              <w:t>5.频率范围：20～200Hz，频率分辨率0.1Hz，测量误差1%。</w:t>
            </w:r>
            <w:r>
              <w:rPr>
                <w:rFonts w:hint="eastAsia"/>
                <w:szCs w:val="21"/>
              </w:rPr>
              <w:br w:type="textWrapping"/>
            </w:r>
            <w:r>
              <w:rPr>
                <w:rFonts w:hint="eastAsia"/>
                <w:szCs w:val="21"/>
              </w:rPr>
              <w:t>6.正弦波：输出电压幅度最大20Vp-p，输出电流幅度最大200mA。</w:t>
            </w:r>
            <w:r>
              <w:rPr>
                <w:rFonts w:hint="eastAsia"/>
                <w:szCs w:val="21"/>
              </w:rPr>
              <w:br w:type="textWrapping"/>
            </w:r>
            <w:r>
              <w:rPr>
                <w:rFonts w:hint="eastAsia"/>
                <w:szCs w:val="21"/>
              </w:rPr>
              <w:t>7.3位半LED数显毫伏表电压测量范围：0～20mV，测量误差：1%。</w:t>
            </w:r>
            <w:r>
              <w:rPr>
                <w:rFonts w:hint="eastAsia"/>
                <w:szCs w:val="21"/>
              </w:rPr>
              <w:br w:type="textWrapping"/>
            </w:r>
            <w:r>
              <w:rPr>
                <w:rFonts w:hint="eastAsia"/>
                <w:szCs w:val="21"/>
              </w:rPr>
              <w:t>8.数字特斯拉计：测量磁场范围不少于0～2.200mT，最小分辨力0.001mT。</w:t>
            </w:r>
          </w:p>
          <w:p>
            <w:pPr>
              <w:pStyle w:val="2"/>
              <w:ind w:left="0" w:leftChars="0" w:firstLine="0" w:firstLineChars="0"/>
              <w:rPr>
                <w:sz w:val="21"/>
                <w:szCs w:val="21"/>
              </w:rPr>
            </w:pPr>
            <w:r>
              <w:rPr>
                <w:rFonts w:ascii="Times New Roman" w:hAnsi="Times New Roman"/>
                <w:sz w:val="21"/>
                <w:szCs w:val="21"/>
              </w:rPr>
              <w:t>9</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szCs w:val="21"/>
              </w:rPr>
            </w:pPr>
            <w:r>
              <w:rPr>
                <w:rFonts w:hint="eastAsia"/>
                <w:szCs w:val="21"/>
              </w:rPr>
              <w:t>16</w:t>
            </w:r>
          </w:p>
        </w:tc>
        <w:tc>
          <w:tcPr>
            <w:tcW w:w="1679" w:type="dxa"/>
            <w:shd w:val="clear" w:color="auto" w:fill="FFFFFF"/>
            <w:vAlign w:val="center"/>
          </w:tcPr>
          <w:p>
            <w:pPr>
              <w:jc w:val="center"/>
              <w:rPr>
                <w:szCs w:val="21"/>
              </w:rPr>
            </w:pPr>
            <w:r>
              <w:rPr>
                <w:rFonts w:hint="eastAsia"/>
                <w:szCs w:val="21"/>
              </w:rPr>
              <w:t>用补偿法测电池的电动势实验</w:t>
            </w:r>
          </w:p>
          <w:p>
            <w:pPr>
              <w:jc w:val="center"/>
              <w:rPr>
                <w:szCs w:val="21"/>
              </w:rPr>
            </w:pPr>
          </w:p>
        </w:tc>
        <w:tc>
          <w:tcPr>
            <w:tcW w:w="5141" w:type="dxa"/>
            <w:shd w:val="clear" w:color="auto" w:fill="FFFFFF"/>
            <w:vAlign w:val="center"/>
          </w:tcPr>
          <w:p>
            <w:pPr>
              <w:rPr>
                <w:szCs w:val="21"/>
              </w:rPr>
            </w:pPr>
            <w:r>
              <w:rPr>
                <w:rFonts w:hint="eastAsia"/>
                <w:szCs w:val="21"/>
              </w:rPr>
              <w:t>1.测量范围：×1条件下0～17.1mV，×10条件下0～171mV。</w:t>
            </w:r>
            <w:r>
              <w:rPr>
                <w:rFonts w:hint="eastAsia"/>
                <w:szCs w:val="21"/>
              </w:rPr>
              <w:br w:type="textWrapping"/>
            </w:r>
            <w:r>
              <w:rPr>
                <w:rFonts w:hint="eastAsia"/>
                <w:szCs w:val="21"/>
              </w:rPr>
              <w:t>2.测量精度：0.05，市电。</w:t>
            </w:r>
            <w:r>
              <w:rPr>
                <w:rFonts w:hint="eastAsia"/>
                <w:szCs w:val="21"/>
              </w:rPr>
              <w:br w:type="textWrapping"/>
            </w:r>
            <w:r>
              <w:rPr>
                <w:rFonts w:hint="eastAsia"/>
                <w:szCs w:val="21"/>
              </w:rPr>
              <w:t>3.被测电势：0～190mV，稳定度：0.01%/小时。</w:t>
            </w:r>
            <w:r>
              <w:rPr>
                <w:rFonts w:hint="eastAsia"/>
                <w:szCs w:val="21"/>
              </w:rPr>
              <w:br w:type="textWrapping"/>
            </w:r>
            <w:r>
              <w:rPr>
                <w:rFonts w:hint="eastAsia"/>
                <w:szCs w:val="21"/>
              </w:rPr>
              <w:t>4.检流计量程：±30</w:t>
            </w:r>
            <w:r>
              <w:rPr>
                <w:rFonts w:hint="eastAsia"/>
                <w:szCs w:val="21"/>
              </w:rPr>
              <w:sym w:font="Symbol" w:char="F06D"/>
            </w:r>
            <w:r>
              <w:rPr>
                <w:rFonts w:hint="eastAsia"/>
                <w:szCs w:val="21"/>
              </w:rPr>
              <w:t>V、±100</w:t>
            </w:r>
            <w:r>
              <w:rPr>
                <w:rFonts w:hint="eastAsia"/>
                <w:szCs w:val="21"/>
              </w:rPr>
              <w:sym w:font="Symbol" w:char="F06D"/>
            </w:r>
            <w:r>
              <w:rPr>
                <w:rFonts w:hint="eastAsia"/>
                <w:szCs w:val="21"/>
              </w:rPr>
              <w:t>V、±300</w:t>
            </w:r>
            <w:r>
              <w:rPr>
                <w:rFonts w:hint="eastAsia"/>
                <w:szCs w:val="21"/>
              </w:rPr>
              <w:sym w:font="Symbol" w:char="F06D"/>
            </w:r>
            <w:r>
              <w:rPr>
                <w:rFonts w:hint="eastAsia"/>
                <w:szCs w:val="21"/>
              </w:rPr>
              <w:t>V、非线性、±1mV、±3mV、±10mV、±30mV；输入阻抗≥10KΩ；电压常数最小为0.5μV/格；电流常数最小为0.05×10</w:t>
            </w:r>
            <w:r>
              <w:rPr>
                <w:rFonts w:hint="eastAsia"/>
                <w:szCs w:val="21"/>
                <w:vertAlign w:val="superscript"/>
              </w:rPr>
              <w:t>-9</w:t>
            </w:r>
            <w:r>
              <w:rPr>
                <w:rFonts w:hint="eastAsia"/>
                <w:szCs w:val="21"/>
              </w:rPr>
              <w:t>A/格；零电压漂移≤2.5μV/4小时；电压指示误差≤±5%。</w:t>
            </w:r>
          </w:p>
          <w:p>
            <w:pPr>
              <w:pStyle w:val="2"/>
              <w:ind w:left="0" w:leftChars="0" w:firstLine="0" w:firstLineChars="0"/>
            </w:pPr>
            <w:r>
              <w:rPr>
                <w:rFonts w:hint="eastAsia" w:ascii="Times New Roman" w:hAnsi="Times New Roman"/>
                <w:sz w:val="21"/>
                <w:szCs w:val="21"/>
              </w:rPr>
              <w:t>5</w:t>
            </w:r>
            <w:r>
              <w:rPr>
                <w:rFonts w:ascii="Times New Roman" w:hAnsi="Times New Roman"/>
                <w:sz w:val="21"/>
                <w:szCs w:val="21"/>
              </w:rPr>
              <w:t>.</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17</w:t>
            </w:r>
          </w:p>
        </w:tc>
        <w:tc>
          <w:tcPr>
            <w:tcW w:w="1679" w:type="dxa"/>
            <w:shd w:val="clear" w:color="auto" w:fill="FFFFFF"/>
            <w:vAlign w:val="center"/>
          </w:tcPr>
          <w:p>
            <w:pPr>
              <w:jc w:val="center"/>
              <w:rPr>
                <w:rFonts w:eastAsiaTheme="minorEastAsia"/>
                <w:szCs w:val="21"/>
                <w:lang w:val="zh-CN"/>
              </w:rPr>
            </w:pPr>
            <w:r>
              <w:rPr>
                <w:rFonts w:hint="eastAsia"/>
                <w:szCs w:val="21"/>
              </w:rPr>
              <w:t>弗兰克-赫兹实验仪</w:t>
            </w:r>
          </w:p>
        </w:tc>
        <w:tc>
          <w:tcPr>
            <w:tcW w:w="5141" w:type="dxa"/>
            <w:shd w:val="clear" w:color="auto" w:fill="FFFFFF"/>
            <w:vAlign w:val="center"/>
          </w:tcPr>
          <w:p>
            <w:pPr>
              <w:rPr>
                <w:szCs w:val="21"/>
              </w:rPr>
            </w:pPr>
            <w:r>
              <w:rPr>
                <w:rFonts w:hint="eastAsia"/>
                <w:szCs w:val="21"/>
              </w:rPr>
              <w:t>1.氩管测试架采用金属封装，带可视性窗口。</w:t>
            </w:r>
            <w:r>
              <w:rPr>
                <w:rFonts w:hint="eastAsia"/>
                <w:szCs w:val="21"/>
              </w:rPr>
              <w:br w:type="textWrapping"/>
            </w:r>
            <w:r>
              <w:rPr>
                <w:rFonts w:hint="eastAsia"/>
                <w:szCs w:val="21"/>
              </w:rPr>
              <w:t>2.夫兰克赫兹氩管各脚均引出到面板上，波峰≥6个。</w:t>
            </w:r>
            <w:r>
              <w:rPr>
                <w:rFonts w:hint="eastAsia"/>
                <w:szCs w:val="21"/>
              </w:rPr>
              <w:br w:type="textWrapping"/>
            </w:r>
            <w:r>
              <w:rPr>
                <w:rFonts w:hint="eastAsia"/>
                <w:szCs w:val="21"/>
              </w:rPr>
              <w:t>3.汞管外形尺寸圆柱直径18mm ，高度50mm，带温控装置。</w:t>
            </w:r>
            <w:r>
              <w:rPr>
                <w:rFonts w:hint="eastAsia"/>
                <w:szCs w:val="21"/>
              </w:rPr>
              <w:br w:type="textWrapping"/>
            </w:r>
            <w:r>
              <w:rPr>
                <w:rFonts w:hint="eastAsia"/>
                <w:szCs w:val="21"/>
              </w:rPr>
              <w:t>4.电压调节范围：灯丝电压DC 0～5.00V，拒斥电压DC 0～9.00V，第一栅压DC 0～6.00V，第二栅压0～90.0V。</w:t>
            </w:r>
            <w:r>
              <w:rPr>
                <w:rFonts w:hint="eastAsia"/>
                <w:szCs w:val="21"/>
              </w:rPr>
              <w:br w:type="textWrapping"/>
            </w:r>
            <w:r>
              <w:rPr>
                <w:rFonts w:hint="eastAsia"/>
                <w:szCs w:val="21"/>
              </w:rPr>
              <w:t>▲</w:t>
            </w:r>
            <w:r>
              <w:rPr>
                <w:rFonts w:hint="eastAsia"/>
                <w:szCs w:val="21"/>
                <w:lang w:val="en-US" w:eastAsia="zh-CN"/>
              </w:rPr>
              <w:t>5</w:t>
            </w:r>
            <w:r>
              <w:rPr>
                <w:rFonts w:hint="eastAsia"/>
                <w:szCs w:val="21"/>
              </w:rPr>
              <w:t>.四组电压可同时独立显示，采用数字电位器和按键配合调节电压；第二栅压可以设置为0.1V、0.2V或0.5V步进；其它三组参数量程内任意可设，参数设定后自动保存，带掉电保护功能。</w:t>
            </w:r>
            <w:r>
              <w:rPr>
                <w:rFonts w:hint="eastAsia"/>
                <w:szCs w:val="21"/>
              </w:rPr>
              <w:br w:type="textWrapping"/>
            </w:r>
            <w:r>
              <w:rPr>
                <w:rFonts w:hint="eastAsia"/>
                <w:szCs w:val="21"/>
                <w:lang w:val="en-US" w:eastAsia="zh-CN"/>
              </w:rPr>
              <w:t>6</w:t>
            </w:r>
            <w:r>
              <w:rPr>
                <w:rFonts w:hint="eastAsia"/>
                <w:szCs w:val="21"/>
              </w:rPr>
              <w:t>.微电流测量采用高稳定性I/V变换器，测量范围不少于0.1nA～1999nA，自动量程切换。</w:t>
            </w:r>
            <w:r>
              <w:rPr>
                <w:rFonts w:hint="eastAsia"/>
                <w:szCs w:val="21"/>
              </w:rPr>
              <w:br w:type="textWrapping"/>
            </w:r>
            <w:r>
              <w:rPr>
                <w:rFonts w:hint="eastAsia"/>
                <w:szCs w:val="21"/>
                <w:lang w:val="en-US" w:eastAsia="zh-CN"/>
              </w:rPr>
              <w:t>7</w:t>
            </w:r>
            <w:r>
              <w:rPr>
                <w:rFonts w:hint="eastAsia"/>
                <w:szCs w:val="21"/>
              </w:rPr>
              <w:t>.阳极电压：0～150V连续可调，分辨率0.1V，数字显示。</w:t>
            </w:r>
            <w:r>
              <w:rPr>
                <w:rFonts w:hint="eastAsia"/>
                <w:szCs w:val="21"/>
              </w:rPr>
              <w:br w:type="textWrapping"/>
            </w:r>
            <w:r>
              <w:rPr>
                <w:rFonts w:hint="eastAsia"/>
                <w:szCs w:val="21"/>
                <w:lang w:val="en-US" w:eastAsia="zh-CN"/>
              </w:rPr>
              <w:t>8</w:t>
            </w:r>
            <w:r>
              <w:rPr>
                <w:rFonts w:hint="eastAsia"/>
                <w:szCs w:val="21"/>
              </w:rPr>
              <w:t>.阳极电流测量表0～1.999mA，分辨率1</w:t>
            </w:r>
            <w:r>
              <w:rPr>
                <w:rFonts w:hint="eastAsia"/>
                <w:szCs w:val="21"/>
              </w:rPr>
              <w:sym w:font="Symbol" w:char="F06D"/>
            </w:r>
            <w:r>
              <w:rPr>
                <w:rFonts w:hint="eastAsia"/>
                <w:szCs w:val="21"/>
              </w:rPr>
              <w:t>A。</w:t>
            </w:r>
            <w:r>
              <w:rPr>
                <w:rFonts w:hint="eastAsia"/>
                <w:szCs w:val="21"/>
              </w:rPr>
              <w:br w:type="textWrapping"/>
            </w:r>
            <w:r>
              <w:rPr>
                <w:rFonts w:hint="eastAsia"/>
                <w:szCs w:val="21"/>
                <w:lang w:val="en-US" w:eastAsia="zh-CN"/>
              </w:rPr>
              <w:t>9</w:t>
            </w:r>
            <w:r>
              <w:rPr>
                <w:rFonts w:hint="eastAsia"/>
                <w:szCs w:val="21"/>
              </w:rPr>
              <w:t>.带自动和手动测试功能，测试的伏安特性曲线可以在示波器上显示，带波形自动压缩功能；输出接口为标准示波器接口，由信号输出和同步输出组成。</w:t>
            </w:r>
            <w:r>
              <w:rPr>
                <w:rFonts w:hint="eastAsia"/>
                <w:szCs w:val="21"/>
              </w:rPr>
              <w:br w:type="textWrapping"/>
            </w:r>
            <w:r>
              <w:rPr>
                <w:rFonts w:hint="eastAsia"/>
                <w:szCs w:val="21"/>
              </w:rPr>
              <w:t>1</w:t>
            </w:r>
            <w:r>
              <w:rPr>
                <w:rFonts w:hint="eastAsia"/>
                <w:szCs w:val="21"/>
                <w:lang w:val="en-US" w:eastAsia="zh-CN"/>
              </w:rPr>
              <w:t>0</w:t>
            </w:r>
            <w:r>
              <w:rPr>
                <w:rFonts w:hint="eastAsia"/>
                <w:szCs w:val="21"/>
              </w:rPr>
              <w:t>.手动测量时，示波器能动态同步输出伏安特性波形，便于直观测试伏安特性曲线各波峰值。</w:t>
            </w:r>
          </w:p>
          <w:p>
            <w:pPr>
              <w:pStyle w:val="2"/>
              <w:ind w:left="0" w:leftChars="0" w:firstLine="0" w:firstLineChars="0"/>
              <w:rPr>
                <w:sz w:val="21"/>
                <w:szCs w:val="21"/>
              </w:rPr>
            </w:pPr>
            <w:r>
              <w:rPr>
                <w:rFonts w:hint="eastAsia" w:ascii="Times New Roman" w:hAnsi="Times New Roman"/>
                <w:sz w:val="21"/>
                <w:szCs w:val="21"/>
              </w:rPr>
              <w:t>1</w:t>
            </w:r>
            <w:r>
              <w:rPr>
                <w:rFonts w:hint="eastAsia" w:ascii="Times New Roman" w:hAnsi="Times New Roman"/>
                <w:sz w:val="21"/>
                <w:szCs w:val="21"/>
                <w:lang w:val="en-US" w:eastAsia="zh-CN"/>
              </w:rPr>
              <w:t>1</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18</w:t>
            </w:r>
          </w:p>
        </w:tc>
        <w:tc>
          <w:tcPr>
            <w:tcW w:w="1679" w:type="dxa"/>
            <w:shd w:val="clear" w:color="auto" w:fill="FFFFFF"/>
            <w:vAlign w:val="center"/>
          </w:tcPr>
          <w:p>
            <w:pPr>
              <w:jc w:val="center"/>
              <w:rPr>
                <w:rFonts w:eastAsiaTheme="minorEastAsia"/>
                <w:szCs w:val="21"/>
                <w:lang w:val="zh-CN"/>
              </w:rPr>
            </w:pPr>
            <w:r>
              <w:rPr>
                <w:rFonts w:hint="eastAsia"/>
                <w:szCs w:val="21"/>
              </w:rPr>
              <w:t>光电效应测定普朗克常数实验仪</w:t>
            </w:r>
          </w:p>
        </w:tc>
        <w:tc>
          <w:tcPr>
            <w:tcW w:w="5141" w:type="dxa"/>
            <w:shd w:val="clear" w:color="auto" w:fill="FFFFFF"/>
            <w:vAlign w:val="center"/>
          </w:tcPr>
          <w:p>
            <w:pPr>
              <w:rPr>
                <w:szCs w:val="21"/>
              </w:rPr>
            </w:pPr>
            <w:r>
              <w:rPr>
                <w:rFonts w:hint="eastAsia"/>
                <w:szCs w:val="21"/>
              </w:rPr>
              <w:t>1.微电流测量量程：10</w:t>
            </w:r>
            <w:r>
              <w:rPr>
                <w:rFonts w:hint="eastAsia"/>
                <w:szCs w:val="21"/>
                <w:vertAlign w:val="superscript"/>
              </w:rPr>
              <w:t>-8</w:t>
            </w:r>
            <w:r>
              <w:rPr>
                <w:rFonts w:hint="eastAsia"/>
                <w:szCs w:val="21"/>
              </w:rPr>
              <w:t>～10</w:t>
            </w:r>
            <w:r>
              <w:rPr>
                <w:rFonts w:hint="eastAsia"/>
                <w:szCs w:val="21"/>
                <w:vertAlign w:val="superscript"/>
              </w:rPr>
              <w:t>-13</w:t>
            </w:r>
            <w:r>
              <w:rPr>
                <w:rFonts w:hint="eastAsia"/>
                <w:szCs w:val="21"/>
              </w:rPr>
              <w:t>A，分六档，3位半位数显，零漂在30分钟内不大于满度读数的±0.2%(10</w:t>
            </w:r>
            <w:r>
              <w:rPr>
                <w:rFonts w:hint="eastAsia"/>
                <w:szCs w:val="21"/>
                <w:vertAlign w:val="superscript"/>
              </w:rPr>
              <w:t>-13</w:t>
            </w:r>
            <w:r>
              <w:rPr>
                <w:rFonts w:hint="eastAsia"/>
                <w:szCs w:val="21"/>
              </w:rPr>
              <w:t>A)，光电管灵敏度:≥1mA/Lm。</w:t>
            </w:r>
            <w:r>
              <w:rPr>
                <w:rFonts w:hint="eastAsia"/>
                <w:szCs w:val="21"/>
              </w:rPr>
              <w:br w:type="textWrapping"/>
            </w:r>
            <w:r>
              <w:rPr>
                <w:rFonts w:hint="eastAsia"/>
                <w:szCs w:val="21"/>
              </w:rPr>
              <w:t>2.光电管工作电源范围：-2V～+2V和-2V～+30V两档，采用电位器分别粗调和细调调节，稳定度0.1%。</w:t>
            </w:r>
            <w:r>
              <w:rPr>
                <w:rFonts w:hint="eastAsia"/>
                <w:szCs w:val="21"/>
              </w:rPr>
              <w:br w:type="textWrapping"/>
            </w:r>
            <w:r>
              <w:rPr>
                <w:rFonts w:hint="eastAsia"/>
                <w:szCs w:val="21"/>
              </w:rPr>
              <w:t>3.光电管光谱响应范围：340～700nm，最小阴极灵敏度≥1</w:t>
            </w:r>
            <w:r>
              <w:rPr>
                <w:rFonts w:hint="eastAsia"/>
                <w:szCs w:val="21"/>
              </w:rPr>
              <w:sym w:font="Symbol" w:char="F06D"/>
            </w:r>
            <w:r>
              <w:rPr>
                <w:rFonts w:hint="eastAsia"/>
                <w:szCs w:val="21"/>
              </w:rPr>
              <w:t>A（-2V ≤U</w:t>
            </w:r>
            <w:r>
              <w:rPr>
                <w:rFonts w:hint="eastAsia"/>
                <w:szCs w:val="21"/>
                <w:vertAlign w:val="subscript"/>
              </w:rPr>
              <w:t>AK</w:t>
            </w:r>
            <w:r>
              <w:rPr>
                <w:rFonts w:hint="eastAsia"/>
                <w:szCs w:val="21"/>
              </w:rPr>
              <w:t>≤ 0V），阳极：镍圈，暗电流I ≤ 2×10</w:t>
            </w:r>
            <w:r>
              <w:rPr>
                <w:rFonts w:hint="eastAsia"/>
                <w:szCs w:val="21"/>
                <w:vertAlign w:val="superscript"/>
              </w:rPr>
              <w:t>-12</w:t>
            </w:r>
            <w:r>
              <w:rPr>
                <w:rFonts w:hint="eastAsia"/>
                <w:szCs w:val="21"/>
              </w:rPr>
              <w:t>A（-2V ≤U</w:t>
            </w:r>
            <w:r>
              <w:rPr>
                <w:rFonts w:hint="eastAsia"/>
                <w:szCs w:val="21"/>
                <w:vertAlign w:val="subscript"/>
              </w:rPr>
              <w:t>AK</w:t>
            </w:r>
            <w:r>
              <w:rPr>
                <w:rFonts w:hint="eastAsia"/>
                <w:szCs w:val="21"/>
              </w:rPr>
              <w:t>≤ 0V）。</w:t>
            </w:r>
            <w:r>
              <w:rPr>
                <w:rFonts w:hint="eastAsia"/>
                <w:szCs w:val="21"/>
              </w:rPr>
              <w:br w:type="textWrapping"/>
            </w:r>
            <w:r>
              <w:rPr>
                <w:rFonts w:hint="eastAsia"/>
                <w:szCs w:val="21"/>
              </w:rPr>
              <w:t>4.汞灯可用谱线：365.0nm，404.7nm，435.8nm，546.1nm，578.0nm。</w:t>
            </w:r>
            <w:r>
              <w:rPr>
                <w:rFonts w:hint="eastAsia"/>
                <w:szCs w:val="21"/>
              </w:rPr>
              <w:br w:type="textWrapping"/>
            </w:r>
            <w:r>
              <w:rPr>
                <w:rFonts w:hint="eastAsia"/>
                <w:szCs w:val="21"/>
              </w:rPr>
              <w:t>5.h值与理论值的误差：≤3%。</w:t>
            </w:r>
            <w:r>
              <w:rPr>
                <w:rFonts w:hint="eastAsia"/>
                <w:szCs w:val="21"/>
              </w:rPr>
              <w:br w:type="textWrapping"/>
            </w:r>
            <w:r>
              <w:rPr>
                <w:rFonts w:hint="eastAsia"/>
                <w:szCs w:val="21"/>
              </w:rPr>
              <w:t>6.采用超低输入偏置电流放大器和特殊的I-V分离技术，进行微电流信号放大，测量稳定；用10</w:t>
            </w:r>
            <w:r>
              <w:rPr>
                <w:rFonts w:hint="eastAsia"/>
                <w:szCs w:val="21"/>
                <w:vertAlign w:val="superscript"/>
              </w:rPr>
              <w:t>-12</w:t>
            </w:r>
            <w:r>
              <w:rPr>
                <w:rFonts w:hint="eastAsia"/>
                <w:szCs w:val="21"/>
              </w:rPr>
              <w:t>A、10</w:t>
            </w:r>
            <w:r>
              <w:rPr>
                <w:rFonts w:hint="eastAsia"/>
                <w:szCs w:val="21"/>
                <w:vertAlign w:val="superscript"/>
              </w:rPr>
              <w:t>-13</w:t>
            </w:r>
            <w:r>
              <w:rPr>
                <w:rFonts w:hint="eastAsia"/>
                <w:szCs w:val="21"/>
              </w:rPr>
              <w:t>A档均可以准确测量普朗克常数，测量精度和稳定性国内领先。</w:t>
            </w:r>
            <w:r>
              <w:rPr>
                <w:rFonts w:hint="eastAsia"/>
                <w:szCs w:val="21"/>
              </w:rPr>
              <w:br w:type="textWrapping"/>
            </w:r>
            <w:r>
              <w:rPr>
                <w:rFonts w:hint="eastAsia"/>
                <w:szCs w:val="21"/>
              </w:rPr>
              <w:t>7.滤色片采用全密封装置，可旋转五组滤色片和三组光阑。该结构避免汞灯在实验过程中直接照射到光电管。</w:t>
            </w:r>
          </w:p>
          <w:p>
            <w:pPr>
              <w:pStyle w:val="2"/>
              <w:ind w:left="0" w:leftChars="0" w:firstLine="0" w:firstLineChars="0"/>
              <w:rPr>
                <w:sz w:val="21"/>
                <w:szCs w:val="21"/>
              </w:rPr>
            </w:pPr>
            <w:r>
              <w:rPr>
                <w:rFonts w:ascii="Times New Roman" w:hAnsi="Times New Roman"/>
                <w:sz w:val="21"/>
                <w:szCs w:val="21"/>
              </w:rPr>
              <w:t>8</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19</w:t>
            </w:r>
          </w:p>
        </w:tc>
        <w:tc>
          <w:tcPr>
            <w:tcW w:w="1679" w:type="dxa"/>
            <w:shd w:val="clear" w:color="auto" w:fill="FFFFFF"/>
            <w:vAlign w:val="center"/>
          </w:tcPr>
          <w:p>
            <w:pPr>
              <w:jc w:val="center"/>
              <w:rPr>
                <w:rFonts w:eastAsiaTheme="minorEastAsia"/>
                <w:szCs w:val="21"/>
                <w:lang w:val="zh-CN"/>
              </w:rPr>
            </w:pPr>
            <w:r>
              <w:rPr>
                <w:rFonts w:hint="eastAsia"/>
                <w:szCs w:val="21"/>
              </w:rPr>
              <w:t>居里点测试仪</w:t>
            </w:r>
          </w:p>
        </w:tc>
        <w:tc>
          <w:tcPr>
            <w:tcW w:w="5141" w:type="dxa"/>
            <w:shd w:val="clear" w:color="auto" w:fill="FFFFFF"/>
            <w:vAlign w:val="center"/>
          </w:tcPr>
          <w:p>
            <w:pPr>
              <w:rPr>
                <w:szCs w:val="21"/>
              </w:rPr>
            </w:pPr>
            <w:r>
              <w:rPr>
                <w:rFonts w:hint="eastAsia"/>
                <w:szCs w:val="21"/>
              </w:rPr>
              <w:t>1.温控范围：室温～110℃，PID智能控温，分辨率0.1℃；系统自带过热温度保护开关，触发动作115℃±5℃。</w:t>
            </w:r>
            <w:r>
              <w:rPr>
                <w:rFonts w:hint="eastAsia"/>
                <w:szCs w:val="21"/>
              </w:rPr>
              <w:br w:type="textWrapping"/>
            </w:r>
            <w:r>
              <w:rPr>
                <w:rFonts w:hint="eastAsia"/>
                <w:szCs w:val="21"/>
              </w:rPr>
              <w:t>2.加热电流：0～1.2A连续可调，显示分辨率0.01A。</w:t>
            </w:r>
            <w:r>
              <w:rPr>
                <w:rFonts w:hint="eastAsia"/>
                <w:szCs w:val="21"/>
              </w:rPr>
              <w:br w:type="textWrapping"/>
            </w:r>
            <w:r>
              <w:rPr>
                <w:rFonts w:hint="eastAsia"/>
                <w:szCs w:val="21"/>
              </w:rPr>
              <w:t>3.加热井含PT100插孔，能够与温度表构成温度控制系统；加热井带加热控制开关和散热开关，并带指示灯显示工作状态。</w:t>
            </w:r>
            <w:r>
              <w:rPr>
                <w:rFonts w:hint="eastAsia"/>
                <w:szCs w:val="21"/>
              </w:rPr>
              <w:br w:type="textWrapping"/>
            </w:r>
            <w:r>
              <w:rPr>
                <w:rFonts w:hint="eastAsia"/>
                <w:szCs w:val="21"/>
              </w:rPr>
              <w:t>4.励磁电源频率可调范围：0～20KHz，显示分辨率1Hz；幅度0～8Vp-p可调。</w:t>
            </w:r>
            <w:r>
              <w:rPr>
                <w:rFonts w:hint="eastAsia"/>
                <w:szCs w:val="21"/>
              </w:rPr>
              <w:br w:type="textWrapping"/>
            </w:r>
            <w:r>
              <w:rPr>
                <w:rFonts w:hint="eastAsia"/>
                <w:szCs w:val="21"/>
              </w:rPr>
              <w:t>5.真有效值表测量范围0-1999mV，在10KHz、1000mV时误差±5%。</w:t>
            </w:r>
            <w:r>
              <w:rPr>
                <w:rFonts w:hint="eastAsia"/>
                <w:szCs w:val="21"/>
              </w:rPr>
              <w:br w:type="textWrapping"/>
            </w:r>
            <w:r>
              <w:rPr>
                <w:rFonts w:hint="eastAsia"/>
                <w:szCs w:val="21"/>
              </w:rPr>
              <w:t>6.H-B值采用标准BNC接口输出，H幅度可以连续调节。</w:t>
            </w:r>
            <w:r>
              <w:rPr>
                <w:rFonts w:hint="eastAsia"/>
                <w:szCs w:val="21"/>
              </w:rPr>
              <w:br w:type="textWrapping"/>
            </w:r>
            <w:r>
              <w:rPr>
                <w:rFonts w:hint="eastAsia"/>
                <w:szCs w:val="21"/>
              </w:rPr>
              <w:t>7.PT100和待测铁磁样品均采用不锈钢封装，温度响应时间优于1S；PT100探头直径约5mm，待测样品探头直径约9mm。</w:t>
            </w:r>
            <w:r>
              <w:rPr>
                <w:rFonts w:hint="eastAsia"/>
                <w:szCs w:val="21"/>
              </w:rPr>
              <w:br w:type="textWrapping"/>
            </w:r>
            <w:r>
              <w:rPr>
                <w:rFonts w:hint="eastAsia"/>
                <w:szCs w:val="21"/>
              </w:rPr>
              <w:t>8.仪器面板上绘制了测试原理图。</w:t>
            </w:r>
            <w:r>
              <w:rPr>
                <w:rFonts w:hint="eastAsia"/>
                <w:szCs w:val="21"/>
              </w:rPr>
              <w:br w:type="textWrapping"/>
            </w:r>
            <w:r>
              <w:rPr>
                <w:rFonts w:hint="eastAsia"/>
                <w:szCs w:val="21"/>
              </w:rPr>
              <w:t>9.居里点测量准确度±1℃。</w:t>
            </w:r>
          </w:p>
          <w:p>
            <w:pPr>
              <w:pStyle w:val="2"/>
              <w:ind w:left="0" w:leftChars="0" w:firstLine="0" w:firstLineChars="0"/>
              <w:rPr>
                <w:sz w:val="21"/>
                <w:szCs w:val="21"/>
              </w:rPr>
            </w:pPr>
            <w:r>
              <w:rPr>
                <w:rFonts w:hint="eastAsia" w:ascii="Times New Roman" w:hAnsi="Times New Roman"/>
                <w:sz w:val="21"/>
                <w:szCs w:val="21"/>
              </w:rPr>
              <w:t>1</w:t>
            </w:r>
            <w:r>
              <w:rPr>
                <w:rFonts w:ascii="Times New Roman" w:hAnsi="Times New Roman"/>
                <w:sz w:val="21"/>
                <w:szCs w:val="21"/>
              </w:rPr>
              <w:t>0</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20</w:t>
            </w:r>
          </w:p>
        </w:tc>
        <w:tc>
          <w:tcPr>
            <w:tcW w:w="1679" w:type="dxa"/>
            <w:shd w:val="clear" w:color="auto" w:fill="FFFFFF"/>
            <w:vAlign w:val="center"/>
          </w:tcPr>
          <w:p>
            <w:pPr>
              <w:jc w:val="center"/>
              <w:rPr>
                <w:rFonts w:eastAsiaTheme="minorEastAsia"/>
                <w:szCs w:val="21"/>
                <w:lang w:val="zh-CN"/>
              </w:rPr>
            </w:pPr>
            <w:r>
              <w:rPr>
                <w:rFonts w:hint="eastAsia"/>
                <w:szCs w:val="21"/>
              </w:rPr>
              <w:t>密立根油滴实验仪</w:t>
            </w:r>
          </w:p>
        </w:tc>
        <w:tc>
          <w:tcPr>
            <w:tcW w:w="5141" w:type="dxa"/>
            <w:shd w:val="clear" w:color="auto" w:fill="FFFFFF"/>
            <w:vAlign w:val="center"/>
          </w:tcPr>
          <w:p>
            <w:pPr>
              <w:rPr>
                <w:szCs w:val="21"/>
              </w:rPr>
            </w:pPr>
            <w:r>
              <w:rPr>
                <w:rFonts w:hint="eastAsia"/>
                <w:szCs w:val="21"/>
              </w:rPr>
              <w:t xml:space="preserve">1.平衡电压不小于0～430V可调，提升电压不小于200～300V可调，电压准确度：±1V。 </w:t>
            </w:r>
            <w:r>
              <w:rPr>
                <w:rFonts w:hint="eastAsia"/>
                <w:szCs w:val="21"/>
              </w:rPr>
              <w:br w:type="textWrapping"/>
            </w:r>
            <w:r>
              <w:rPr>
                <w:rFonts w:hint="eastAsia"/>
                <w:szCs w:val="21"/>
              </w:rPr>
              <w:t>2.CCD显微镜系统放大倍数：×70，电子格线分度值：0.2mm/格；CCD分辨率480线，最低照度F1.2/0.05LUX。</w:t>
            </w:r>
            <w:r>
              <w:rPr>
                <w:rFonts w:hint="eastAsia"/>
                <w:szCs w:val="21"/>
              </w:rPr>
              <w:br w:type="textWrapping"/>
            </w:r>
            <w:r>
              <w:rPr>
                <w:rFonts w:hint="eastAsia"/>
                <w:szCs w:val="21"/>
              </w:rPr>
              <w:t>3.监视器：</w:t>
            </w:r>
            <w:r>
              <w:rPr>
                <w:rFonts w:hint="eastAsia"/>
                <w:szCs w:val="21"/>
              </w:rPr>
              <w:sym w:font="Symbol" w:char="F0B3"/>
            </w:r>
            <w:r>
              <w:rPr>
                <w:rFonts w:hint="eastAsia"/>
                <w:szCs w:val="21"/>
              </w:rPr>
              <w:t>12寸液晶显示器，分辨率1280×800。</w:t>
            </w:r>
            <w:r>
              <w:rPr>
                <w:rFonts w:hint="eastAsia"/>
                <w:szCs w:val="21"/>
              </w:rPr>
              <w:br w:type="textWrapping"/>
            </w:r>
            <w:r>
              <w:rPr>
                <w:rFonts w:hint="eastAsia"/>
                <w:szCs w:val="21"/>
              </w:rPr>
              <w:t>4.计时范围：99.99s、计时误差：±0.01s。</w:t>
            </w:r>
            <w:r>
              <w:rPr>
                <w:rFonts w:hint="eastAsia"/>
                <w:szCs w:val="21"/>
              </w:rPr>
              <w:br w:type="textWrapping"/>
            </w:r>
            <w:r>
              <w:rPr>
                <w:rFonts w:hint="eastAsia"/>
                <w:szCs w:val="21"/>
              </w:rPr>
              <w:t>5.平行极板间距离（5.00 ± 0.01）mm。</w:t>
            </w:r>
            <w:r>
              <w:rPr>
                <w:rFonts w:hint="eastAsia"/>
                <w:szCs w:val="21"/>
              </w:rPr>
              <w:br w:type="textWrapping"/>
            </w:r>
            <w:r>
              <w:rPr>
                <w:szCs w:val="21"/>
              </w:rPr>
              <w:t>6.</w:t>
            </w:r>
            <w:r>
              <w:rPr>
                <w:rFonts w:hint="eastAsia"/>
                <w:szCs w:val="21"/>
              </w:rPr>
              <w:t>键盘独立操控，且计时开始键与0V键不联动，防止油滴启动瞬间的非匀速性带来的实验误差。</w:t>
            </w:r>
            <w:r>
              <w:rPr>
                <w:rFonts w:hint="eastAsia"/>
                <w:szCs w:val="21"/>
              </w:rPr>
              <w:br w:type="textWrapping"/>
            </w:r>
            <w:r>
              <w:rPr>
                <w:rFonts w:hint="eastAsia"/>
                <w:szCs w:val="21"/>
              </w:rPr>
              <w:t>7.可采用平衡法、动态法两种方法开展实验，实验相对误差≤3%。</w:t>
            </w:r>
            <w:r>
              <w:rPr>
                <w:rFonts w:hint="eastAsia"/>
                <w:szCs w:val="21"/>
              </w:rPr>
              <w:br w:type="textWrapping"/>
            </w:r>
            <w:r>
              <w:rPr>
                <w:rFonts w:hint="eastAsia"/>
                <w:szCs w:val="21"/>
              </w:rPr>
              <w:t>8.能在监视器上自动进行实验数据处理和实验结果显示。</w:t>
            </w:r>
          </w:p>
          <w:p>
            <w:pPr>
              <w:pStyle w:val="2"/>
              <w:ind w:left="0" w:leftChars="0" w:firstLine="0" w:firstLineChars="0"/>
              <w:rPr>
                <w:sz w:val="21"/>
                <w:szCs w:val="21"/>
              </w:rPr>
            </w:pPr>
            <w:r>
              <w:rPr>
                <w:rFonts w:ascii="Times New Roman" w:hAnsi="Times New Roman"/>
                <w:sz w:val="21"/>
                <w:szCs w:val="21"/>
              </w:rPr>
              <w:t>9</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21</w:t>
            </w:r>
          </w:p>
        </w:tc>
        <w:tc>
          <w:tcPr>
            <w:tcW w:w="1679" w:type="dxa"/>
            <w:shd w:val="clear" w:color="auto" w:fill="FFFFFF"/>
            <w:vAlign w:val="center"/>
          </w:tcPr>
          <w:p>
            <w:pPr>
              <w:jc w:val="center"/>
              <w:rPr>
                <w:rFonts w:eastAsiaTheme="minorEastAsia"/>
                <w:szCs w:val="21"/>
                <w:lang w:val="zh-CN"/>
              </w:rPr>
            </w:pPr>
            <w:r>
              <w:rPr>
                <w:rFonts w:hint="eastAsia"/>
                <w:szCs w:val="21"/>
              </w:rPr>
              <w:t>数字化巨磁电阻效应实验仪</w:t>
            </w:r>
          </w:p>
        </w:tc>
        <w:tc>
          <w:tcPr>
            <w:tcW w:w="5141" w:type="dxa"/>
            <w:shd w:val="clear" w:color="auto" w:fill="FFFFFF"/>
            <w:vAlign w:val="center"/>
          </w:tcPr>
          <w:p>
            <w:pPr>
              <w:rPr>
                <w:szCs w:val="21"/>
              </w:rPr>
            </w:pPr>
            <w:r>
              <w:rPr>
                <w:rFonts w:hint="eastAsia"/>
                <w:szCs w:val="21"/>
              </w:rPr>
              <w:t>1.一体式电压电流表，液晶显示器同时显示电压和电流。电流量程0～20000</w:t>
            </w:r>
            <w:r>
              <w:rPr>
                <w:rFonts w:hint="eastAsia"/>
                <w:szCs w:val="21"/>
              </w:rPr>
              <w:sym w:font="Symbol" w:char="F06D"/>
            </w:r>
            <w:r>
              <w:rPr>
                <w:rFonts w:hint="eastAsia"/>
                <w:szCs w:val="21"/>
              </w:rPr>
              <w:t>A，最小分辨率0.01</w:t>
            </w:r>
            <w:r>
              <w:rPr>
                <w:rFonts w:hint="eastAsia"/>
                <w:szCs w:val="21"/>
              </w:rPr>
              <w:sym w:font="Symbol" w:char="F06D"/>
            </w:r>
            <w:r>
              <w:rPr>
                <w:rFonts w:hint="eastAsia"/>
                <w:szCs w:val="21"/>
              </w:rPr>
              <w:t>A，量程自动换档；电压量程0～2000mV，最小分辨率0.01mV，量程自动换档。</w:t>
            </w:r>
            <w:r>
              <w:rPr>
                <w:rFonts w:hint="eastAsia"/>
                <w:szCs w:val="21"/>
              </w:rPr>
              <w:br w:type="textWrapping"/>
            </w:r>
            <w:r>
              <w:rPr>
                <w:rFonts w:hint="eastAsia"/>
                <w:szCs w:val="21"/>
              </w:rPr>
              <w:t>2.可调恒流源：0～300mA连续可调，带粗调和细调。</w:t>
            </w:r>
            <w:r>
              <w:rPr>
                <w:rFonts w:hint="eastAsia"/>
                <w:szCs w:val="21"/>
              </w:rPr>
              <w:br w:type="textWrapping"/>
            </w:r>
            <w:r>
              <w:rPr>
                <w:rFonts w:hint="eastAsia"/>
                <w:szCs w:val="21"/>
              </w:rPr>
              <w:t>3.提供GMR传感器工作所需的4V电源和运算放大器工作所需的±8V电源。</w:t>
            </w:r>
            <w:r>
              <w:rPr>
                <w:rFonts w:hint="eastAsia"/>
                <w:szCs w:val="21"/>
              </w:rPr>
              <w:br w:type="textWrapping"/>
            </w:r>
            <w:r>
              <w:rPr>
                <w:rFonts w:hint="eastAsia"/>
                <w:szCs w:val="21"/>
              </w:rPr>
              <w:t>4.基本特性组件：螺线管线圈密度不小于24000匝/米。</w:t>
            </w:r>
            <w:r>
              <w:rPr>
                <w:rFonts w:hint="eastAsia"/>
                <w:szCs w:val="21"/>
              </w:rPr>
              <w:br w:type="textWrapping"/>
            </w:r>
            <w:r>
              <w:rPr>
                <w:szCs w:val="21"/>
              </w:rPr>
              <w:t>5</w:t>
            </w:r>
            <w:r>
              <w:rPr>
                <w:rFonts w:hint="eastAsia"/>
                <w:szCs w:val="21"/>
              </w:rPr>
              <w:t>.角位移测量组件：齿轮15齿，旋转角度标识0～180度，最小角度分辨率1度。</w:t>
            </w:r>
            <w:r>
              <w:rPr>
                <w:rFonts w:hint="eastAsia"/>
                <w:szCs w:val="21"/>
              </w:rPr>
              <w:br w:type="textWrapping"/>
            </w:r>
            <w:r>
              <w:rPr>
                <w:szCs w:val="21"/>
              </w:rPr>
              <w:t>6</w:t>
            </w:r>
            <w:r>
              <w:rPr>
                <w:rFonts w:hint="eastAsia"/>
                <w:szCs w:val="21"/>
              </w:rPr>
              <w:t>.磁读写组件：由写组件和读组件组成，可对磁卡进行写入和读写。</w:t>
            </w:r>
          </w:p>
          <w:p>
            <w:pPr>
              <w:pStyle w:val="2"/>
              <w:ind w:left="0" w:leftChars="0" w:firstLine="0" w:firstLineChars="0"/>
              <w:rPr>
                <w:sz w:val="21"/>
                <w:szCs w:val="21"/>
              </w:rPr>
            </w:pPr>
            <w:r>
              <w:rPr>
                <w:rFonts w:ascii="Times New Roman" w:hAnsi="Times New Roman"/>
                <w:sz w:val="21"/>
                <w:szCs w:val="21"/>
              </w:rPr>
              <w:t>7</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22</w:t>
            </w:r>
          </w:p>
        </w:tc>
        <w:tc>
          <w:tcPr>
            <w:tcW w:w="1679" w:type="dxa"/>
            <w:shd w:val="clear" w:color="auto" w:fill="FFFFFF"/>
            <w:vAlign w:val="center"/>
          </w:tcPr>
          <w:p>
            <w:pPr>
              <w:jc w:val="center"/>
              <w:rPr>
                <w:rFonts w:eastAsiaTheme="minorEastAsia"/>
                <w:szCs w:val="21"/>
                <w:lang w:val="zh-CN"/>
              </w:rPr>
            </w:pPr>
            <w:r>
              <w:rPr>
                <w:rFonts w:hint="eastAsia"/>
                <w:szCs w:val="21"/>
              </w:rPr>
              <w:t>电致和磁致伸缩效应实验仪</w:t>
            </w:r>
          </w:p>
        </w:tc>
        <w:tc>
          <w:tcPr>
            <w:tcW w:w="5141" w:type="dxa"/>
            <w:shd w:val="clear" w:color="auto" w:fill="FFFFFF"/>
            <w:vAlign w:val="center"/>
          </w:tcPr>
          <w:p>
            <w:pPr>
              <w:rPr>
                <w:szCs w:val="21"/>
              </w:rPr>
            </w:pPr>
            <w:r>
              <w:rPr>
                <w:rFonts w:hint="eastAsia"/>
                <w:szCs w:val="21"/>
              </w:rPr>
              <w:t>1.一体式He-Ne激光器：功率约1mW，波长632.8nm。</w:t>
            </w:r>
            <w:r>
              <w:rPr>
                <w:rFonts w:hint="eastAsia"/>
                <w:szCs w:val="21"/>
              </w:rPr>
              <w:br w:type="textWrapping"/>
            </w:r>
            <w:r>
              <w:rPr>
                <w:rFonts w:hint="eastAsia"/>
                <w:szCs w:val="21"/>
              </w:rPr>
              <w:t>2.可调电源0-750V/2mA，分辨率1V，准确度0.5%。</w:t>
            </w:r>
            <w:r>
              <w:rPr>
                <w:rFonts w:hint="eastAsia"/>
                <w:szCs w:val="21"/>
              </w:rPr>
              <w:br w:type="textWrapping"/>
            </w:r>
            <w:r>
              <w:rPr>
                <w:rFonts w:hint="eastAsia"/>
                <w:szCs w:val="21"/>
              </w:rPr>
              <w:t>3.移动镜粗动测微手轮分度值0.01mm，移动范围25mm。</w:t>
            </w:r>
            <w:r>
              <w:rPr>
                <w:rFonts w:hint="eastAsia"/>
                <w:szCs w:val="21"/>
              </w:rPr>
              <w:br w:type="textWrapping"/>
            </w:r>
            <w:r>
              <w:rPr>
                <w:rFonts w:hint="eastAsia"/>
                <w:szCs w:val="21"/>
              </w:rPr>
              <w:t>4.移动镜微动测微手轮分度值0.0001mm，移动范围0.25mm。</w:t>
            </w:r>
            <w:r>
              <w:rPr>
                <w:rFonts w:hint="eastAsia"/>
                <w:szCs w:val="21"/>
              </w:rPr>
              <w:br w:type="textWrapping"/>
            </w:r>
            <w:r>
              <w:rPr>
                <w:rFonts w:hint="eastAsia"/>
                <w:szCs w:val="21"/>
              </w:rPr>
              <w:t>5.当条纹计数为100时，测定单色光波长的相对误差≤2%。</w:t>
            </w:r>
            <w:r>
              <w:rPr>
                <w:rFonts w:hint="eastAsia"/>
                <w:szCs w:val="21"/>
              </w:rPr>
              <w:br w:type="textWrapping"/>
            </w:r>
            <w:r>
              <w:rPr>
                <w:rFonts w:hint="eastAsia"/>
                <w:szCs w:val="21"/>
              </w:rPr>
              <w:t>6.待测压电陶瓷管干涉环变化个数≥10个。</w:t>
            </w:r>
            <w:r>
              <w:rPr>
                <w:rFonts w:hint="eastAsia"/>
                <w:szCs w:val="21"/>
              </w:rPr>
              <w:br w:type="textWrapping"/>
            </w:r>
            <w:r>
              <w:rPr>
                <w:rFonts w:hint="eastAsia"/>
                <w:szCs w:val="21"/>
              </w:rPr>
              <w:t>7.分束镜1只。</w:t>
            </w:r>
            <w:r>
              <w:rPr>
                <w:rFonts w:hint="eastAsia"/>
                <w:szCs w:val="21"/>
              </w:rPr>
              <w:br w:type="textWrapping"/>
            </w:r>
            <w:r>
              <w:rPr>
                <w:rFonts w:hint="eastAsia"/>
                <w:szCs w:val="21"/>
              </w:rPr>
              <w:t>8.移动镜、参考镜的平面度为λ/20，镜片直径φ35，含二维调节镜架。</w:t>
            </w:r>
            <w:r>
              <w:rPr>
                <w:rFonts w:hint="eastAsia"/>
                <w:szCs w:val="21"/>
              </w:rPr>
              <w:br w:type="textWrapping"/>
            </w:r>
            <w:r>
              <w:rPr>
                <w:rFonts w:hint="eastAsia"/>
                <w:szCs w:val="21"/>
              </w:rPr>
              <w:t>9.毛玻璃观察屏1只。</w:t>
            </w:r>
            <w:r>
              <w:rPr>
                <w:rFonts w:hint="eastAsia"/>
                <w:szCs w:val="21"/>
              </w:rPr>
              <w:br w:type="textWrapping"/>
            </w:r>
            <w:r>
              <w:rPr>
                <w:rFonts w:hint="eastAsia"/>
                <w:szCs w:val="21"/>
              </w:rPr>
              <w:t>10.恒流源0～5A连续可调。</w:t>
            </w:r>
            <w:r>
              <w:rPr>
                <w:rFonts w:hint="eastAsia"/>
                <w:szCs w:val="21"/>
              </w:rPr>
              <w:br w:type="textWrapping"/>
            </w:r>
            <w:r>
              <w:rPr>
                <w:rFonts w:hint="eastAsia"/>
                <w:szCs w:val="21"/>
              </w:rPr>
              <w:t>11.螺线管1只。</w:t>
            </w:r>
            <w:r>
              <w:rPr>
                <w:rFonts w:hint="eastAsia"/>
                <w:szCs w:val="21"/>
              </w:rPr>
              <w:br w:type="textWrapping"/>
            </w:r>
            <w:r>
              <w:rPr>
                <w:rFonts w:hint="eastAsia"/>
                <w:szCs w:val="21"/>
              </w:rPr>
              <w:t>12.待测金属样品镍、铁、铜3种。</w:t>
            </w:r>
            <w:r>
              <w:rPr>
                <w:rFonts w:hint="eastAsia"/>
                <w:szCs w:val="21"/>
              </w:rPr>
              <w:br w:type="textWrapping"/>
            </w:r>
            <w:r>
              <w:rPr>
                <w:rFonts w:hint="eastAsia"/>
                <w:szCs w:val="21"/>
              </w:rPr>
              <w:t>▲13.能测量压电陶瓷的电致伸缩特性以及不同材料的磁致伸缩特性。</w:t>
            </w:r>
          </w:p>
          <w:p>
            <w:pPr>
              <w:pStyle w:val="2"/>
              <w:ind w:left="0" w:leftChars="0" w:firstLine="0" w:firstLineChars="0"/>
              <w:rPr>
                <w:sz w:val="21"/>
                <w:szCs w:val="21"/>
              </w:rPr>
            </w:pPr>
            <w:r>
              <w:rPr>
                <w:rFonts w:hint="eastAsia" w:ascii="Times New Roman" w:hAnsi="Times New Roman"/>
                <w:sz w:val="21"/>
                <w:szCs w:val="21"/>
              </w:rPr>
              <w:t>1</w:t>
            </w:r>
            <w:r>
              <w:rPr>
                <w:rFonts w:ascii="Times New Roman" w:hAnsi="Times New Roman"/>
                <w:sz w:val="21"/>
                <w:szCs w:val="21"/>
              </w:rPr>
              <w:t>4</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23</w:t>
            </w:r>
          </w:p>
        </w:tc>
        <w:tc>
          <w:tcPr>
            <w:tcW w:w="1679" w:type="dxa"/>
            <w:shd w:val="clear" w:color="auto" w:fill="FFFFFF"/>
            <w:vAlign w:val="center"/>
          </w:tcPr>
          <w:p>
            <w:pPr>
              <w:jc w:val="center"/>
              <w:rPr>
                <w:rFonts w:eastAsiaTheme="minorEastAsia"/>
                <w:szCs w:val="21"/>
                <w:lang w:val="zh-CN"/>
              </w:rPr>
            </w:pPr>
            <w:r>
              <w:rPr>
                <w:rFonts w:hint="eastAsia"/>
                <w:szCs w:val="21"/>
              </w:rPr>
              <w:t>红外物理特性及应用实验仪</w:t>
            </w:r>
          </w:p>
        </w:tc>
        <w:tc>
          <w:tcPr>
            <w:tcW w:w="5141" w:type="dxa"/>
            <w:shd w:val="clear" w:color="auto" w:fill="FFFFFF"/>
            <w:vAlign w:val="center"/>
          </w:tcPr>
          <w:p>
            <w:pPr>
              <w:rPr>
                <w:szCs w:val="21"/>
              </w:rPr>
            </w:pPr>
            <w:r>
              <w:rPr>
                <w:rFonts w:hint="eastAsia"/>
                <w:szCs w:val="21"/>
              </w:rPr>
              <w:t>1.本实验仪器通信属于近红外传输，其发射波波长为850nm。</w:t>
            </w:r>
            <w:r>
              <w:rPr>
                <w:rFonts w:hint="eastAsia"/>
                <w:szCs w:val="21"/>
              </w:rPr>
              <w:br w:type="textWrapping"/>
            </w:r>
            <w:r>
              <w:rPr>
                <w:rFonts w:hint="eastAsia"/>
                <w:szCs w:val="21"/>
              </w:rPr>
              <w:t>2.直流源的电压输出范围：0～5V；发射电流0～36mA可调。</w:t>
            </w:r>
            <w:r>
              <w:rPr>
                <w:rFonts w:hint="eastAsia"/>
                <w:szCs w:val="21"/>
              </w:rPr>
              <w:br w:type="textWrapping"/>
            </w:r>
            <w:r>
              <w:rPr>
                <w:rFonts w:hint="eastAsia"/>
                <w:szCs w:val="21"/>
              </w:rPr>
              <w:t>3.红外传输方式实验（V-F变换后的传输实验）中，直流信号输入范围：0.5V～3.3V。</w:t>
            </w:r>
            <w:r>
              <w:rPr>
                <w:rFonts w:hint="eastAsia"/>
                <w:szCs w:val="21"/>
              </w:rPr>
              <w:br w:type="textWrapping"/>
            </w:r>
            <w:r>
              <w:rPr>
                <w:rFonts w:hint="eastAsia"/>
                <w:szCs w:val="21"/>
              </w:rPr>
              <w:t>4.红外传输方式实验（F-V变换后的传输实验）中，直流信号输出范围：1V～4.2V。</w:t>
            </w:r>
            <w:r>
              <w:rPr>
                <w:rFonts w:hint="eastAsia"/>
                <w:szCs w:val="21"/>
              </w:rPr>
              <w:br w:type="textWrapping"/>
            </w:r>
            <w:r>
              <w:rPr>
                <w:rFonts w:hint="eastAsia"/>
                <w:szCs w:val="21"/>
              </w:rPr>
              <w:t>5.红外信道传输的带宽（截止频率）约为220KHz。</w:t>
            </w:r>
            <w:r>
              <w:rPr>
                <w:rFonts w:hint="eastAsia"/>
                <w:szCs w:val="21"/>
              </w:rPr>
              <w:br w:type="textWrapping"/>
            </w:r>
            <w:r>
              <w:rPr>
                <w:rFonts w:hint="eastAsia"/>
                <w:szCs w:val="21"/>
              </w:rPr>
              <w:t>6.数字信号发生模块和数字信号解调模块地址位和显示位0～9编码可调。</w:t>
            </w:r>
            <w:r>
              <w:rPr>
                <w:rFonts w:hint="eastAsia"/>
                <w:szCs w:val="21"/>
              </w:rPr>
              <w:br w:type="textWrapping"/>
            </w:r>
            <w:r>
              <w:rPr>
                <w:rFonts w:hint="eastAsia"/>
                <w:szCs w:val="21"/>
              </w:rPr>
              <w:t>7.红外发射器和接收器的转动角度范围为±60°。</w:t>
            </w:r>
            <w:r>
              <w:rPr>
                <w:rFonts w:hint="eastAsia"/>
                <w:szCs w:val="21"/>
              </w:rPr>
              <w:br w:type="textWrapping"/>
            </w:r>
            <w:r>
              <w:rPr>
                <w:rFonts w:hint="eastAsia"/>
                <w:szCs w:val="21"/>
              </w:rPr>
              <w:t>8.红外传输的距离为不小于600mm。</w:t>
            </w:r>
            <w:r>
              <w:rPr>
                <w:rFonts w:hint="eastAsia"/>
                <w:szCs w:val="21"/>
              </w:rPr>
              <w:br w:type="textWrapping"/>
            </w:r>
            <w:r>
              <w:rPr>
                <w:rFonts w:hint="eastAsia"/>
                <w:szCs w:val="21"/>
              </w:rPr>
              <w:t>9.光功率计：量程20mW、2mW、200μW和20μW四档，最小分辨率 0.01</w:t>
            </w:r>
            <w:r>
              <w:rPr>
                <w:rFonts w:hint="eastAsia"/>
                <w:szCs w:val="21"/>
              </w:rPr>
              <w:sym w:font="Symbol" w:char="F06D"/>
            </w:r>
            <w:r>
              <w:rPr>
                <w:rFonts w:hint="eastAsia"/>
                <w:szCs w:val="21"/>
              </w:rPr>
              <w:t>W；采用数字键盘切换档位；带光强电压输出接口，便于与其它设备相连。</w:t>
            </w:r>
          </w:p>
          <w:p>
            <w:pPr>
              <w:pStyle w:val="2"/>
              <w:ind w:left="0" w:leftChars="0" w:firstLine="0" w:firstLineChars="0"/>
              <w:rPr>
                <w:sz w:val="21"/>
                <w:szCs w:val="21"/>
              </w:rPr>
            </w:pPr>
            <w:r>
              <w:rPr>
                <w:rFonts w:hint="eastAsia" w:ascii="Times New Roman" w:hAnsi="Times New Roman"/>
                <w:sz w:val="21"/>
                <w:szCs w:val="21"/>
              </w:rPr>
              <w:t>1</w:t>
            </w:r>
            <w:r>
              <w:rPr>
                <w:rFonts w:ascii="Times New Roman" w:hAnsi="Times New Roman"/>
                <w:sz w:val="21"/>
                <w:szCs w:val="21"/>
              </w:rPr>
              <w:t>0</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24</w:t>
            </w:r>
          </w:p>
        </w:tc>
        <w:tc>
          <w:tcPr>
            <w:tcW w:w="1679" w:type="dxa"/>
            <w:shd w:val="clear" w:color="auto" w:fill="FFFFFF"/>
            <w:vAlign w:val="center"/>
          </w:tcPr>
          <w:p>
            <w:pPr>
              <w:jc w:val="center"/>
              <w:rPr>
                <w:rFonts w:eastAsiaTheme="minorEastAsia"/>
                <w:szCs w:val="21"/>
                <w:lang w:val="zh-CN"/>
              </w:rPr>
            </w:pPr>
            <w:r>
              <w:rPr>
                <w:rFonts w:hint="eastAsia"/>
                <w:szCs w:val="21"/>
              </w:rPr>
              <w:t>动力学综合设计性实验装置</w:t>
            </w:r>
          </w:p>
        </w:tc>
        <w:tc>
          <w:tcPr>
            <w:tcW w:w="5141" w:type="dxa"/>
            <w:shd w:val="clear" w:color="auto" w:fill="FFFFFF"/>
            <w:vAlign w:val="center"/>
          </w:tcPr>
          <w:p>
            <w:pPr>
              <w:rPr>
                <w:szCs w:val="21"/>
              </w:rPr>
            </w:pPr>
            <w:r>
              <w:rPr>
                <w:rFonts w:hint="eastAsia"/>
                <w:szCs w:val="21"/>
              </w:rPr>
              <w:t>1.开展试验项目：用伯努利方程和孔板法测风速的原理，研究风洞大圆筒中气流分布状况，定量研究不同形状物体在空气流中的绝对阻力系数和相对阻力系数，探究运动物体在空气中的阻力形成机制。</w:t>
            </w:r>
          </w:p>
          <w:p>
            <w:pPr>
              <w:rPr>
                <w:color w:val="FF0000"/>
                <w:szCs w:val="21"/>
              </w:rPr>
            </w:pPr>
            <w:r>
              <w:rPr>
                <w:rFonts w:hint="eastAsia"/>
                <w:szCs w:val="21"/>
              </w:rPr>
              <w:t>2</w:t>
            </w:r>
            <w:r>
              <w:rPr>
                <w:szCs w:val="21"/>
              </w:rPr>
              <w:t>.</w:t>
            </w:r>
            <w:r>
              <w:rPr>
                <w:rFonts w:hint="eastAsia"/>
                <w:szCs w:val="21"/>
              </w:rPr>
              <w:t>小型风洞与风机、测量显示系统采用一体化结构。</w:t>
            </w:r>
            <w:r>
              <w:rPr>
                <w:rFonts w:hint="eastAsia"/>
                <w:szCs w:val="21"/>
              </w:rPr>
              <w:br w:type="textWrapping"/>
            </w:r>
            <w:r>
              <w:rPr>
                <w:szCs w:val="21"/>
              </w:rPr>
              <w:t>3</w:t>
            </w:r>
            <w:r>
              <w:rPr>
                <w:rFonts w:hint="eastAsia"/>
                <w:szCs w:val="21"/>
              </w:rPr>
              <w:t>.测试物在不同风速下的受力通过数码管显示，不小于测力范围0～1999mN，带校准、清零、测量显示或锁定等功能；</w:t>
            </w:r>
            <w:r>
              <w:rPr>
                <w:rFonts w:hint="eastAsia"/>
                <w:szCs w:val="21"/>
              </w:rPr>
              <w:br w:type="textWrapping"/>
            </w:r>
            <w:r>
              <w:rPr>
                <w:szCs w:val="21"/>
              </w:rPr>
              <w:t>4</w:t>
            </w:r>
            <w:r>
              <w:rPr>
                <w:rFonts w:hint="eastAsia"/>
                <w:szCs w:val="21"/>
              </w:rPr>
              <w:t>.待测样品：平板、圆柱。</w:t>
            </w:r>
          </w:p>
          <w:p>
            <w:pPr>
              <w:rPr>
                <w:szCs w:val="21"/>
              </w:rPr>
            </w:pPr>
            <w:r>
              <w:rPr>
                <w:szCs w:val="21"/>
              </w:rPr>
              <w:t>5</w:t>
            </w:r>
            <w:r>
              <w:rPr>
                <w:rFonts w:hint="eastAsia"/>
                <w:szCs w:val="21"/>
              </w:rPr>
              <w:t>.风洞大圆筒上平板可拆卸，内部的喷头可更换，配置气流示形架。</w:t>
            </w:r>
            <w:r>
              <w:rPr>
                <w:rFonts w:hint="eastAsia"/>
                <w:szCs w:val="21"/>
              </w:rPr>
              <w:br w:type="textWrapping"/>
            </w:r>
            <w:r>
              <w:rPr>
                <w:szCs w:val="21"/>
              </w:rPr>
              <w:t>6</w:t>
            </w:r>
            <w:r>
              <w:rPr>
                <w:rFonts w:hint="eastAsia"/>
                <w:szCs w:val="21"/>
              </w:rPr>
              <w:t>.大圆筒设置7个探测孔，数字压差计量程不小于0-13.50Kpa；</w:t>
            </w:r>
            <w:r>
              <w:rPr>
                <w:rFonts w:hint="eastAsia"/>
                <w:szCs w:val="21"/>
              </w:rPr>
              <w:br w:type="textWrapping"/>
            </w:r>
            <w:r>
              <w:rPr>
                <w:szCs w:val="21"/>
              </w:rPr>
              <w:t>7</w:t>
            </w:r>
            <w:r>
              <w:rPr>
                <w:rFonts w:hint="eastAsia"/>
                <w:szCs w:val="21"/>
              </w:rPr>
              <w:t>.各测试物的安装高度可调，风机风速采用可控硅可调；</w:t>
            </w:r>
            <w:r>
              <w:rPr>
                <w:rFonts w:hint="eastAsia"/>
                <w:szCs w:val="21"/>
              </w:rPr>
              <w:br w:type="textWrapping"/>
            </w:r>
            <w:r>
              <w:rPr>
                <w:szCs w:val="21"/>
              </w:rPr>
              <w:t>8</w:t>
            </w:r>
            <w:r>
              <w:rPr>
                <w:rFonts w:hint="eastAsia"/>
                <w:szCs w:val="21"/>
              </w:rPr>
              <w:t>.U型液压差计测量范围0～2000Pa。</w:t>
            </w:r>
            <w:r>
              <w:rPr>
                <w:rFonts w:hint="eastAsia"/>
                <w:szCs w:val="21"/>
              </w:rPr>
              <w:br w:type="textWrapping"/>
            </w:r>
            <w:r>
              <w:rPr>
                <w:szCs w:val="21"/>
              </w:rPr>
              <w:t>9</w:t>
            </w:r>
            <w:r>
              <w:rPr>
                <w:rFonts w:hint="eastAsia"/>
                <w:szCs w:val="21"/>
              </w:rPr>
              <w:t>.砝码100g（1只），刻度尺1把。</w:t>
            </w:r>
            <w:r>
              <w:rPr>
                <w:rFonts w:hint="eastAsia"/>
                <w:szCs w:val="21"/>
              </w:rPr>
              <w:br w:type="textWrapping"/>
            </w:r>
            <w:r>
              <w:rPr>
                <w:rFonts w:hint="eastAsia"/>
                <w:szCs w:val="21"/>
              </w:rPr>
              <w:t>1</w:t>
            </w:r>
            <w:r>
              <w:rPr>
                <w:szCs w:val="21"/>
              </w:rPr>
              <w:t>0</w:t>
            </w:r>
            <w:r>
              <w:rPr>
                <w:rFonts w:hint="eastAsia"/>
                <w:szCs w:val="21"/>
              </w:rPr>
              <w:t>.改变（标准）平板测试物在风洞出风口上方的距离，探究风洞出风口上方的气体流速随高度变化的分布曲线。</w:t>
            </w:r>
          </w:p>
          <w:p>
            <w:pPr>
              <w:pStyle w:val="2"/>
              <w:ind w:left="0" w:leftChars="0" w:firstLine="0" w:firstLineChars="0"/>
              <w:rPr>
                <w:sz w:val="21"/>
                <w:szCs w:val="21"/>
              </w:rPr>
            </w:pPr>
            <w:r>
              <w:rPr>
                <w:rFonts w:hint="eastAsia" w:ascii="Times New Roman" w:hAnsi="Times New Roman"/>
                <w:sz w:val="21"/>
                <w:szCs w:val="21"/>
              </w:rPr>
              <w:t>1</w:t>
            </w:r>
            <w:r>
              <w:rPr>
                <w:rFonts w:ascii="Times New Roman" w:hAnsi="Times New Roman"/>
                <w:sz w:val="21"/>
                <w:szCs w:val="21"/>
              </w:rPr>
              <w:t>1</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25</w:t>
            </w:r>
          </w:p>
        </w:tc>
        <w:tc>
          <w:tcPr>
            <w:tcW w:w="1679" w:type="dxa"/>
            <w:shd w:val="clear" w:color="auto" w:fill="FFFFFF"/>
            <w:vAlign w:val="center"/>
          </w:tcPr>
          <w:p>
            <w:pPr>
              <w:jc w:val="center"/>
              <w:rPr>
                <w:rFonts w:eastAsiaTheme="minorEastAsia"/>
                <w:szCs w:val="21"/>
                <w:lang w:val="zh-CN"/>
              </w:rPr>
            </w:pPr>
            <w:r>
              <w:rPr>
                <w:rFonts w:hint="eastAsia"/>
                <w:szCs w:val="21"/>
              </w:rPr>
              <w:t>超声探伤实验仪</w:t>
            </w:r>
          </w:p>
        </w:tc>
        <w:tc>
          <w:tcPr>
            <w:tcW w:w="5141" w:type="dxa"/>
            <w:shd w:val="clear" w:color="auto" w:fill="FFFFFF"/>
            <w:vAlign w:val="center"/>
          </w:tcPr>
          <w:p>
            <w:pPr>
              <w:rPr>
                <w:szCs w:val="21"/>
              </w:rPr>
            </w:pPr>
            <w:r>
              <w:rPr>
                <w:rFonts w:hint="eastAsia"/>
                <w:szCs w:val="21"/>
              </w:rPr>
              <w:t>1.超声波发生器</w:t>
            </w:r>
            <w:r>
              <w:rPr>
                <w:rFonts w:hint="eastAsia"/>
                <w:szCs w:val="21"/>
              </w:rPr>
              <w:br w:type="textWrapping"/>
            </w:r>
            <w:r>
              <w:rPr>
                <w:rFonts w:hint="eastAsia"/>
                <w:szCs w:val="21"/>
              </w:rPr>
              <w:t>（1）显示系统：不小于2.8寸液晶屏显示。</w:t>
            </w:r>
            <w:r>
              <w:rPr>
                <w:rFonts w:hint="eastAsia"/>
                <w:szCs w:val="21"/>
              </w:rPr>
              <w:br w:type="textWrapping"/>
            </w:r>
            <w:r>
              <w:rPr>
                <w:rFonts w:hint="eastAsia"/>
                <w:szCs w:val="21"/>
              </w:rPr>
              <w:t>（2）脉冲形式：负脉冲。</w:t>
            </w:r>
            <w:r>
              <w:rPr>
                <w:rFonts w:hint="eastAsia"/>
                <w:szCs w:val="21"/>
              </w:rPr>
              <w:br w:type="textWrapping"/>
            </w:r>
            <w:r>
              <w:rPr>
                <w:rFonts w:hint="eastAsia"/>
                <w:szCs w:val="21"/>
              </w:rPr>
              <w:t>（3）发射强度：400V。</w:t>
            </w:r>
            <w:r>
              <w:rPr>
                <w:rFonts w:hint="eastAsia"/>
                <w:szCs w:val="21"/>
              </w:rPr>
              <w:br w:type="textWrapping"/>
            </w:r>
            <w:r>
              <w:rPr>
                <w:rFonts w:hint="eastAsia"/>
                <w:szCs w:val="21"/>
              </w:rPr>
              <w:t>（4）脉冲宽度210～300ns可调，步进15ns，数字按键调节。</w:t>
            </w:r>
            <w:r>
              <w:rPr>
                <w:rFonts w:hint="eastAsia"/>
                <w:szCs w:val="21"/>
              </w:rPr>
              <w:br w:type="textWrapping"/>
            </w:r>
            <w:r>
              <w:rPr>
                <w:rFonts w:hint="eastAsia"/>
                <w:szCs w:val="21"/>
              </w:rPr>
              <w:t xml:space="preserve">（5）信号衰减器动态调节范围0～99dB，数字按键调节； </w:t>
            </w:r>
            <w:r>
              <w:rPr>
                <w:rFonts w:hint="eastAsia"/>
                <w:szCs w:val="21"/>
              </w:rPr>
              <w:br w:type="textWrapping"/>
            </w:r>
            <w:r>
              <w:rPr>
                <w:rFonts w:hint="eastAsia"/>
                <w:szCs w:val="21"/>
              </w:rPr>
              <w:t>（6）输出阻抗：50Ω(射频) ，1000Ω（检波）。</w:t>
            </w:r>
            <w:r>
              <w:rPr>
                <w:rFonts w:hint="eastAsia"/>
                <w:szCs w:val="21"/>
              </w:rPr>
              <w:br w:type="textWrapping"/>
            </w:r>
            <w:r>
              <w:rPr>
                <w:rFonts w:hint="eastAsia"/>
                <w:szCs w:val="21"/>
              </w:rPr>
              <w:t>2.接触式斜探头：频率2.5MHz，晶片尺寸13×13mm，K2。</w:t>
            </w:r>
            <w:r>
              <w:rPr>
                <w:rFonts w:hint="eastAsia"/>
                <w:szCs w:val="21"/>
              </w:rPr>
              <w:br w:type="textWrapping"/>
            </w:r>
            <w:r>
              <w:rPr>
                <w:rFonts w:hint="eastAsia"/>
                <w:szCs w:val="21"/>
              </w:rPr>
              <w:t>3.接触式直探头：频率2.5MHz，晶片尺寸20mm。</w:t>
            </w:r>
            <w:r>
              <w:rPr>
                <w:rFonts w:hint="eastAsia"/>
                <w:szCs w:val="21"/>
              </w:rPr>
              <w:br w:type="textWrapping"/>
            </w:r>
            <w:r>
              <w:rPr>
                <w:rFonts w:hint="eastAsia"/>
                <w:szCs w:val="21"/>
              </w:rPr>
              <w:t>4.可变角探头：频率2.5MHz，晶片尺寸13×13mm，0～90度。</w:t>
            </w:r>
            <w:r>
              <w:rPr>
                <w:rFonts w:hint="eastAsia"/>
                <w:szCs w:val="21"/>
              </w:rPr>
              <w:br w:type="textWrapping"/>
            </w:r>
            <w:r>
              <w:rPr>
                <w:rFonts w:hint="eastAsia"/>
                <w:szCs w:val="21"/>
              </w:rPr>
              <w:t>5.超声成像物：8×9点阵，刻线分辨率20×20mm，含防尘盖。</w:t>
            </w:r>
            <w:r>
              <w:rPr>
                <w:rFonts w:hint="eastAsia"/>
                <w:szCs w:val="21"/>
              </w:rPr>
              <w:br w:type="textWrapping"/>
            </w:r>
            <w:r>
              <w:rPr>
                <w:rFonts w:hint="eastAsia"/>
                <w:szCs w:val="21"/>
              </w:rPr>
              <w:t>6.待测金属试块1个，带铝合金包装箱，内置海绵模具。</w:t>
            </w:r>
          </w:p>
          <w:p>
            <w:pPr>
              <w:pStyle w:val="2"/>
              <w:ind w:left="0" w:leftChars="0" w:firstLine="0" w:firstLineChars="0"/>
              <w:rPr>
                <w:sz w:val="21"/>
                <w:szCs w:val="21"/>
              </w:rPr>
            </w:pPr>
            <w:r>
              <w:rPr>
                <w:rFonts w:ascii="Times New Roman" w:hAnsi="Times New Roman"/>
                <w:sz w:val="21"/>
                <w:szCs w:val="21"/>
              </w:rPr>
              <w:t>7</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26</w:t>
            </w:r>
          </w:p>
        </w:tc>
        <w:tc>
          <w:tcPr>
            <w:tcW w:w="1679" w:type="dxa"/>
            <w:shd w:val="clear" w:color="auto" w:fill="FFFFFF"/>
            <w:vAlign w:val="center"/>
          </w:tcPr>
          <w:p>
            <w:pPr>
              <w:jc w:val="center"/>
              <w:rPr>
                <w:rFonts w:eastAsiaTheme="minorEastAsia"/>
                <w:szCs w:val="21"/>
                <w:lang w:val="zh-CN"/>
              </w:rPr>
            </w:pPr>
            <w:r>
              <w:rPr>
                <w:rFonts w:hint="eastAsia"/>
                <w:szCs w:val="21"/>
              </w:rPr>
              <w:t>数字化新能源实验仪</w:t>
            </w:r>
          </w:p>
        </w:tc>
        <w:tc>
          <w:tcPr>
            <w:tcW w:w="5141" w:type="dxa"/>
            <w:shd w:val="clear" w:color="auto" w:fill="FFFFFF"/>
            <w:vAlign w:val="center"/>
          </w:tcPr>
          <w:p>
            <w:pPr>
              <w:rPr>
                <w:szCs w:val="21"/>
              </w:rPr>
            </w:pPr>
            <w:r>
              <w:rPr>
                <w:rFonts w:hint="eastAsia"/>
                <w:szCs w:val="21"/>
              </w:rPr>
              <w:t>1.燃料电池功率：50～100mW。</w:t>
            </w:r>
            <w:r>
              <w:rPr>
                <w:rFonts w:hint="eastAsia"/>
                <w:szCs w:val="21"/>
              </w:rPr>
              <w:br w:type="textWrapping"/>
            </w:r>
            <w:r>
              <w:rPr>
                <w:rFonts w:hint="eastAsia"/>
                <w:szCs w:val="21"/>
              </w:rPr>
              <w:t>2.燃料电池输出电压：500～1000mV。</w:t>
            </w:r>
            <w:r>
              <w:rPr>
                <w:rFonts w:hint="eastAsia"/>
                <w:szCs w:val="21"/>
              </w:rPr>
              <w:br w:type="textWrapping"/>
            </w:r>
            <w:r>
              <w:rPr>
                <w:rFonts w:hint="eastAsia"/>
                <w:szCs w:val="21"/>
              </w:rPr>
              <w:t>3.电解池工作状态：电压&lt; 2.5V 电流&lt; 500mA。</w:t>
            </w:r>
            <w:r>
              <w:rPr>
                <w:rFonts w:hint="eastAsia"/>
                <w:szCs w:val="21"/>
              </w:rPr>
              <w:br w:type="textWrapping"/>
            </w:r>
            <w:r>
              <w:rPr>
                <w:rFonts w:hint="eastAsia"/>
                <w:szCs w:val="21"/>
              </w:rPr>
              <w:t>4.太阳能电池参数：14V/5W，短路电流0.4A。</w:t>
            </w:r>
            <w:r>
              <w:rPr>
                <w:rFonts w:hint="eastAsia"/>
                <w:szCs w:val="21"/>
              </w:rPr>
              <w:br w:type="textWrapping"/>
            </w:r>
            <w:r>
              <w:rPr>
                <w:rFonts w:hint="eastAsia"/>
                <w:szCs w:val="21"/>
              </w:rPr>
              <w:t>5.光源电功率：300W，位置上下可调，改变光强。</w:t>
            </w:r>
            <w:r>
              <w:rPr>
                <w:rFonts w:hint="eastAsia"/>
                <w:szCs w:val="21"/>
              </w:rPr>
              <w:br w:type="textWrapping"/>
            </w:r>
            <w:r>
              <w:rPr>
                <w:rFonts w:hint="eastAsia"/>
                <w:szCs w:val="21"/>
              </w:rPr>
              <w:t>6.电流源输出：恒流：0～400mA，三位半数显。</w:t>
            </w:r>
            <w:r>
              <w:rPr>
                <w:rFonts w:hint="eastAsia"/>
                <w:szCs w:val="21"/>
              </w:rPr>
              <w:br w:type="textWrapping"/>
            </w:r>
            <w:r>
              <w:rPr>
                <w:rFonts w:hint="eastAsia"/>
                <w:szCs w:val="21"/>
              </w:rPr>
              <w:t>7.电流表：2A 和 200mA 两档, 三位半数显。</w:t>
            </w:r>
            <w:r>
              <w:rPr>
                <w:rFonts w:hint="eastAsia"/>
                <w:szCs w:val="21"/>
              </w:rPr>
              <w:br w:type="textWrapping"/>
            </w:r>
            <w:r>
              <w:rPr>
                <w:rFonts w:hint="eastAsia"/>
                <w:szCs w:val="21"/>
              </w:rPr>
              <w:t>8.电压表：20V 和 2V 两档，三位半数显。</w:t>
            </w:r>
            <w:r>
              <w:rPr>
                <w:rFonts w:hint="eastAsia"/>
                <w:szCs w:val="21"/>
              </w:rPr>
              <w:br w:type="textWrapping"/>
            </w:r>
            <w:r>
              <w:rPr>
                <w:rFonts w:hint="eastAsia"/>
                <w:szCs w:val="21"/>
              </w:rPr>
              <w:t>9.功率可变电阻负载：0～9999.9Ω。</w:t>
            </w:r>
            <w:r>
              <w:rPr>
                <w:rFonts w:hint="eastAsia"/>
                <w:szCs w:val="21"/>
              </w:rPr>
              <w:br w:type="textWrapping"/>
            </w:r>
            <w:r>
              <w:rPr>
                <w:rFonts w:hint="eastAsia"/>
                <w:szCs w:val="21"/>
              </w:rPr>
              <w:t>10.测试电源：</w:t>
            </w:r>
            <w:r>
              <w:rPr>
                <w:rFonts w:hint="eastAsia"/>
                <w:szCs w:val="21"/>
              </w:rPr>
              <w:br w:type="textWrapping"/>
            </w:r>
            <w:r>
              <w:rPr>
                <w:rFonts w:hint="eastAsia"/>
                <w:szCs w:val="21"/>
              </w:rPr>
              <w:t>（1）可调直流电源，输出电压范围0～8V。</w:t>
            </w:r>
            <w:r>
              <w:rPr>
                <w:rFonts w:hint="eastAsia"/>
                <w:szCs w:val="21"/>
              </w:rPr>
              <w:br w:type="textWrapping"/>
            </w:r>
            <w:r>
              <w:rPr>
                <w:rFonts w:hint="eastAsia"/>
                <w:szCs w:val="21"/>
              </w:rPr>
              <w:t xml:space="preserve">（2）自动量程电压表：0～±20V，最小分辨率0.1mV。 </w:t>
            </w:r>
            <w:r>
              <w:rPr>
                <w:rFonts w:hint="eastAsia"/>
                <w:szCs w:val="21"/>
              </w:rPr>
              <w:br w:type="textWrapping"/>
            </w:r>
            <w:r>
              <w:rPr>
                <w:rFonts w:hint="eastAsia"/>
                <w:szCs w:val="21"/>
              </w:rPr>
              <w:t>（3）自动量程电流表：0～200mA，最小分辨率0.1μA。</w:t>
            </w:r>
            <w:r>
              <w:rPr>
                <w:rFonts w:hint="eastAsia"/>
                <w:szCs w:val="21"/>
              </w:rPr>
              <w:br w:type="textWrapping"/>
            </w:r>
            <w:r>
              <w:rPr>
                <w:rFonts w:hint="eastAsia"/>
                <w:szCs w:val="21"/>
              </w:rPr>
              <w:t>（4）一体式数字电压电流表，带电容式触摸功能，自动显示测试数据和太阳能电池伏安特性曲线，曲线带自动缩放功能；提供测温接口，能够测量不同温度下，太阳能电池的伏安特性实验和开路电压特性实验；能够测量不同光强照度下的太阳能电池伏安特性曲线和开路电压特性实验。</w:t>
            </w:r>
          </w:p>
          <w:p>
            <w:pPr>
              <w:pStyle w:val="2"/>
              <w:ind w:left="0" w:leftChars="0" w:firstLine="0" w:firstLineChars="0"/>
            </w:pPr>
            <w:r>
              <w:rPr>
                <w:rFonts w:hint="eastAsia" w:ascii="Times New Roman" w:hAnsi="Times New Roman"/>
                <w:sz w:val="21"/>
                <w:szCs w:val="21"/>
              </w:rPr>
              <w:t>1</w:t>
            </w:r>
            <w:r>
              <w:rPr>
                <w:rFonts w:ascii="Times New Roman" w:hAnsi="Times New Roman"/>
                <w:sz w:val="21"/>
                <w:szCs w:val="21"/>
              </w:rPr>
              <w:t>1.</w:t>
            </w:r>
            <w:r>
              <w:rPr>
                <w:rFonts w:hint="eastAsia" w:ascii="Times New Roman" w:hAnsi="Times New Roman"/>
                <w:sz w:val="21"/>
                <w:szCs w:val="21"/>
              </w:rPr>
              <w:t>配置互联网+产品服务系统：采用云服务器，程序兼容安卓和IOS系统，提供二维码识别、实验信息采集、数据下载、售后服务报修等功能。</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27</w:t>
            </w:r>
          </w:p>
        </w:tc>
        <w:tc>
          <w:tcPr>
            <w:tcW w:w="1679" w:type="dxa"/>
            <w:shd w:val="clear" w:color="auto" w:fill="FFFFFF"/>
            <w:vAlign w:val="center"/>
          </w:tcPr>
          <w:p>
            <w:pPr>
              <w:jc w:val="center"/>
              <w:rPr>
                <w:rFonts w:eastAsiaTheme="minorEastAsia"/>
                <w:szCs w:val="21"/>
                <w:lang w:val="zh-CN"/>
              </w:rPr>
            </w:pPr>
            <w:r>
              <w:rPr>
                <w:rFonts w:hint="eastAsia"/>
                <w:szCs w:val="21"/>
              </w:rPr>
              <w:t>水波演示仪</w:t>
            </w:r>
          </w:p>
        </w:tc>
        <w:tc>
          <w:tcPr>
            <w:tcW w:w="5141" w:type="dxa"/>
            <w:shd w:val="clear" w:color="auto" w:fill="FFFFFF"/>
            <w:vAlign w:val="center"/>
          </w:tcPr>
          <w:p>
            <w:pPr>
              <w:rPr>
                <w:szCs w:val="21"/>
              </w:rPr>
            </w:pPr>
            <w:r>
              <w:rPr>
                <w:rFonts w:hint="eastAsia"/>
                <w:szCs w:val="21"/>
              </w:rPr>
              <w:t>1.演示圆波、波的传播速度、可定性半定量测量。</w:t>
            </w:r>
          </w:p>
          <w:p>
            <w:pPr>
              <w:rPr>
                <w:szCs w:val="21"/>
              </w:rPr>
            </w:pPr>
            <w:r>
              <w:rPr>
                <w:rFonts w:hint="eastAsia"/>
                <w:szCs w:val="21"/>
              </w:rPr>
              <w:t>2.演示波的旋涡、扩散。</w:t>
            </w:r>
          </w:p>
          <w:p>
            <w:pPr>
              <w:rPr>
                <w:szCs w:val="21"/>
              </w:rPr>
            </w:pPr>
            <w:r>
              <w:rPr>
                <w:rFonts w:hint="eastAsia"/>
                <w:szCs w:val="21"/>
              </w:rPr>
              <w:t>3.演示惠更斯原理。</w:t>
            </w:r>
          </w:p>
          <w:p>
            <w:pPr>
              <w:rPr>
                <w:szCs w:val="21"/>
              </w:rPr>
            </w:pPr>
            <w:r>
              <w:rPr>
                <w:rFonts w:hint="eastAsia"/>
                <w:szCs w:val="21"/>
              </w:rPr>
              <w:t>4.演示两束波的迭加、干涉。</w:t>
            </w:r>
          </w:p>
          <w:p>
            <w:pPr>
              <w:rPr>
                <w:szCs w:val="21"/>
              </w:rPr>
            </w:pPr>
            <w:r>
              <w:rPr>
                <w:rFonts w:hint="eastAsia"/>
                <w:szCs w:val="21"/>
              </w:rPr>
              <w:t>5.演示平面波。</w:t>
            </w:r>
          </w:p>
          <w:p>
            <w:pPr>
              <w:rPr>
                <w:szCs w:val="21"/>
              </w:rPr>
            </w:pPr>
            <w:r>
              <w:rPr>
                <w:rFonts w:hint="eastAsia"/>
                <w:szCs w:val="21"/>
              </w:rPr>
              <w:t>6.演示波的反射。</w:t>
            </w:r>
          </w:p>
          <w:p>
            <w:pPr>
              <w:rPr>
                <w:szCs w:val="21"/>
              </w:rPr>
            </w:pPr>
            <w:r>
              <w:rPr>
                <w:rFonts w:hint="eastAsia"/>
                <w:szCs w:val="21"/>
              </w:rPr>
              <w:t>7.波的衍射和障碍物小孔的关系。</w:t>
            </w:r>
          </w:p>
          <w:p>
            <w:pPr>
              <w:rPr>
                <w:szCs w:val="21"/>
              </w:rPr>
            </w:pPr>
            <w:r>
              <w:rPr>
                <w:rFonts w:hint="eastAsia"/>
                <w:szCs w:val="21"/>
              </w:rPr>
              <w:t>8.尺寸：不小于500mm×900mm×400mm</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28</w:t>
            </w:r>
          </w:p>
        </w:tc>
        <w:tc>
          <w:tcPr>
            <w:tcW w:w="1679" w:type="dxa"/>
            <w:shd w:val="clear" w:color="auto" w:fill="FFFFFF"/>
            <w:vAlign w:val="center"/>
          </w:tcPr>
          <w:p>
            <w:pPr>
              <w:jc w:val="center"/>
              <w:rPr>
                <w:rFonts w:eastAsiaTheme="minorEastAsia"/>
                <w:szCs w:val="21"/>
                <w:lang w:val="zh-CN"/>
              </w:rPr>
            </w:pPr>
            <w:r>
              <w:rPr>
                <w:rFonts w:hint="eastAsia"/>
                <w:szCs w:val="21"/>
              </w:rPr>
              <w:t>流体演示仪</w:t>
            </w:r>
          </w:p>
        </w:tc>
        <w:tc>
          <w:tcPr>
            <w:tcW w:w="5141" w:type="dxa"/>
            <w:shd w:val="clear" w:color="auto" w:fill="FFFFFF"/>
            <w:vAlign w:val="center"/>
          </w:tcPr>
          <w:p>
            <w:pPr>
              <w:rPr>
                <w:szCs w:val="21"/>
              </w:rPr>
            </w:pPr>
            <w:r>
              <w:rPr>
                <w:rFonts w:hint="eastAsia"/>
                <w:szCs w:val="21"/>
              </w:rPr>
              <w:t>1.显示渐扩、渐缩、突扩、突缩、壁面冲击、直角弯道等平面上的流动图像。</w:t>
            </w:r>
          </w:p>
          <w:p>
            <w:pPr>
              <w:rPr>
                <w:szCs w:val="21"/>
              </w:rPr>
            </w:pPr>
            <w:r>
              <w:rPr>
                <w:rFonts w:hint="eastAsia"/>
                <w:szCs w:val="21"/>
              </w:rPr>
              <w:t>2.显示文丘里流量计、孔板流量计、圆弧进口管嘴流量计以及壁面冲击、圆弧形弯道等串联流道纵剖面上的流动图像。</w:t>
            </w:r>
          </w:p>
          <w:p>
            <w:pPr>
              <w:rPr>
                <w:szCs w:val="21"/>
              </w:rPr>
            </w:pPr>
            <w:r>
              <w:rPr>
                <w:rFonts w:hint="eastAsia"/>
                <w:szCs w:val="21"/>
              </w:rPr>
              <w:t>3.显示30°弯头、直角圆弧弯头、直角弯头，45°弯头以及非自由射流等流段纵剖面上的流动图像。</w:t>
            </w:r>
          </w:p>
          <w:p>
            <w:pPr>
              <w:rPr>
                <w:szCs w:val="21"/>
              </w:rPr>
            </w:pPr>
            <w:r>
              <w:rPr>
                <w:rFonts w:hint="eastAsia"/>
                <w:szCs w:val="21"/>
              </w:rPr>
              <w:t>4.显示30°弯头、分流、合流、45°弯头、球阀及蝶阀等流段纵剖面上的流动图谱。</w:t>
            </w:r>
          </w:p>
          <w:p>
            <w:pPr>
              <w:rPr>
                <w:szCs w:val="21"/>
              </w:rPr>
            </w:pPr>
            <w:r>
              <w:rPr>
                <w:rFonts w:hint="eastAsia"/>
                <w:szCs w:val="21"/>
              </w:rPr>
              <w:t>5.显示明渠逐渐扩散，单圆柱绕流、多圆柱绕流等流动图像。</w:t>
            </w:r>
          </w:p>
          <w:p>
            <w:pPr>
              <w:rPr>
                <w:szCs w:val="21"/>
              </w:rPr>
            </w:pPr>
            <w:r>
              <w:rPr>
                <w:rFonts w:hint="eastAsia"/>
                <w:szCs w:val="21"/>
              </w:rPr>
              <w:t>6.显示明渠渐扩、桥墩形钝体绕流、机翼型绕流、直角弯道的流动图谱。</w:t>
            </w:r>
          </w:p>
          <w:p>
            <w:pPr>
              <w:rPr>
                <w:szCs w:val="21"/>
              </w:rPr>
            </w:pPr>
            <w:r>
              <w:rPr>
                <w:rFonts w:hint="eastAsia"/>
                <w:szCs w:val="21"/>
              </w:rPr>
              <w:t>7.显示流体进入圆弧集流器与圆锥集流器时的流动情况。</w:t>
            </w:r>
          </w:p>
          <w:p>
            <w:pPr>
              <w:rPr>
                <w:szCs w:val="21"/>
              </w:rPr>
            </w:pPr>
            <w:r>
              <w:rPr>
                <w:rFonts w:hint="eastAsia"/>
                <w:szCs w:val="21"/>
              </w:rPr>
              <w:t>8.仪器尺寸：7个248mm×150mm×1300mm</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29</w:t>
            </w:r>
          </w:p>
        </w:tc>
        <w:tc>
          <w:tcPr>
            <w:tcW w:w="1679" w:type="dxa"/>
            <w:shd w:val="clear" w:color="auto" w:fill="FFFFFF"/>
            <w:vAlign w:val="center"/>
          </w:tcPr>
          <w:p>
            <w:pPr>
              <w:jc w:val="center"/>
              <w:rPr>
                <w:rFonts w:eastAsiaTheme="minorEastAsia"/>
                <w:szCs w:val="21"/>
                <w:lang w:val="zh-CN"/>
              </w:rPr>
            </w:pPr>
            <w:r>
              <w:rPr>
                <w:rFonts w:hint="eastAsia"/>
                <w:szCs w:val="21"/>
              </w:rPr>
              <w:t>能量穿梭机演示仪</w:t>
            </w:r>
          </w:p>
        </w:tc>
        <w:tc>
          <w:tcPr>
            <w:tcW w:w="5141" w:type="dxa"/>
            <w:shd w:val="clear" w:color="auto" w:fill="FFFFFF"/>
            <w:vAlign w:val="center"/>
          </w:tcPr>
          <w:p>
            <w:pPr>
              <w:rPr>
                <w:szCs w:val="21"/>
              </w:rPr>
            </w:pPr>
            <w:r>
              <w:rPr>
                <w:rFonts w:hint="eastAsia"/>
                <w:szCs w:val="21"/>
              </w:rPr>
              <w:t>1</w:t>
            </w:r>
            <w:r>
              <w:rPr>
                <w:szCs w:val="21"/>
              </w:rPr>
              <w:t>.</w:t>
            </w:r>
            <w:r>
              <w:rPr>
                <w:rFonts w:hint="eastAsia"/>
                <w:szCs w:val="21"/>
              </w:rPr>
              <w:t>展示了力学中的能量转换，能量守恒、动量传递及动量守恒原理。</w:t>
            </w:r>
          </w:p>
          <w:p>
            <w:pPr>
              <w:rPr>
                <w:szCs w:val="21"/>
              </w:rPr>
            </w:pPr>
            <w:r>
              <w:rPr>
                <w:rFonts w:hint="eastAsia"/>
                <w:szCs w:val="21"/>
              </w:rPr>
              <w:t>2</w:t>
            </w:r>
            <w:r>
              <w:rPr>
                <w:szCs w:val="21"/>
              </w:rPr>
              <w:t>.</w:t>
            </w:r>
            <w:r>
              <w:rPr>
                <w:rFonts w:hint="eastAsia"/>
                <w:szCs w:val="21"/>
              </w:rPr>
              <w:t>仪器尺寸：不小于0.8m×0.6m×0.75m</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30</w:t>
            </w:r>
          </w:p>
        </w:tc>
        <w:tc>
          <w:tcPr>
            <w:tcW w:w="1679" w:type="dxa"/>
            <w:shd w:val="clear" w:color="auto" w:fill="FFFFFF"/>
            <w:vAlign w:val="center"/>
          </w:tcPr>
          <w:p>
            <w:pPr>
              <w:jc w:val="center"/>
              <w:rPr>
                <w:rFonts w:eastAsiaTheme="minorEastAsia"/>
                <w:szCs w:val="21"/>
                <w:lang w:val="zh-CN"/>
              </w:rPr>
            </w:pPr>
            <w:r>
              <w:rPr>
                <w:rFonts w:hint="eastAsia"/>
                <w:szCs w:val="21"/>
              </w:rPr>
              <w:t>天文望远镜</w:t>
            </w:r>
          </w:p>
        </w:tc>
        <w:tc>
          <w:tcPr>
            <w:tcW w:w="5141" w:type="dxa"/>
            <w:shd w:val="clear" w:color="auto" w:fill="FFFFFF"/>
          </w:tcPr>
          <w:p>
            <w:pPr>
              <w:rPr>
                <w:szCs w:val="21"/>
              </w:rPr>
            </w:pPr>
            <w:r>
              <w:rPr>
                <w:szCs w:val="21"/>
              </w:rPr>
              <w:t>折反射式</w:t>
            </w:r>
            <w:r>
              <w:rPr>
                <w:rFonts w:hint="eastAsia"/>
                <w:szCs w:val="21"/>
              </w:rPr>
              <w:t>，</w:t>
            </w:r>
            <w:r>
              <w:rPr>
                <w:szCs w:val="21"/>
              </w:rPr>
              <w:t>口径200毫米</w:t>
            </w:r>
            <w:r>
              <w:rPr>
                <w:rFonts w:hint="eastAsia"/>
                <w:szCs w:val="21"/>
              </w:rPr>
              <w:t>，</w:t>
            </w:r>
            <w:r>
              <w:rPr>
                <w:szCs w:val="21"/>
              </w:rPr>
              <w:t>焦距2400毫米</w:t>
            </w:r>
            <w:r>
              <w:rPr>
                <w:rFonts w:hint="eastAsia"/>
                <w:szCs w:val="21"/>
              </w:rPr>
              <w:t>，主镜长度6</w:t>
            </w:r>
            <w:r>
              <w:rPr>
                <w:szCs w:val="21"/>
              </w:rPr>
              <w:t>40</w:t>
            </w:r>
            <w:r>
              <w:rPr>
                <w:rFonts w:hint="eastAsia"/>
                <w:szCs w:val="21"/>
              </w:rPr>
              <w:t>mm，</w:t>
            </w:r>
            <w:r>
              <w:rPr>
                <w:szCs w:val="21"/>
              </w:rPr>
              <w:t>焦比F12</w:t>
            </w:r>
            <w:r>
              <w:rPr>
                <w:rFonts w:hint="eastAsia"/>
                <w:szCs w:val="21"/>
              </w:rPr>
              <w:t>，</w:t>
            </w:r>
            <w:r>
              <w:rPr>
                <w:szCs w:val="21"/>
              </w:rPr>
              <w:t>目镜2"SWA26</w:t>
            </w:r>
            <w:r>
              <w:rPr>
                <w:rFonts w:hint="eastAsia"/>
                <w:szCs w:val="21"/>
              </w:rPr>
              <w:t>，</w:t>
            </w:r>
            <w:r>
              <w:rPr>
                <w:szCs w:val="21"/>
              </w:rPr>
              <w:t>7X50光学寻星镜</w:t>
            </w:r>
            <w:r>
              <w:rPr>
                <w:rFonts w:hint="eastAsia"/>
                <w:szCs w:val="21"/>
              </w:rPr>
              <w:t>，</w:t>
            </w:r>
            <w:r>
              <w:rPr>
                <w:szCs w:val="21"/>
              </w:rPr>
              <w:t>天顶镜</w:t>
            </w:r>
            <w:r>
              <w:rPr>
                <w:rFonts w:hint="eastAsia"/>
                <w:szCs w:val="21"/>
              </w:rPr>
              <w:t>，</w:t>
            </w:r>
            <w:r>
              <w:rPr>
                <w:szCs w:val="21"/>
              </w:rPr>
              <w:t>极限星等13.4</w:t>
            </w:r>
            <w:r>
              <w:rPr>
                <w:rFonts w:hint="eastAsia"/>
                <w:szCs w:val="21"/>
              </w:rPr>
              <w:t>，</w:t>
            </w:r>
            <w:r>
              <w:rPr>
                <w:szCs w:val="21"/>
              </w:rPr>
              <w:t>分辨率0.58"</w:t>
            </w:r>
            <w:r>
              <w:rPr>
                <w:rFonts w:hint="eastAsia"/>
                <w:szCs w:val="21"/>
              </w:rPr>
              <w:t>，</w:t>
            </w:r>
            <w:r>
              <w:rPr>
                <w:szCs w:val="21"/>
              </w:rPr>
              <w:t>聚光力816X</w:t>
            </w:r>
            <w:r>
              <w:rPr>
                <w:rFonts w:hint="eastAsia"/>
                <w:szCs w:val="21"/>
              </w:rPr>
              <w:t>，多层镀膜，</w:t>
            </w:r>
            <w:r>
              <w:rPr>
                <w:rFonts w:hint="eastAsia"/>
                <w:szCs w:val="21"/>
              </w:rPr>
              <w:sym w:font="Symbol" w:char="F0B3"/>
            </w:r>
            <w:r>
              <w:rPr>
                <w:rFonts w:hint="eastAsia"/>
                <w:szCs w:val="21"/>
              </w:rPr>
              <w:t>5英寸显示屏，5</w:t>
            </w:r>
            <w:r>
              <w:rPr>
                <w:szCs w:val="21"/>
              </w:rPr>
              <w:t>00</w:t>
            </w:r>
            <w:r>
              <w:rPr>
                <w:rFonts w:hint="eastAsia"/>
                <w:szCs w:val="21"/>
              </w:rPr>
              <w:t>万电子目镜，7mm超广角超清目镜，2</w:t>
            </w:r>
            <w:r>
              <w:rPr>
                <w:szCs w:val="21"/>
              </w:rPr>
              <w:t>0</w:t>
            </w:r>
            <w:r>
              <w:rPr>
                <w:rFonts w:hint="eastAsia"/>
                <w:szCs w:val="21"/>
              </w:rPr>
              <w:t>mm超广角高清目镜，1</w:t>
            </w:r>
            <w:r>
              <w:rPr>
                <w:szCs w:val="21"/>
              </w:rPr>
              <w:t>5</w:t>
            </w:r>
            <w:r>
              <w:rPr>
                <w:rFonts w:hint="eastAsia"/>
                <w:szCs w:val="21"/>
              </w:rPr>
              <w:t>mm超广角高清目镜，4</w:t>
            </w:r>
            <w:r>
              <w:rPr>
                <w:szCs w:val="21"/>
              </w:rPr>
              <w:t>0</w:t>
            </w:r>
            <w:r>
              <w:rPr>
                <w:rFonts w:hint="eastAsia"/>
                <w:szCs w:val="21"/>
              </w:rPr>
              <w:t>mm高清目镜，相机转接环，光害滤镜，</w:t>
            </w:r>
            <w:r>
              <w:rPr>
                <w:szCs w:val="21"/>
              </w:rPr>
              <w:t xml:space="preserve"> </w:t>
            </w:r>
          </w:p>
          <w:p>
            <w:pPr>
              <w:rPr>
                <w:szCs w:val="21"/>
              </w:rPr>
            </w:pPr>
            <w:r>
              <w:rPr>
                <w:rFonts w:hint="eastAsia"/>
                <w:szCs w:val="21"/>
              </w:rPr>
              <w:t>配件：三轴手机支架，手机控制自动寻星镜蓝牙盒，赤道仪铝箱，主镜筒铝箱，平板电脑（第1</w:t>
            </w:r>
            <w:r>
              <w:rPr>
                <w:szCs w:val="21"/>
              </w:rPr>
              <w:t>3</w:t>
            </w:r>
            <w:r>
              <w:rPr>
                <w:rFonts w:hint="eastAsia"/>
                <w:szCs w:val="21"/>
              </w:rPr>
              <w:t>代i</w:t>
            </w:r>
            <w:r>
              <w:rPr>
                <w:szCs w:val="21"/>
              </w:rPr>
              <w:t>9/16</w:t>
            </w:r>
            <w:r>
              <w:rPr>
                <w:rFonts w:hint="eastAsia"/>
                <w:szCs w:val="21"/>
              </w:rPr>
              <w:t>GB/</w:t>
            </w:r>
            <w:r>
              <w:rPr>
                <w:szCs w:val="21"/>
              </w:rPr>
              <w:t>1</w:t>
            </w:r>
            <w:r>
              <w:rPr>
                <w:rFonts w:hint="eastAsia"/>
                <w:szCs w:val="21"/>
              </w:rPr>
              <w:t>T固态硬盘/</w:t>
            </w:r>
            <w:r>
              <w:rPr>
                <w:szCs w:val="21"/>
              </w:rPr>
              <w:t xml:space="preserve"> </w:t>
            </w:r>
            <w:r>
              <w:rPr>
                <w:rFonts w:hint="eastAsia"/>
                <w:szCs w:val="21"/>
              </w:rPr>
              <w:t>13英寸</w:t>
            </w:r>
            <w:r>
              <w:rPr>
                <w:szCs w:val="21"/>
              </w:rPr>
              <w:t>2.5K</w:t>
            </w:r>
            <w:r>
              <w:rPr>
                <w:rFonts w:hint="eastAsia"/>
                <w:szCs w:val="21"/>
              </w:rPr>
              <w:t>屏幕/ RTX</w:t>
            </w:r>
            <w:r>
              <w:rPr>
                <w:szCs w:val="21"/>
              </w:rPr>
              <w:t>4060</w:t>
            </w:r>
            <w:r>
              <w:rPr>
                <w:rFonts w:hint="eastAsia"/>
                <w:szCs w:val="21"/>
              </w:rPr>
              <w:t>），4k摄像机（1英寸2100万像素Exmor RS™ CMOS，蔡司镜头，0.39英寸约236万OLED</w:t>
            </w:r>
            <w:r>
              <w:rPr>
                <w:szCs w:val="21"/>
              </w:rPr>
              <w:t xml:space="preserve"> </w:t>
            </w:r>
            <w:r>
              <w:rPr>
                <w:rFonts w:hint="eastAsia"/>
                <w:szCs w:val="21"/>
              </w:rPr>
              <w:t>，3.5英寸约156万像素 Xtra Fine LCD液晶屏，光圈</w:t>
            </w:r>
            <w:r>
              <w:rPr>
                <w:szCs w:val="21"/>
              </w:rPr>
              <w:t>F2.8-F4.5</w:t>
            </w:r>
            <w:r>
              <w:rPr>
                <w:rFonts w:hint="eastAsia"/>
                <w:szCs w:val="21"/>
              </w:rPr>
              <w:t>，光学变焦，</w:t>
            </w:r>
            <w:r>
              <w:rPr>
                <w:szCs w:val="21"/>
              </w:rPr>
              <w:t>256</w:t>
            </w:r>
            <w:r>
              <w:rPr>
                <w:rFonts w:hint="eastAsia"/>
                <w:szCs w:val="21"/>
              </w:rPr>
              <w:t>G存储电池、三脚架、相机包和XLR-K2M XLR 适配器套装）。</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31</w:t>
            </w:r>
          </w:p>
        </w:tc>
        <w:tc>
          <w:tcPr>
            <w:tcW w:w="1679" w:type="dxa"/>
            <w:shd w:val="clear" w:color="auto" w:fill="FFFFFF"/>
            <w:vAlign w:val="center"/>
          </w:tcPr>
          <w:p>
            <w:pPr>
              <w:jc w:val="center"/>
              <w:rPr>
                <w:rFonts w:eastAsiaTheme="minorEastAsia"/>
                <w:szCs w:val="21"/>
                <w:lang w:val="zh-CN"/>
              </w:rPr>
            </w:pPr>
            <w:r>
              <w:rPr>
                <w:rFonts w:hint="eastAsia"/>
                <w:szCs w:val="21"/>
              </w:rPr>
              <w:t>投影仪</w:t>
            </w:r>
          </w:p>
        </w:tc>
        <w:tc>
          <w:tcPr>
            <w:tcW w:w="5141" w:type="dxa"/>
            <w:shd w:val="clear" w:color="auto" w:fill="FFFFFF"/>
          </w:tcPr>
          <w:p>
            <w:pPr>
              <w:rPr>
                <w:szCs w:val="21"/>
              </w:rPr>
            </w:pPr>
            <w:r>
              <w:rPr>
                <w:rFonts w:hint="eastAsia"/>
                <w:szCs w:val="21"/>
              </w:rPr>
              <w:t>显示芯片：0.47 UHD DMD</w:t>
            </w:r>
          </w:p>
          <w:p>
            <w:pPr>
              <w:rPr>
                <w:szCs w:val="21"/>
              </w:rPr>
            </w:pPr>
            <w:r>
              <w:rPr>
                <w:rFonts w:hint="eastAsia"/>
                <w:szCs w:val="21"/>
              </w:rPr>
              <w:t>分辨率：3840*2160</w:t>
            </w:r>
          </w:p>
          <w:p>
            <w:pPr>
              <w:rPr>
                <w:szCs w:val="21"/>
              </w:rPr>
            </w:pPr>
            <w:r>
              <w:rPr>
                <w:rFonts w:hint="eastAsia"/>
                <w:szCs w:val="21"/>
              </w:rPr>
              <w:t>亮度：不少于3800流明</w:t>
            </w:r>
          </w:p>
          <w:p>
            <w:pPr>
              <w:rPr>
                <w:szCs w:val="21"/>
              </w:rPr>
            </w:pPr>
            <w:r>
              <w:rPr>
                <w:rFonts w:hint="eastAsia"/>
                <w:szCs w:val="21"/>
              </w:rPr>
              <w:t>画面比例：16:9（标准），4:3（支持）</w:t>
            </w:r>
          </w:p>
          <w:p>
            <w:pPr>
              <w:rPr>
                <w:szCs w:val="21"/>
              </w:rPr>
            </w:pPr>
            <w:r>
              <w:rPr>
                <w:rFonts w:hint="eastAsia"/>
                <w:szCs w:val="21"/>
              </w:rPr>
              <w:t>对比度：不少于10000:1</w:t>
            </w:r>
          </w:p>
          <w:p>
            <w:pPr>
              <w:rPr>
                <w:szCs w:val="21"/>
              </w:rPr>
            </w:pPr>
            <w:r>
              <w:rPr>
                <w:rFonts w:hint="eastAsia"/>
                <w:szCs w:val="21"/>
              </w:rPr>
              <w:t>接口：支持HDMI输入接口，具备RS-232接口。</w:t>
            </w:r>
          </w:p>
          <w:p>
            <w:pPr>
              <w:rPr>
                <w:szCs w:val="21"/>
              </w:rPr>
            </w:pPr>
            <w:r>
              <w:rPr>
                <w:rFonts w:hint="eastAsia"/>
                <w:szCs w:val="21"/>
              </w:rPr>
              <w:t>配件：100寸宽屏电动银幕。</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32</w:t>
            </w:r>
          </w:p>
        </w:tc>
        <w:tc>
          <w:tcPr>
            <w:tcW w:w="1679" w:type="dxa"/>
            <w:shd w:val="clear" w:color="auto" w:fill="FFFFFF"/>
            <w:vAlign w:val="center"/>
          </w:tcPr>
          <w:p>
            <w:pPr>
              <w:jc w:val="center"/>
              <w:rPr>
                <w:rFonts w:eastAsiaTheme="minorEastAsia"/>
                <w:szCs w:val="21"/>
                <w:lang w:val="zh-CN"/>
              </w:rPr>
            </w:pPr>
            <w:r>
              <w:rPr>
                <w:rFonts w:hint="eastAsia"/>
                <w:szCs w:val="21"/>
              </w:rPr>
              <w:t>墙面实验箱</w:t>
            </w:r>
          </w:p>
        </w:tc>
        <w:tc>
          <w:tcPr>
            <w:tcW w:w="5141" w:type="dxa"/>
            <w:shd w:val="clear" w:color="auto" w:fill="FFFFFF"/>
          </w:tcPr>
          <w:p>
            <w:pPr>
              <w:jc w:val="left"/>
              <w:rPr>
                <w:szCs w:val="21"/>
              </w:rPr>
            </w:pPr>
            <w:r>
              <w:rPr>
                <w:rFonts w:hint="eastAsia"/>
                <w:szCs w:val="21"/>
              </w:rPr>
              <w:t>1</w:t>
            </w:r>
            <w:r>
              <w:rPr>
                <w:szCs w:val="21"/>
              </w:rPr>
              <w:t>6</w:t>
            </w:r>
            <w:r>
              <w:rPr>
                <w:rFonts w:hint="eastAsia"/>
                <w:szCs w:val="21"/>
              </w:rPr>
              <w:t>个墙面实验箱需要嵌入到墙体中，能够演示的实验项目和具体参数要求如下：</w:t>
            </w:r>
          </w:p>
          <w:p>
            <w:pPr>
              <w:jc w:val="left"/>
              <w:rPr>
                <w:szCs w:val="21"/>
              </w:rPr>
            </w:pPr>
            <w:r>
              <w:rPr>
                <w:rFonts w:hint="eastAsia"/>
                <w:szCs w:val="21"/>
              </w:rPr>
              <w:t>1.音叉共振：仪器按要求放置在</w:t>
            </w:r>
            <w:r>
              <w:rPr>
                <w:szCs w:val="21"/>
              </w:rPr>
              <w:t>0.9x0.6x0.</w:t>
            </w:r>
            <w:r>
              <w:rPr>
                <w:rFonts w:hint="eastAsia"/>
                <w:szCs w:val="21"/>
              </w:rPr>
              <w:t>2</w:t>
            </w:r>
            <w:r>
              <w:rPr>
                <w:szCs w:val="21"/>
              </w:rPr>
              <w:t>m</w:t>
            </w:r>
            <w:r>
              <w:rPr>
                <w:rFonts w:hint="eastAsia"/>
                <w:szCs w:val="21"/>
              </w:rPr>
              <w:t>走廊玻璃窗内，挂壁式结构，钢制框架，不小于8毫米透明面板，展板包含仪器原理及名称等内容，整体结合走廊风格一体化设计，设备无需手动操作，只需按下启动按钮，仪器自动演示，演示完毕后自动断电。接通电源后，电机驱动，无需手动，可以演示理解固有频率的共振现象。</w:t>
            </w:r>
          </w:p>
          <w:p>
            <w:pPr>
              <w:jc w:val="left"/>
              <w:rPr>
                <w:szCs w:val="21"/>
              </w:rPr>
            </w:pPr>
            <w:r>
              <w:rPr>
                <w:rFonts w:hint="eastAsia"/>
                <w:szCs w:val="21"/>
              </w:rPr>
              <w:t>2. 横波演示：仪器按要求放置在</w:t>
            </w:r>
            <w:r>
              <w:rPr>
                <w:szCs w:val="21"/>
              </w:rPr>
              <w:t>0.9x0.6x0.</w:t>
            </w:r>
            <w:r>
              <w:rPr>
                <w:rFonts w:hint="eastAsia"/>
                <w:szCs w:val="21"/>
              </w:rPr>
              <w:t>2</w:t>
            </w:r>
            <w:r>
              <w:rPr>
                <w:szCs w:val="21"/>
              </w:rPr>
              <w:t>m</w:t>
            </w:r>
            <w:r>
              <w:rPr>
                <w:rFonts w:hint="eastAsia"/>
                <w:szCs w:val="21"/>
              </w:rPr>
              <w:t>走廊玻璃窗内，挂壁式结构，钢制框架，不小于8毫米透明面板，展板包含仪器原理及名称等内容，整体结合走廊风格一体化设计，设备无需手动操作，只需按下启动按钮，仪器自动演示，演示完毕后自动断电。接通电源后，电机驱动控制，无需手动，可以弹簧波动现象。</w:t>
            </w:r>
          </w:p>
          <w:p>
            <w:pPr>
              <w:jc w:val="left"/>
              <w:rPr>
                <w:szCs w:val="21"/>
              </w:rPr>
            </w:pPr>
            <w:r>
              <w:rPr>
                <w:rFonts w:hint="eastAsia"/>
                <w:szCs w:val="21"/>
              </w:rPr>
              <w:t>3. 涡流热效应：仪器按要求放置在</w:t>
            </w:r>
            <w:r>
              <w:rPr>
                <w:szCs w:val="21"/>
              </w:rPr>
              <w:t>0.9x0.6x0.</w:t>
            </w:r>
            <w:r>
              <w:rPr>
                <w:rFonts w:hint="eastAsia"/>
                <w:szCs w:val="21"/>
              </w:rPr>
              <w:t>2</w:t>
            </w:r>
            <w:r>
              <w:rPr>
                <w:szCs w:val="21"/>
              </w:rPr>
              <w:t>m</w:t>
            </w:r>
            <w:r>
              <w:rPr>
                <w:rFonts w:hint="eastAsia"/>
                <w:szCs w:val="21"/>
              </w:rPr>
              <w:t>走廊玻璃窗内，挂壁式结构，钢制框架，不小于8毫米透明面板，展板包含仪器原理及名称等内容，整体结合走廊风格一体化设计，设备无需手动操作，只需按下启动按钮，仪器自动演示，演示完毕后自动断电。接通电源后，无需手动，可以演示热效应传输现象。</w:t>
            </w:r>
          </w:p>
          <w:p>
            <w:pPr>
              <w:jc w:val="left"/>
              <w:rPr>
                <w:szCs w:val="21"/>
              </w:rPr>
            </w:pPr>
            <w:r>
              <w:rPr>
                <w:rFonts w:hint="eastAsia"/>
                <w:szCs w:val="21"/>
              </w:rPr>
              <w:t>4. 半导体制冷：仪器按要求放置在</w:t>
            </w:r>
            <w:r>
              <w:rPr>
                <w:szCs w:val="21"/>
              </w:rPr>
              <w:t>0.9x0.6x0.</w:t>
            </w:r>
            <w:r>
              <w:rPr>
                <w:rFonts w:hint="eastAsia"/>
                <w:szCs w:val="21"/>
              </w:rPr>
              <w:t>2</w:t>
            </w:r>
            <w:r>
              <w:rPr>
                <w:szCs w:val="21"/>
              </w:rPr>
              <w:t>m</w:t>
            </w:r>
            <w:r>
              <w:rPr>
                <w:rFonts w:hint="eastAsia"/>
                <w:szCs w:val="21"/>
              </w:rPr>
              <w:t>走廊玻璃窗内，挂壁式结构，钢制框架，不小于8毫米透明面板，展板包含仪器原理及名称等内容，整体结合走廊风格一体化设计，设备无需手动操作，只需按下启动按钮，仪器自动演示，演示完毕后自动断电。接通电源后，无需手动，可演示温差发电现象。</w:t>
            </w:r>
          </w:p>
          <w:p>
            <w:pPr>
              <w:jc w:val="left"/>
              <w:rPr>
                <w:szCs w:val="21"/>
              </w:rPr>
            </w:pPr>
            <w:r>
              <w:rPr>
                <w:rFonts w:hint="eastAsia"/>
                <w:szCs w:val="21"/>
              </w:rPr>
              <w:t>5. 杨氏双缝干涉：仪器按要求放置在</w:t>
            </w:r>
            <w:r>
              <w:rPr>
                <w:szCs w:val="21"/>
              </w:rPr>
              <w:t>0.9x0.6x0.</w:t>
            </w:r>
            <w:r>
              <w:rPr>
                <w:rFonts w:hint="eastAsia"/>
                <w:szCs w:val="21"/>
              </w:rPr>
              <w:t>2</w:t>
            </w:r>
            <w:r>
              <w:rPr>
                <w:szCs w:val="21"/>
              </w:rPr>
              <w:t>m</w:t>
            </w:r>
            <w:r>
              <w:rPr>
                <w:rFonts w:hint="eastAsia"/>
                <w:szCs w:val="21"/>
              </w:rPr>
              <w:t>走廊玻璃窗内，挂壁式结构，钢制框架，不小于8毫米透明面板，展板包含仪器原理及名称等内容，整体结合走廊风格一体化设计，设备无需手动操作，只需按下启动按钮，仪器自动演示，演示完毕后自动断电。接通电源后，无需手动，可以演示双缝干涉现象。</w:t>
            </w:r>
          </w:p>
          <w:p>
            <w:pPr>
              <w:jc w:val="left"/>
              <w:rPr>
                <w:szCs w:val="21"/>
              </w:rPr>
            </w:pPr>
            <w:r>
              <w:rPr>
                <w:rFonts w:hint="eastAsia"/>
                <w:szCs w:val="21"/>
              </w:rPr>
              <w:t>6. 白光色散：仪器按要求放置在</w:t>
            </w:r>
            <w:r>
              <w:rPr>
                <w:szCs w:val="21"/>
              </w:rPr>
              <w:t>0.9x0.6x0.</w:t>
            </w:r>
            <w:r>
              <w:rPr>
                <w:rFonts w:hint="eastAsia"/>
                <w:szCs w:val="21"/>
              </w:rPr>
              <w:t>2</w:t>
            </w:r>
            <w:r>
              <w:rPr>
                <w:szCs w:val="21"/>
              </w:rPr>
              <w:t>m</w:t>
            </w:r>
            <w:r>
              <w:rPr>
                <w:rFonts w:hint="eastAsia"/>
                <w:szCs w:val="21"/>
              </w:rPr>
              <w:t>走廊玻璃窗内，挂壁式结构，钢制框架，不小于8毫米透明面板，展板包含仪器原理及名称等内容，整体结合走廊风格一体化设计，设备无需手动操作，只需按下启动按钮，仪器自动演示，演示完毕后自动断电。接通电源后，无需手动，可以发生色散形成不同现象组成的光谱。</w:t>
            </w:r>
          </w:p>
          <w:p>
            <w:pPr>
              <w:jc w:val="left"/>
              <w:rPr>
                <w:szCs w:val="21"/>
              </w:rPr>
            </w:pPr>
            <w:r>
              <w:rPr>
                <w:rFonts w:hint="eastAsia"/>
                <w:szCs w:val="21"/>
              </w:rPr>
              <w:t>7. 静电摆球：仪器按要求放置在</w:t>
            </w:r>
            <w:r>
              <w:rPr>
                <w:szCs w:val="21"/>
              </w:rPr>
              <w:t>0.9x0.6x0.</w:t>
            </w:r>
            <w:r>
              <w:rPr>
                <w:rFonts w:hint="eastAsia"/>
                <w:szCs w:val="21"/>
              </w:rPr>
              <w:t>2</w:t>
            </w:r>
            <w:r>
              <w:rPr>
                <w:szCs w:val="21"/>
              </w:rPr>
              <w:t>m</w:t>
            </w:r>
            <w:r>
              <w:rPr>
                <w:rFonts w:hint="eastAsia"/>
                <w:szCs w:val="21"/>
              </w:rPr>
              <w:t>走廊玻璃窗内，挂壁式结构，钢制框架，不小于8毫米透明面板，展板包含仪器原理及名称等内容，整体结合走廊风格一体化设计，设备无需手动操作，只需按下启动按钮，仪器自动演示，演示完毕后自动断电。接通电源后，可以演示高压带电摆球现象。</w:t>
            </w:r>
          </w:p>
          <w:p>
            <w:pPr>
              <w:jc w:val="left"/>
              <w:rPr>
                <w:szCs w:val="21"/>
              </w:rPr>
            </w:pPr>
            <w:r>
              <w:rPr>
                <w:rFonts w:hint="eastAsia"/>
                <w:szCs w:val="21"/>
              </w:rPr>
              <w:t>8. 电动互感：仪器按要求放置在</w:t>
            </w:r>
            <w:r>
              <w:rPr>
                <w:szCs w:val="21"/>
              </w:rPr>
              <w:t>0.9x0.6x0.</w:t>
            </w:r>
            <w:r>
              <w:rPr>
                <w:rFonts w:hint="eastAsia"/>
                <w:szCs w:val="21"/>
              </w:rPr>
              <w:t>2</w:t>
            </w:r>
            <w:r>
              <w:rPr>
                <w:szCs w:val="21"/>
              </w:rPr>
              <w:t>m</w:t>
            </w:r>
            <w:r>
              <w:rPr>
                <w:rFonts w:hint="eastAsia"/>
                <w:szCs w:val="21"/>
              </w:rPr>
              <w:t>走廊玻璃窗内，挂壁式结构，钢制框架，不小于8毫米透明面板，展板包含仪器原理及名称等内容，整体结合走廊风格一体化设计，设备无需手动操作，只需按下启动按钮，仪器自动演示，演示完毕后自动断电。接通电源后，电机驱动控制，无需手动，可演示两线圈互感现象。</w:t>
            </w:r>
          </w:p>
          <w:p>
            <w:pPr>
              <w:rPr>
                <w:szCs w:val="21"/>
              </w:rPr>
            </w:pPr>
            <w:r>
              <w:rPr>
                <w:rFonts w:hint="eastAsia"/>
                <w:szCs w:val="21"/>
              </w:rPr>
              <w:t>9．静电点亮日光灯：仪器按要求放置在</w:t>
            </w:r>
            <w:r>
              <w:rPr>
                <w:szCs w:val="21"/>
              </w:rPr>
              <w:t>0.9x0.6x0.</w:t>
            </w:r>
            <w:r>
              <w:rPr>
                <w:rFonts w:hint="eastAsia"/>
                <w:szCs w:val="21"/>
              </w:rPr>
              <w:t>2</w:t>
            </w:r>
            <w:r>
              <w:rPr>
                <w:szCs w:val="21"/>
              </w:rPr>
              <w:t>m</w:t>
            </w:r>
            <w:r>
              <w:rPr>
                <w:rFonts w:hint="eastAsia"/>
                <w:szCs w:val="21"/>
              </w:rPr>
              <w:t>走廊玻璃窗内，挂壁式结构，钢制框架，不小于8毫米透明面板，展板包含仪器原理及名称等内容，整体结合走廊风格一体化设计，设备无需手动操作，只需按下启动按钮，仪器自动演示，演示完毕后自动断电。接通电源后，可以展现电场供电现象。</w:t>
            </w:r>
          </w:p>
          <w:p>
            <w:pPr>
              <w:rPr>
                <w:szCs w:val="21"/>
              </w:rPr>
            </w:pPr>
            <w:r>
              <w:rPr>
                <w:rFonts w:hint="eastAsia"/>
                <w:szCs w:val="21"/>
              </w:rPr>
              <w:t>10. 白光反射全息：仪器按要求放置在</w:t>
            </w:r>
            <w:r>
              <w:rPr>
                <w:szCs w:val="21"/>
              </w:rPr>
              <w:t>0.9x0.6x0.</w:t>
            </w:r>
            <w:r>
              <w:rPr>
                <w:rFonts w:hint="eastAsia"/>
                <w:szCs w:val="21"/>
              </w:rPr>
              <w:t>2</w:t>
            </w:r>
            <w:r>
              <w:rPr>
                <w:szCs w:val="21"/>
              </w:rPr>
              <w:t>m</w:t>
            </w:r>
            <w:r>
              <w:rPr>
                <w:rFonts w:hint="eastAsia"/>
                <w:szCs w:val="21"/>
              </w:rPr>
              <w:t>走廊玻璃窗内，挂壁式结构，钢制框架，不小于8毫米透明面板，展板包含仪器原理及名称等内容，整体结合走廊风格一体化设计，设备无需手动操作，只需按下启动按钮，仪器自动演示，演示完毕后自动断电。接通电源后，通过白光全息，了解全息照相原理。</w:t>
            </w:r>
          </w:p>
          <w:p>
            <w:pPr>
              <w:rPr>
                <w:szCs w:val="21"/>
              </w:rPr>
            </w:pPr>
            <w:r>
              <w:rPr>
                <w:rFonts w:hint="eastAsia"/>
                <w:szCs w:val="21"/>
              </w:rPr>
              <w:t>11.</w:t>
            </w:r>
            <w:r>
              <w:rPr>
                <w:szCs w:val="21"/>
              </w:rPr>
              <w:t xml:space="preserve"> 3D</w:t>
            </w:r>
            <w:r>
              <w:rPr>
                <w:rFonts w:hint="eastAsia"/>
                <w:szCs w:val="21"/>
              </w:rPr>
              <w:t>成像：仪器按要求放置在</w:t>
            </w:r>
            <w:r>
              <w:rPr>
                <w:szCs w:val="21"/>
              </w:rPr>
              <w:t>0.9x0.6x0.</w:t>
            </w:r>
            <w:r>
              <w:rPr>
                <w:rFonts w:hint="eastAsia"/>
                <w:szCs w:val="21"/>
              </w:rPr>
              <w:t>2</w:t>
            </w:r>
            <w:r>
              <w:rPr>
                <w:szCs w:val="21"/>
              </w:rPr>
              <w:t>m</w:t>
            </w:r>
            <w:r>
              <w:rPr>
                <w:rFonts w:hint="eastAsia"/>
                <w:szCs w:val="21"/>
              </w:rPr>
              <w:t>走廊玻璃窗内，挂壁式结构，钢制框架，不小于8毫米透明面板，展板包含仪器原理及名称等内容，整体结合走廊风格一体化设计，设备无需手动操作，只需按下启动按钮，仪器自动演示，演示完毕后自动断电。接通电源后，电机驱动控制，无需手动，可以演示空中悬浮现象。</w:t>
            </w:r>
          </w:p>
          <w:p>
            <w:pPr>
              <w:rPr>
                <w:szCs w:val="21"/>
              </w:rPr>
            </w:pPr>
            <w:r>
              <w:rPr>
                <w:rFonts w:hint="eastAsia"/>
                <w:szCs w:val="21"/>
              </w:rPr>
              <w:t>12. 消失的电力：仪器按要求放置在</w:t>
            </w:r>
            <w:r>
              <w:rPr>
                <w:szCs w:val="21"/>
              </w:rPr>
              <w:t>0.9x0.6x0.</w:t>
            </w:r>
            <w:r>
              <w:rPr>
                <w:rFonts w:hint="eastAsia"/>
                <w:szCs w:val="21"/>
              </w:rPr>
              <w:t>2</w:t>
            </w:r>
            <w:r>
              <w:rPr>
                <w:szCs w:val="21"/>
              </w:rPr>
              <w:t>m</w:t>
            </w:r>
            <w:r>
              <w:rPr>
                <w:rFonts w:hint="eastAsia"/>
                <w:szCs w:val="21"/>
              </w:rPr>
              <w:t>走廊玻璃窗内，挂壁式结构，钢制框架，不小于8毫米透明面板，展板包含仪器原理及名称等内容，整体结合走廊风格一体化设计，设备无需手动操作，只需按下启动按钮，仪器自动演示，演示完毕后自动断电。接通电源后，电机驱动控制，无需手动，可以演示磁通量现象。</w:t>
            </w:r>
          </w:p>
          <w:p>
            <w:pPr>
              <w:rPr>
                <w:szCs w:val="21"/>
              </w:rPr>
            </w:pPr>
            <w:r>
              <w:rPr>
                <w:rFonts w:hint="eastAsia"/>
                <w:szCs w:val="21"/>
              </w:rPr>
              <w:t>13. 特斯拉放电：仪器按要求放置在</w:t>
            </w:r>
            <w:r>
              <w:rPr>
                <w:szCs w:val="21"/>
              </w:rPr>
              <w:t>0.9x0.6x0.</w:t>
            </w:r>
            <w:r>
              <w:rPr>
                <w:rFonts w:hint="eastAsia"/>
                <w:szCs w:val="21"/>
              </w:rPr>
              <w:t>2</w:t>
            </w:r>
            <w:r>
              <w:rPr>
                <w:szCs w:val="21"/>
              </w:rPr>
              <w:t>m</w:t>
            </w:r>
            <w:r>
              <w:rPr>
                <w:rFonts w:hint="eastAsia"/>
                <w:szCs w:val="21"/>
              </w:rPr>
              <w:t>走廊玻璃窗内，挂壁式结构，钢制框架，不小于8毫米透明面板，展板包含仪器原理及名称等内容，整体结合走廊风格一体化设计，设备无需手动操作，只需按下启动按钮，仪器自动演示，演示完毕后自动断电。接通电源后，无需手动，可以演示高频放电现象。</w:t>
            </w:r>
          </w:p>
          <w:p>
            <w:pPr>
              <w:rPr>
                <w:szCs w:val="21"/>
              </w:rPr>
            </w:pPr>
            <w:r>
              <w:rPr>
                <w:rFonts w:hint="eastAsia"/>
                <w:szCs w:val="21"/>
              </w:rPr>
              <w:t>14. 高压闪电模拟：仪器按要求放置在</w:t>
            </w:r>
            <w:r>
              <w:rPr>
                <w:szCs w:val="21"/>
              </w:rPr>
              <w:t>0.9x0.6x0.</w:t>
            </w:r>
            <w:r>
              <w:rPr>
                <w:rFonts w:hint="eastAsia"/>
                <w:szCs w:val="21"/>
              </w:rPr>
              <w:t>2</w:t>
            </w:r>
            <w:r>
              <w:rPr>
                <w:szCs w:val="21"/>
              </w:rPr>
              <w:t>m</w:t>
            </w:r>
            <w:r>
              <w:rPr>
                <w:rFonts w:hint="eastAsia"/>
                <w:szCs w:val="21"/>
              </w:rPr>
              <w:t>走廊玻璃窗内，挂壁式结构，钢制框架，不小于8毫米透明面板，展板包含仪器原理及名称等内容，整体结合走廊风格一体化设计，设备无需手动操作，只需按下启动按钮，仪器自动演示，演示完毕后自动断电。接通电源后，电机驱动控制，无需手动，可以高压闪电模拟现象。</w:t>
            </w:r>
          </w:p>
          <w:p>
            <w:pPr>
              <w:pStyle w:val="2"/>
              <w:ind w:left="0" w:leftChars="0" w:firstLine="0" w:firstLineChars="0"/>
              <w:rPr>
                <w:rFonts w:ascii="Times New Roman" w:hAnsi="Times New Roman"/>
                <w:sz w:val="21"/>
                <w:szCs w:val="21"/>
              </w:rPr>
            </w:pPr>
            <w:r>
              <w:rPr>
                <w:rFonts w:ascii="Times New Roman" w:hAnsi="Times New Roman"/>
                <w:sz w:val="21"/>
                <w:szCs w:val="21"/>
              </w:rPr>
              <w:t>15.</w:t>
            </w:r>
            <w:r>
              <w:rPr>
                <w:rFonts w:hint="eastAsia" w:ascii="Times New Roman" w:hAnsi="Times New Roman"/>
                <w:sz w:val="21"/>
                <w:szCs w:val="21"/>
              </w:rPr>
              <w:t xml:space="preserve"> 白光反射全息：仪器按要求放置在</w:t>
            </w:r>
            <w:r>
              <w:rPr>
                <w:rFonts w:ascii="Times New Roman" w:hAnsi="Times New Roman"/>
                <w:sz w:val="21"/>
                <w:szCs w:val="21"/>
              </w:rPr>
              <w:t>0.9x0.6x0.</w:t>
            </w:r>
            <w:r>
              <w:rPr>
                <w:rFonts w:hint="eastAsia" w:ascii="Times New Roman" w:hAnsi="Times New Roman"/>
                <w:sz w:val="21"/>
                <w:szCs w:val="21"/>
              </w:rPr>
              <w:t>2</w:t>
            </w:r>
            <w:r>
              <w:rPr>
                <w:rFonts w:ascii="Times New Roman" w:hAnsi="Times New Roman"/>
                <w:sz w:val="21"/>
                <w:szCs w:val="21"/>
              </w:rPr>
              <w:t>m</w:t>
            </w:r>
            <w:r>
              <w:rPr>
                <w:rFonts w:hint="eastAsia" w:ascii="Times New Roman" w:hAnsi="Times New Roman"/>
                <w:sz w:val="21"/>
                <w:szCs w:val="21"/>
              </w:rPr>
              <w:t>走廊玻璃窗内，挂壁式结构，</w:t>
            </w:r>
            <w:r>
              <w:rPr>
                <w:rFonts w:hint="eastAsia"/>
                <w:szCs w:val="21"/>
              </w:rPr>
              <w:t>钢制框架，不小于8毫米透明面板，</w:t>
            </w:r>
            <w:r>
              <w:rPr>
                <w:rFonts w:hint="eastAsia" w:ascii="Times New Roman" w:hAnsi="Times New Roman"/>
                <w:sz w:val="21"/>
                <w:szCs w:val="21"/>
              </w:rPr>
              <w:t>展板包含仪器原理及名称等内容，整体结合走廊风格一体化设计，设备无需手动操作，只需按下启动按钮，仪器自动演示，演示完毕后自动断电。接通电源后，通过白光全息，了解全息照相原理。</w:t>
            </w:r>
          </w:p>
          <w:p>
            <w:pPr>
              <w:rPr>
                <w:szCs w:val="21"/>
              </w:rPr>
            </w:pPr>
            <w:r>
              <w:rPr>
                <w:rFonts w:hint="eastAsia"/>
                <w:szCs w:val="21"/>
              </w:rPr>
              <w:t>1</w:t>
            </w:r>
            <w:r>
              <w:rPr>
                <w:szCs w:val="21"/>
              </w:rPr>
              <w:t>6.</w:t>
            </w:r>
            <w:r>
              <w:rPr>
                <w:rFonts w:hint="eastAsia"/>
                <w:szCs w:val="21"/>
              </w:rPr>
              <w:t xml:space="preserve"> 离心现象：仪器按要求放置在</w:t>
            </w:r>
            <w:r>
              <w:rPr>
                <w:szCs w:val="21"/>
              </w:rPr>
              <w:t>0.9x0.6x0.</w:t>
            </w:r>
            <w:r>
              <w:rPr>
                <w:rFonts w:hint="eastAsia"/>
                <w:szCs w:val="21"/>
              </w:rPr>
              <w:t>2</w:t>
            </w:r>
            <w:r>
              <w:rPr>
                <w:szCs w:val="21"/>
              </w:rPr>
              <w:t>m</w:t>
            </w:r>
            <w:r>
              <w:rPr>
                <w:rFonts w:hint="eastAsia"/>
                <w:szCs w:val="21"/>
              </w:rPr>
              <w:t>走廊玻璃窗内，挂壁式结构，钢制框架，不小于8毫米透明面板，展板包含仪器原理及名称等内容，整体结合走廊风格一体化设计，设备无需手动操作，只需按下启动按钮，仪器自动演示，演示完毕后自动断电。接通电源后，电机驱动，无需手动，可以演示惯性离心力现象。</w:t>
            </w:r>
          </w:p>
        </w:tc>
        <w:tc>
          <w:tcPr>
            <w:tcW w:w="1023" w:type="dxa"/>
            <w:shd w:val="clear" w:color="auto" w:fill="FFFFFF"/>
            <w:vAlign w:val="center"/>
          </w:tcPr>
          <w:p>
            <w:pPr>
              <w:jc w:val="lef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33</w:t>
            </w:r>
          </w:p>
        </w:tc>
        <w:tc>
          <w:tcPr>
            <w:tcW w:w="1679" w:type="dxa"/>
            <w:shd w:val="clear" w:color="auto" w:fill="FFFFFF"/>
            <w:vAlign w:val="center"/>
          </w:tcPr>
          <w:p>
            <w:pPr>
              <w:jc w:val="center"/>
              <w:rPr>
                <w:rFonts w:eastAsiaTheme="minorEastAsia"/>
                <w:szCs w:val="21"/>
                <w:lang w:val="zh-CN"/>
              </w:rPr>
            </w:pPr>
            <w:r>
              <w:rPr>
                <w:rFonts w:hint="eastAsia"/>
                <w:szCs w:val="21"/>
              </w:rPr>
              <w:t>3d打印机</w:t>
            </w:r>
          </w:p>
        </w:tc>
        <w:tc>
          <w:tcPr>
            <w:tcW w:w="5141" w:type="dxa"/>
            <w:shd w:val="clear" w:color="auto" w:fill="FFFFFF"/>
          </w:tcPr>
          <w:p>
            <w:pPr>
              <w:rPr>
                <w:szCs w:val="21"/>
              </w:rPr>
            </w:pPr>
            <w:r>
              <w:rPr>
                <w:rFonts w:hint="eastAsia"/>
                <w:szCs w:val="21"/>
              </w:rPr>
              <w:t>打印尺寸：300*225*380mm</w:t>
            </w:r>
            <w:r>
              <w:rPr>
                <w:szCs w:val="21"/>
              </w:rPr>
              <w:br w:type="textWrapping"/>
            </w:r>
            <w:r>
              <w:rPr>
                <w:szCs w:val="21"/>
              </w:rPr>
              <w:t>机身尺寸：530*487*612mm</w:t>
            </w:r>
            <w:r>
              <w:rPr>
                <w:szCs w:val="21"/>
              </w:rPr>
              <w:br w:type="textWrapping"/>
            </w:r>
            <w:r>
              <w:rPr>
                <w:szCs w:val="21"/>
              </w:rPr>
              <w:t>喷嘴温度：260</w:t>
            </w:r>
            <w:r>
              <w:rPr>
                <w:rFonts w:hint="eastAsia" w:ascii="宋体" w:hAnsi="宋体" w:cs="宋体"/>
                <w:szCs w:val="21"/>
              </w:rPr>
              <w:t>℃</w:t>
            </w:r>
            <w:r>
              <w:rPr>
                <w:szCs w:val="21"/>
              </w:rPr>
              <w:br w:type="textWrapping"/>
            </w:r>
            <w:r>
              <w:rPr>
                <w:szCs w:val="21"/>
              </w:rPr>
              <w:t>屏幕：</w:t>
            </w:r>
            <w:r>
              <w:rPr>
                <w:rFonts w:hint="eastAsia"/>
                <w:szCs w:val="21"/>
              </w:rPr>
              <w:t>不小于</w:t>
            </w:r>
            <w:r>
              <w:rPr>
                <w:szCs w:val="21"/>
              </w:rPr>
              <w:t>4.3英寸触屏</w:t>
            </w:r>
            <w:r>
              <w:rPr>
                <w:szCs w:val="21"/>
              </w:rPr>
              <w:br w:type="textWrapping"/>
            </w:r>
            <w:r>
              <w:rPr>
                <w:szCs w:val="21"/>
              </w:rPr>
              <w:t>打印速度：</w:t>
            </w:r>
            <w:r>
              <w:rPr>
                <w:rFonts w:hint="eastAsia"/>
                <w:szCs w:val="21"/>
              </w:rPr>
              <w:t>不少于</w:t>
            </w:r>
            <w:r>
              <w:rPr>
                <w:szCs w:val="21"/>
              </w:rPr>
              <w:t>30-80mm/s</w:t>
            </w:r>
            <w:r>
              <w:rPr>
                <w:szCs w:val="21"/>
              </w:rPr>
              <w:br w:type="textWrapping"/>
            </w:r>
            <w:r>
              <w:rPr>
                <w:szCs w:val="21"/>
              </w:rPr>
              <w:t>支持耗材：PLA/ABS/PETG</w:t>
            </w:r>
            <w:r>
              <w:rPr>
                <w:szCs w:val="21"/>
              </w:rPr>
              <w:br w:type="textWrapping"/>
            </w:r>
            <w:r>
              <w:rPr>
                <w:szCs w:val="21"/>
              </w:rPr>
              <w:t>机型支持：一体式钣金机身、高品质明纬电源、象牙白+透明蓝门页</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34</w:t>
            </w:r>
          </w:p>
        </w:tc>
        <w:tc>
          <w:tcPr>
            <w:tcW w:w="1679" w:type="dxa"/>
            <w:shd w:val="clear" w:color="auto" w:fill="FFFFFF"/>
            <w:vAlign w:val="center"/>
          </w:tcPr>
          <w:p>
            <w:pPr>
              <w:jc w:val="center"/>
              <w:rPr>
                <w:rFonts w:eastAsiaTheme="minorEastAsia"/>
                <w:szCs w:val="21"/>
                <w:lang w:val="zh-CN"/>
              </w:rPr>
            </w:pPr>
            <w:r>
              <w:rPr>
                <w:rFonts w:hint="eastAsia"/>
                <w:szCs w:val="21"/>
              </w:rPr>
              <w:t>激光打印机</w:t>
            </w:r>
          </w:p>
        </w:tc>
        <w:tc>
          <w:tcPr>
            <w:tcW w:w="5141" w:type="dxa"/>
            <w:shd w:val="clear" w:color="auto" w:fill="FFFFFF"/>
            <w:vAlign w:val="center"/>
          </w:tcPr>
          <w:p>
            <w:pPr>
              <w:rPr>
                <w:szCs w:val="21"/>
              </w:rPr>
            </w:pPr>
            <w:r>
              <w:rPr>
                <w:rFonts w:hint="eastAsia"/>
                <w:szCs w:val="21"/>
              </w:rPr>
              <w:t>自动双面打印/复印/扫描</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35</w:t>
            </w:r>
          </w:p>
        </w:tc>
        <w:tc>
          <w:tcPr>
            <w:tcW w:w="1679" w:type="dxa"/>
            <w:shd w:val="clear" w:color="auto" w:fill="FFFFFF"/>
            <w:vAlign w:val="center"/>
          </w:tcPr>
          <w:p>
            <w:pPr>
              <w:jc w:val="center"/>
              <w:rPr>
                <w:rFonts w:eastAsiaTheme="minorEastAsia"/>
                <w:szCs w:val="21"/>
                <w:lang w:val="zh-CN"/>
              </w:rPr>
            </w:pPr>
            <w:r>
              <w:rPr>
                <w:rFonts w:hint="eastAsia"/>
                <w:szCs w:val="21"/>
              </w:rPr>
              <w:t>单反相机</w:t>
            </w:r>
          </w:p>
        </w:tc>
        <w:tc>
          <w:tcPr>
            <w:tcW w:w="5141" w:type="dxa"/>
            <w:shd w:val="clear" w:color="auto" w:fill="FFFFFF"/>
            <w:vAlign w:val="center"/>
          </w:tcPr>
          <w:p>
            <w:pPr>
              <w:rPr>
                <w:szCs w:val="21"/>
              </w:rPr>
            </w:pPr>
            <w:r>
              <w:rPr>
                <w:szCs w:val="21"/>
              </w:rPr>
              <w:t>CMOS</w:t>
            </w:r>
            <w:r>
              <w:rPr>
                <w:rFonts w:hint="eastAsia"/>
                <w:szCs w:val="21"/>
              </w:rPr>
              <w:t>/APS-C画幅/18-55镜头/64G及以上内存卡</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3</w:t>
            </w:r>
            <w:r>
              <w:rPr>
                <w:szCs w:val="21"/>
              </w:rPr>
              <w:t>6</w:t>
            </w:r>
          </w:p>
        </w:tc>
        <w:tc>
          <w:tcPr>
            <w:tcW w:w="1679" w:type="dxa"/>
            <w:shd w:val="clear" w:color="auto" w:fill="FFFFFF"/>
            <w:vAlign w:val="center"/>
          </w:tcPr>
          <w:p>
            <w:pPr>
              <w:jc w:val="center"/>
              <w:rPr>
                <w:rFonts w:eastAsiaTheme="minorEastAsia"/>
                <w:szCs w:val="21"/>
                <w:lang w:val="zh-CN"/>
              </w:rPr>
            </w:pPr>
            <w:r>
              <w:rPr>
                <w:rFonts w:hint="eastAsia"/>
                <w:szCs w:val="21"/>
              </w:rPr>
              <w:t>笔记本</w:t>
            </w:r>
          </w:p>
        </w:tc>
        <w:tc>
          <w:tcPr>
            <w:tcW w:w="5141" w:type="dxa"/>
            <w:shd w:val="clear" w:color="auto" w:fill="FFFFFF"/>
          </w:tcPr>
          <w:p>
            <w:pPr>
              <w:rPr>
                <w:szCs w:val="21"/>
              </w:rPr>
            </w:pPr>
            <w:r>
              <w:rPr>
                <w:szCs w:val="21"/>
              </w:rPr>
              <w:t>系统：Windows 11</w:t>
            </w:r>
          </w:p>
          <w:p>
            <w:pPr>
              <w:rPr>
                <w:szCs w:val="21"/>
              </w:rPr>
            </w:pPr>
            <w:r>
              <w:rPr>
                <w:szCs w:val="21"/>
              </w:rPr>
              <w:t>内存容量：</w:t>
            </w:r>
            <w:r>
              <w:rPr>
                <w:rFonts w:hint="eastAsia"/>
                <w:szCs w:val="21"/>
              </w:rPr>
              <w:t>16</w:t>
            </w:r>
            <w:r>
              <w:rPr>
                <w:szCs w:val="21"/>
              </w:rPr>
              <w:t>GB</w:t>
            </w:r>
          </w:p>
          <w:p>
            <w:pPr>
              <w:rPr>
                <w:szCs w:val="21"/>
              </w:rPr>
            </w:pPr>
            <w:r>
              <w:rPr>
                <w:szCs w:val="21"/>
              </w:rPr>
              <w:t>处理器：</w:t>
            </w:r>
            <w:r>
              <w:rPr>
                <w:rFonts w:hint="eastAsia"/>
                <w:szCs w:val="21"/>
              </w:rPr>
              <w:t>第12代i5</w:t>
            </w:r>
          </w:p>
          <w:p>
            <w:pPr>
              <w:rPr>
                <w:szCs w:val="21"/>
              </w:rPr>
            </w:pPr>
            <w:r>
              <w:rPr>
                <w:szCs w:val="21"/>
              </w:rPr>
              <w:t>屏幕尺寸：13.0-18英寸</w:t>
            </w:r>
          </w:p>
          <w:p>
            <w:pPr>
              <w:rPr>
                <w:szCs w:val="21"/>
              </w:rPr>
            </w:pPr>
            <w:r>
              <w:rPr>
                <w:szCs w:val="21"/>
              </w:rPr>
              <w:t>硬盘：</w:t>
            </w:r>
            <w:r>
              <w:rPr>
                <w:szCs w:val="21"/>
              </w:rPr>
              <w:sym w:font="Symbol" w:char="F0B3"/>
            </w:r>
            <w:r>
              <w:rPr>
                <w:szCs w:val="21"/>
              </w:rPr>
              <w:t>256GB</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3</w:t>
            </w:r>
            <w:r>
              <w:rPr>
                <w:szCs w:val="21"/>
              </w:rPr>
              <w:t>7</w:t>
            </w:r>
          </w:p>
        </w:tc>
        <w:tc>
          <w:tcPr>
            <w:tcW w:w="1679" w:type="dxa"/>
            <w:shd w:val="clear" w:color="auto" w:fill="FFFFFF"/>
            <w:vAlign w:val="center"/>
          </w:tcPr>
          <w:p>
            <w:pPr>
              <w:jc w:val="center"/>
              <w:rPr>
                <w:rFonts w:eastAsiaTheme="minorEastAsia"/>
                <w:szCs w:val="21"/>
                <w:lang w:val="zh-CN"/>
              </w:rPr>
            </w:pPr>
            <w:r>
              <w:rPr>
                <w:rFonts w:hint="eastAsia"/>
                <w:szCs w:val="21"/>
              </w:rPr>
              <w:t>电视机</w:t>
            </w:r>
          </w:p>
        </w:tc>
        <w:tc>
          <w:tcPr>
            <w:tcW w:w="5141" w:type="dxa"/>
            <w:shd w:val="clear" w:color="auto" w:fill="FFFFFF"/>
            <w:vAlign w:val="center"/>
          </w:tcPr>
          <w:p>
            <w:pPr>
              <w:rPr>
                <w:szCs w:val="21"/>
              </w:rPr>
            </w:pPr>
            <w:r>
              <w:rPr>
                <w:rFonts w:hint="eastAsia"/>
                <w:szCs w:val="21"/>
              </w:rPr>
              <w:t>86英寸/4K/移动支架</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szCs w:val="21"/>
              </w:rPr>
              <w:t>38</w:t>
            </w:r>
          </w:p>
        </w:tc>
        <w:tc>
          <w:tcPr>
            <w:tcW w:w="1679" w:type="dxa"/>
            <w:shd w:val="clear" w:color="auto" w:fill="FFFFFF"/>
            <w:vAlign w:val="center"/>
          </w:tcPr>
          <w:p>
            <w:pPr>
              <w:jc w:val="center"/>
              <w:rPr>
                <w:rFonts w:eastAsiaTheme="minorEastAsia"/>
                <w:szCs w:val="21"/>
                <w:lang w:val="zh-CN"/>
              </w:rPr>
            </w:pPr>
            <w:r>
              <w:rPr>
                <w:rFonts w:hint="eastAsia"/>
                <w:szCs w:val="21"/>
              </w:rPr>
              <w:t>实验报告自动评阅系统</w:t>
            </w:r>
          </w:p>
        </w:tc>
        <w:tc>
          <w:tcPr>
            <w:tcW w:w="5141" w:type="dxa"/>
            <w:shd w:val="clear" w:color="auto" w:fill="FFFFFF"/>
            <w:vAlign w:val="center"/>
          </w:tcPr>
          <w:p>
            <w:pPr>
              <w:rPr>
                <w:szCs w:val="21"/>
              </w:rPr>
            </w:pPr>
            <w:r>
              <w:rPr>
                <w:rFonts w:hint="eastAsia"/>
                <w:szCs w:val="21"/>
              </w:rPr>
              <w:t>1.开放式的实验报告模板库。实验报告模板可定制，可实时更新算法库。教师可根据本校教学特色，制定符合自身教学目标的实验报告模板。</w:t>
            </w:r>
          </w:p>
          <w:p>
            <w:pPr>
              <w:rPr>
                <w:szCs w:val="21"/>
              </w:rPr>
            </w:pPr>
            <w:r>
              <w:rPr>
                <w:rFonts w:hint="eastAsia"/>
                <w:szCs w:val="21"/>
              </w:rPr>
              <w:t>2.实验报告支持不确定处理、有效数字及多种数据处理、拟合算法，并可根据用户需要的提供定制，灵活度高。</w:t>
            </w:r>
          </w:p>
          <w:p>
            <w:pPr>
              <w:rPr>
                <w:szCs w:val="21"/>
              </w:rPr>
            </w:pPr>
            <w:r>
              <w:rPr>
                <w:rFonts w:hint="eastAsia"/>
                <w:szCs w:val="21"/>
              </w:rPr>
              <w:t>3.对于报告中数据处理等机械性高、占用时间大的部分采用计算机自动评判，报告评阅效率高。</w:t>
            </w:r>
          </w:p>
          <w:p>
            <w:pPr>
              <w:rPr>
                <w:szCs w:val="21"/>
              </w:rPr>
            </w:pPr>
            <w:r>
              <w:rPr>
                <w:rFonts w:hint="eastAsia"/>
                <w:szCs w:val="21"/>
              </w:rPr>
              <w:t>4.对于报告中实验分析、总结、思考题等体现学生实验的理解和综合、创新能力部分，采用人工评判，充分发挥教师教学经验，有效保证教学质量。</w:t>
            </w:r>
          </w:p>
          <w:p>
            <w:pPr>
              <w:rPr>
                <w:szCs w:val="21"/>
              </w:rPr>
            </w:pPr>
            <w:r>
              <w:rPr>
                <w:rFonts w:hint="eastAsia"/>
                <w:szCs w:val="21"/>
              </w:rPr>
              <w:t>5.实验报告包含教师签字的电子原始数据，避免数据造假。</w:t>
            </w:r>
          </w:p>
          <w:p>
            <w:pPr>
              <w:rPr>
                <w:szCs w:val="21"/>
              </w:rPr>
            </w:pPr>
            <w:r>
              <w:rPr>
                <w:rFonts w:hint="eastAsia"/>
                <w:szCs w:val="21"/>
              </w:rPr>
              <w:t>6.支持学生重做。学生完成报告不理想，或者数据有造假嫌疑，教师可根据情况选择让学生重新完成报告（可选择以空模板重做或者在原有模板基础上重做）。</w:t>
            </w:r>
          </w:p>
          <w:p>
            <w:pPr>
              <w:rPr>
                <w:szCs w:val="21"/>
              </w:rPr>
            </w:pPr>
            <w:r>
              <w:rPr>
                <w:rFonts w:hint="eastAsia"/>
                <w:szCs w:val="21"/>
              </w:rPr>
              <w:t>7.支持对学生报告进行查重。针对学生之间存在抄袭报告现象，该系统可对学生报告进行查重，并且用户可以自己设定查重最低重复率以及查重时间范围。</w:t>
            </w:r>
          </w:p>
          <w:p>
            <w:pPr>
              <w:rPr>
                <w:szCs w:val="21"/>
              </w:rPr>
            </w:pPr>
            <w:r>
              <w:rPr>
                <w:rFonts w:hint="eastAsia"/>
                <w:szCs w:val="21"/>
              </w:rPr>
              <w:t>8.支持在线公式编辑、完成报告。</w:t>
            </w:r>
          </w:p>
          <w:p>
            <w:pPr>
              <w:rPr>
                <w:szCs w:val="21"/>
              </w:rPr>
            </w:pPr>
            <w:r>
              <w:rPr>
                <w:rFonts w:hint="eastAsia"/>
                <w:szCs w:val="21"/>
              </w:rPr>
              <w:t>9.支持上传实验数据图片自动优化。学生上传实验图片过大时，系统自动调整为默认大小。教师评阅时可点击显示原图。</w:t>
            </w:r>
          </w:p>
          <w:p>
            <w:pPr>
              <w:rPr>
                <w:szCs w:val="21"/>
              </w:rPr>
            </w:pPr>
            <w:r>
              <w:rPr>
                <w:rFonts w:hint="eastAsia"/>
                <w:szCs w:val="21"/>
              </w:rPr>
              <w:t>10.人工评判的通用格式报告可以适用于物理、化学、电子、机械等各学科。对于数据处理不用自动评判的学科，系统提供通用报告模板以符合教学需要，并可根据用户需要提供灵活的模板配置。</w:t>
            </w:r>
          </w:p>
          <w:p>
            <w:pPr>
              <w:rPr>
                <w:szCs w:val="21"/>
              </w:rPr>
            </w:pPr>
            <w:r>
              <w:rPr>
                <w:rFonts w:hint="eastAsia"/>
                <w:szCs w:val="21"/>
              </w:rPr>
              <w:t>11.系统自动统计报告成绩，学生报告模板，系统报告模板可长期保存，支持以word形式导出存档，提供了教学资料的方便管理。</w:t>
            </w:r>
          </w:p>
          <w:p>
            <w:pPr>
              <w:rPr>
                <w:szCs w:val="21"/>
              </w:rPr>
            </w:pPr>
            <w:r>
              <w:rPr>
                <w:rFonts w:hint="eastAsia"/>
                <w:szCs w:val="21"/>
              </w:rPr>
              <w:t>12.系统支持自定义报告功能。用户可勾选实验内容，自行调整报告文字部分、分数等，并可调整评分规则。</w:t>
            </w:r>
          </w:p>
          <w:p>
            <w:pPr>
              <w:rPr>
                <w:szCs w:val="21"/>
              </w:rPr>
            </w:pPr>
            <w:r>
              <w:rPr>
                <w:rFonts w:hint="eastAsia"/>
                <w:szCs w:val="21"/>
              </w:rPr>
              <w:t>13.支持教师评阅报告过程在线批注，报告结束时给出教师评阅意见总结，辅助评阅。</w:t>
            </w:r>
          </w:p>
          <w:p>
            <w:pPr>
              <w:pStyle w:val="2"/>
              <w:ind w:left="0" w:leftChars="0" w:firstLine="0" w:firstLineChars="0"/>
              <w:rPr>
                <w:sz w:val="21"/>
                <w:szCs w:val="21"/>
              </w:rPr>
            </w:pPr>
            <w:r>
              <w:rPr>
                <w:rFonts w:hint="eastAsia" w:ascii="Times New Roman" w:hAnsi="Times New Roman"/>
                <w:sz w:val="21"/>
                <w:szCs w:val="21"/>
              </w:rPr>
              <w:t>1</w:t>
            </w:r>
            <w:r>
              <w:rPr>
                <w:rFonts w:ascii="Times New Roman" w:hAnsi="Times New Roman"/>
                <w:sz w:val="21"/>
                <w:szCs w:val="21"/>
              </w:rPr>
              <w:t>4</w:t>
            </w:r>
            <w:r>
              <w:rPr>
                <w:rFonts w:hint="eastAsia" w:ascii="Times New Roman" w:hAnsi="Times New Roman"/>
                <w:sz w:val="21"/>
                <w:szCs w:val="21"/>
              </w:rPr>
              <w:t>.软</w:t>
            </w:r>
            <w:r>
              <w:rPr>
                <w:rFonts w:hint="eastAsia"/>
                <w:sz w:val="21"/>
                <w:szCs w:val="21"/>
              </w:rPr>
              <w:t>件系统对于现有科大奥瑞实验仿真预习系统须做到无缝衔接。</w:t>
            </w:r>
          </w:p>
        </w:tc>
        <w:tc>
          <w:tcPr>
            <w:tcW w:w="1023" w:type="dxa"/>
            <w:shd w:val="clear" w:color="auto" w:fill="FFFFFF"/>
            <w:vAlign w:val="center"/>
          </w:tcPr>
          <w:p>
            <w:pPr>
              <w:pStyle w:val="2"/>
              <w:ind w:left="436" w:leftChars="0" w:hanging="436" w:hangingChars="208"/>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szCs w:val="21"/>
              </w:rPr>
              <w:t>39</w:t>
            </w:r>
          </w:p>
        </w:tc>
        <w:tc>
          <w:tcPr>
            <w:tcW w:w="1679" w:type="dxa"/>
            <w:shd w:val="clear" w:color="auto" w:fill="FFFFFF"/>
            <w:vAlign w:val="center"/>
          </w:tcPr>
          <w:p>
            <w:pPr>
              <w:jc w:val="center"/>
              <w:rPr>
                <w:rFonts w:eastAsiaTheme="minorEastAsia"/>
                <w:szCs w:val="21"/>
                <w:lang w:val="zh-CN"/>
              </w:rPr>
            </w:pPr>
            <w:r>
              <w:rPr>
                <w:rFonts w:hint="eastAsia"/>
                <w:szCs w:val="21"/>
              </w:rPr>
              <w:t>教学管理及选排课系统</w:t>
            </w:r>
          </w:p>
        </w:tc>
        <w:tc>
          <w:tcPr>
            <w:tcW w:w="5141" w:type="dxa"/>
            <w:shd w:val="clear" w:color="auto" w:fill="FFFFFF"/>
            <w:vAlign w:val="center"/>
          </w:tcPr>
          <w:p>
            <w:pPr>
              <w:rPr>
                <w:szCs w:val="21"/>
              </w:rPr>
            </w:pPr>
            <w:r>
              <w:rPr>
                <w:rFonts w:hint="eastAsia"/>
                <w:szCs w:val="21"/>
              </w:rPr>
              <w:t>1</w:t>
            </w:r>
            <w:r>
              <w:rPr>
                <w:szCs w:val="21"/>
              </w:rPr>
              <w:t>.</w:t>
            </w:r>
            <w:r>
              <w:rPr>
                <w:rFonts w:hint="eastAsia"/>
                <w:szCs w:val="21"/>
              </w:rPr>
              <w:t>系统可实现实验室的全天候开放，实现远程控制和管理，确保实验室的开放和安全。</w:t>
            </w:r>
          </w:p>
          <w:p>
            <w:pPr>
              <w:rPr>
                <w:szCs w:val="21"/>
              </w:rPr>
            </w:pPr>
            <w:r>
              <w:rPr>
                <w:szCs w:val="21"/>
              </w:rPr>
              <w:t>2.</w:t>
            </w:r>
            <w:r>
              <w:rPr>
                <w:rFonts w:hint="eastAsia"/>
                <w:szCs w:val="21"/>
              </w:rPr>
              <w:t>系统提供刷卡派位管理功能。学生可在网上对实验进行预约，到实验室后可刷卡进行自动派位或自助派位，而后进入实验室开展实验。</w:t>
            </w:r>
          </w:p>
          <w:p>
            <w:pPr>
              <w:rPr>
                <w:szCs w:val="21"/>
              </w:rPr>
            </w:pPr>
            <w:r>
              <w:rPr>
                <w:szCs w:val="21"/>
              </w:rPr>
              <w:t>3.</w:t>
            </w:r>
            <w:r>
              <w:rPr>
                <w:rFonts w:hint="eastAsia"/>
                <w:szCs w:val="21"/>
              </w:rPr>
              <w:t>系统支持上课模式和下课模式，能够智能判断实验台是否被预约、占用。</w:t>
            </w:r>
          </w:p>
          <w:p>
            <w:pPr>
              <w:rPr>
                <w:szCs w:val="21"/>
              </w:rPr>
            </w:pPr>
            <w:r>
              <w:rPr>
                <w:szCs w:val="21"/>
              </w:rPr>
              <w:t>4.</w:t>
            </w:r>
            <w:r>
              <w:rPr>
                <w:rFonts w:hint="eastAsia"/>
                <w:szCs w:val="21"/>
              </w:rPr>
              <w:t>系统支持客户自定义实验室的开放时间，以便进行教学计划内和教学计划外的实验安排。</w:t>
            </w:r>
          </w:p>
          <w:p>
            <w:pPr>
              <w:rPr>
                <w:szCs w:val="21"/>
              </w:rPr>
            </w:pPr>
            <w:r>
              <w:rPr>
                <w:szCs w:val="21"/>
              </w:rPr>
              <w:t>5.</w:t>
            </w:r>
            <w:r>
              <w:rPr>
                <w:rFonts w:hint="eastAsia"/>
                <w:szCs w:val="21"/>
              </w:rPr>
              <w:t>系统提供远程控制功能，教师可以在管理后台查看实验室的实验台使用状态，控制实验室单个或多个实验台的使用。可控制门禁开关和出入人员授权。</w:t>
            </w:r>
          </w:p>
          <w:p>
            <w:pPr>
              <w:rPr>
                <w:szCs w:val="21"/>
              </w:rPr>
            </w:pPr>
            <w:r>
              <w:rPr>
                <w:szCs w:val="21"/>
              </w:rPr>
              <w:t>6.</w:t>
            </w:r>
            <w:r>
              <w:rPr>
                <w:rFonts w:hint="eastAsia"/>
                <w:szCs w:val="21"/>
              </w:rPr>
              <w:t>系统能够自动记录各实验台的使用者、使用时间、实验内容等信息，并提供数据统计分析、数据上报等功能。</w:t>
            </w:r>
          </w:p>
          <w:p>
            <w:pPr>
              <w:rPr>
                <w:szCs w:val="21"/>
              </w:rPr>
            </w:pPr>
            <w:r>
              <w:rPr>
                <w:szCs w:val="21"/>
              </w:rPr>
              <w:t>7.</w:t>
            </w:r>
            <w:r>
              <w:rPr>
                <w:rFonts w:hint="eastAsia"/>
                <w:szCs w:val="21"/>
              </w:rPr>
              <w:t>系统提供多种报表，同时提供不低于三种的图形报表展示。</w:t>
            </w:r>
          </w:p>
          <w:p>
            <w:pPr>
              <w:rPr>
                <w:szCs w:val="21"/>
              </w:rPr>
            </w:pPr>
            <w:r>
              <w:rPr>
                <w:szCs w:val="21"/>
              </w:rPr>
              <w:t>8.</w:t>
            </w:r>
            <w:r>
              <w:rPr>
                <w:rFonts w:hint="eastAsia"/>
                <w:szCs w:val="21"/>
              </w:rPr>
              <w:t>系统支持定向预约，即相关实验室资源可指定某些学生可预约，其他学生无预约权限。</w:t>
            </w:r>
          </w:p>
          <w:p>
            <w:pPr>
              <w:rPr>
                <w:szCs w:val="21"/>
              </w:rPr>
            </w:pPr>
            <w:r>
              <w:rPr>
                <w:szCs w:val="21"/>
              </w:rPr>
              <w:t>9.</w:t>
            </w:r>
            <w:r>
              <w:rPr>
                <w:rFonts w:hint="eastAsia"/>
                <w:szCs w:val="21"/>
              </w:rPr>
              <w:t>系统集成智能终端、门禁、监控、电源控制器，可以实现这些硬件统一在系统中控制、管理。</w:t>
            </w:r>
          </w:p>
          <w:p>
            <w:pPr>
              <w:rPr>
                <w:szCs w:val="21"/>
              </w:rPr>
            </w:pPr>
            <w:r>
              <w:rPr>
                <w:rFonts w:hint="eastAsia"/>
                <w:szCs w:val="21"/>
              </w:rPr>
              <w:t>1</w:t>
            </w:r>
            <w:r>
              <w:rPr>
                <w:szCs w:val="21"/>
              </w:rPr>
              <w:t>0.</w:t>
            </w:r>
            <w:r>
              <w:rPr>
                <w:rFonts w:hint="eastAsia"/>
                <w:szCs w:val="21"/>
              </w:rPr>
              <w:t>根据项目配套的硬件，可以提供windows版本或安卓原生版本的电子门牌程序、提供可供手机访问的移动端程序、提供配套的门禁服务程序、提供配套的派位机服务程序。</w:t>
            </w:r>
          </w:p>
          <w:p>
            <w:pPr>
              <w:pStyle w:val="2"/>
              <w:ind w:left="0" w:leftChars="0" w:firstLine="0" w:firstLineChars="0"/>
              <w:rPr>
                <w:sz w:val="21"/>
                <w:szCs w:val="21"/>
              </w:rPr>
            </w:pPr>
            <w:r>
              <w:rPr>
                <w:rFonts w:hint="eastAsia" w:ascii="Times New Roman" w:hAnsi="Times New Roman" w:eastAsia="宋体" w:cs="Times New Roman"/>
                <w:kern w:val="2"/>
                <w:sz w:val="21"/>
                <w:szCs w:val="21"/>
                <w:lang w:val="en-US" w:eastAsia="zh-CN" w:bidi="ar-SA"/>
              </w:rPr>
              <w:t>11.实验报告自动评阅系统、教学管理及选排课系统、实验交流论坛系统和科大奥瑞实验仿真预习系统须做到账号密码无缝衔接。</w:t>
            </w:r>
          </w:p>
        </w:tc>
        <w:tc>
          <w:tcPr>
            <w:tcW w:w="1023" w:type="dxa"/>
            <w:shd w:val="clear" w:color="auto" w:fill="FFFFFF"/>
            <w:vAlign w:val="center"/>
          </w:tcPr>
          <w:p>
            <w:pPr>
              <w:jc w:val="lef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4</w:t>
            </w:r>
            <w:r>
              <w:rPr>
                <w:szCs w:val="21"/>
              </w:rPr>
              <w:t>0</w:t>
            </w:r>
          </w:p>
        </w:tc>
        <w:tc>
          <w:tcPr>
            <w:tcW w:w="1679" w:type="dxa"/>
            <w:shd w:val="clear" w:color="auto" w:fill="FFFFFF"/>
            <w:vAlign w:val="center"/>
          </w:tcPr>
          <w:p>
            <w:pPr>
              <w:jc w:val="center"/>
              <w:rPr>
                <w:szCs w:val="21"/>
              </w:rPr>
            </w:pPr>
            <w:r>
              <w:rPr>
                <w:rFonts w:hint="eastAsia"/>
                <w:szCs w:val="21"/>
              </w:rPr>
              <w:t>实验交流论坛系统</w:t>
            </w:r>
          </w:p>
        </w:tc>
        <w:tc>
          <w:tcPr>
            <w:tcW w:w="5141" w:type="dxa"/>
            <w:shd w:val="clear" w:color="auto" w:fill="FFFFFF"/>
            <w:vAlign w:val="center"/>
          </w:tcPr>
          <w:p>
            <w:pPr>
              <w:rPr>
                <w:szCs w:val="21"/>
              </w:rPr>
            </w:pPr>
            <w:r>
              <w:rPr>
                <w:rFonts w:hint="eastAsia"/>
                <w:szCs w:val="21"/>
              </w:rPr>
              <w:t>1.支持注册和登录功能，支持密码登录，邮箱登录，扫码登录等三种登录方式，也可以支持qq，微博，百度，github登录，注册支持使用手机、邮箱、QQ、微博、百度、Github注册账号。</w:t>
            </w:r>
          </w:p>
          <w:p>
            <w:pPr>
              <w:rPr>
                <w:szCs w:val="21"/>
              </w:rPr>
            </w:pPr>
            <w:r>
              <w:rPr>
                <w:rFonts w:hint="eastAsia"/>
                <w:szCs w:val="21"/>
              </w:rPr>
              <w:t>2.支持不同的板块分类功能，可以根据需要灵活定制。</w:t>
            </w:r>
          </w:p>
          <w:p>
            <w:pPr>
              <w:rPr>
                <w:szCs w:val="21"/>
              </w:rPr>
            </w:pPr>
            <w:r>
              <w:rPr>
                <w:rFonts w:hint="eastAsia"/>
                <w:szCs w:val="21"/>
              </w:rPr>
              <w:t>3.支持帖子的删除，置顶，精华，提升，快改，点赞，收藏功能。</w:t>
            </w:r>
          </w:p>
          <w:p>
            <w:pPr>
              <w:rPr>
                <w:szCs w:val="21"/>
              </w:rPr>
            </w:pPr>
            <w:r>
              <w:rPr>
                <w:rFonts w:hint="eastAsia"/>
                <w:szCs w:val="21"/>
              </w:rPr>
              <w:t>4.系统内置有敏感词过滤功能。</w:t>
            </w:r>
          </w:p>
          <w:p>
            <w:pPr>
              <w:rPr>
                <w:szCs w:val="21"/>
              </w:rPr>
            </w:pPr>
            <w:r>
              <w:rPr>
                <w:rFonts w:hint="eastAsia"/>
                <w:szCs w:val="21"/>
              </w:rPr>
              <w:t>5.支持直接回复帖子，帖子内容支持富文本，允许设置帖子的阅读权限。</w:t>
            </w:r>
          </w:p>
          <w:p>
            <w:pPr>
              <w:rPr>
                <w:szCs w:val="21"/>
              </w:rPr>
            </w:pPr>
            <w:r>
              <w:rPr>
                <w:rFonts w:hint="eastAsia"/>
                <w:szCs w:val="21"/>
              </w:rPr>
              <w:t>6.帖子内容支持图片图片水印，图片压缩，头像智能剪切等功能，支持插入iframe代码和video视频链接，高度完美自适应。</w:t>
            </w:r>
          </w:p>
          <w:p>
            <w:pPr>
              <w:rPr>
                <w:szCs w:val="21"/>
              </w:rPr>
            </w:pPr>
            <w:r>
              <w:rPr>
                <w:rFonts w:hint="eastAsia"/>
                <w:szCs w:val="21"/>
              </w:rPr>
              <w:t>7.帖子内容支持支持图片审核与文本智能审核。</w:t>
            </w:r>
          </w:p>
          <w:p>
            <w:pPr>
              <w:rPr>
                <w:szCs w:val="21"/>
              </w:rPr>
            </w:pPr>
            <w:r>
              <w:rPr>
                <w:rFonts w:hint="eastAsia"/>
                <w:szCs w:val="21"/>
              </w:rPr>
              <w:t>8.支持积分功能和积分策略功能。</w:t>
            </w:r>
          </w:p>
          <w:p>
            <w:pPr>
              <w:rPr>
                <w:szCs w:val="21"/>
              </w:rPr>
            </w:pPr>
            <w:r>
              <w:rPr>
                <w:rFonts w:hint="eastAsia"/>
                <w:szCs w:val="21"/>
              </w:rPr>
              <w:t>9.支持消息一键已读和清空全部消息功能。</w:t>
            </w:r>
          </w:p>
          <w:p>
            <w:pPr>
              <w:rPr>
                <w:szCs w:val="21"/>
              </w:rPr>
            </w:pPr>
            <w:r>
              <w:rPr>
                <w:rFonts w:hint="eastAsia"/>
                <w:szCs w:val="21"/>
              </w:rPr>
              <w:t>10.首页支持最近访问，热门话题，官方交流群，友情链接等功能。</w:t>
            </w:r>
          </w:p>
          <w:p>
            <w:pPr>
              <w:rPr>
                <w:szCs w:val="21"/>
              </w:rPr>
            </w:pPr>
            <w:r>
              <w:rPr>
                <w:rFonts w:hint="eastAsia"/>
                <w:szCs w:val="21"/>
              </w:rPr>
              <w:t>11.各板块支持综合，周榜，月榜，精华等各种方式排序。</w:t>
            </w:r>
          </w:p>
          <w:p>
            <w:pPr>
              <w:rPr>
                <w:szCs w:val="21"/>
              </w:rPr>
            </w:pPr>
            <w:r>
              <w:rPr>
                <w:rFonts w:hint="eastAsia"/>
                <w:szCs w:val="21"/>
              </w:rPr>
              <w:t>12.阅读帖子时，可以支持按最新和抢沙发等多种模式。</w:t>
            </w:r>
          </w:p>
          <w:p>
            <w:pPr>
              <w:autoSpaceDE w:val="0"/>
              <w:autoSpaceDN w:val="0"/>
              <w:adjustRightInd w:val="0"/>
              <w:jc w:val="left"/>
              <w:rPr>
                <w:szCs w:val="21"/>
              </w:rPr>
            </w:pPr>
            <w:r>
              <w:rPr>
                <w:rFonts w:hint="eastAsia"/>
                <w:szCs w:val="21"/>
              </w:rPr>
              <w:t>13.智能标签功能，根据正文内容自动生成标签。</w:t>
            </w:r>
          </w:p>
          <w:p>
            <w:pPr>
              <w:pStyle w:val="2"/>
              <w:ind w:left="0" w:leftChars="0" w:firstLine="0" w:firstLineChars="0"/>
              <w:rPr>
                <w:sz w:val="21"/>
                <w:szCs w:val="21"/>
              </w:rPr>
            </w:pPr>
            <w:r>
              <w:rPr>
                <w:rFonts w:hint="eastAsia" w:ascii="Times New Roman" w:hAnsi="Times New Roman"/>
                <w:sz w:val="21"/>
                <w:szCs w:val="21"/>
              </w:rPr>
              <w:t>1</w:t>
            </w:r>
            <w:r>
              <w:rPr>
                <w:rFonts w:ascii="Times New Roman" w:hAnsi="Times New Roman"/>
                <w:sz w:val="21"/>
                <w:szCs w:val="21"/>
              </w:rPr>
              <w:t>4</w:t>
            </w:r>
            <w:r>
              <w:rPr>
                <w:rFonts w:hint="eastAsia" w:ascii="Times New Roman" w:hAnsi="Times New Roman"/>
                <w:sz w:val="21"/>
                <w:szCs w:val="21"/>
              </w:rPr>
              <w:t>.软</w:t>
            </w:r>
            <w:r>
              <w:rPr>
                <w:rFonts w:hint="eastAsia"/>
                <w:sz w:val="21"/>
                <w:szCs w:val="21"/>
              </w:rPr>
              <w:t>件系统对于现有科大奥瑞实验仿真预习系统须做到无缝衔接。</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4</w:t>
            </w:r>
            <w:r>
              <w:rPr>
                <w:szCs w:val="21"/>
              </w:rPr>
              <w:t>1</w:t>
            </w:r>
          </w:p>
        </w:tc>
        <w:tc>
          <w:tcPr>
            <w:tcW w:w="1679" w:type="dxa"/>
            <w:shd w:val="clear" w:color="auto" w:fill="FFFFFF"/>
            <w:vAlign w:val="center"/>
          </w:tcPr>
          <w:p>
            <w:pPr>
              <w:jc w:val="center"/>
              <w:rPr>
                <w:rFonts w:eastAsiaTheme="minorEastAsia"/>
                <w:szCs w:val="21"/>
                <w:lang w:val="zh-CN"/>
              </w:rPr>
            </w:pPr>
            <w:r>
              <w:rPr>
                <w:rFonts w:hint="eastAsia"/>
                <w:szCs w:val="21"/>
              </w:rPr>
              <w:t>壁挂广告机</w:t>
            </w:r>
          </w:p>
        </w:tc>
        <w:tc>
          <w:tcPr>
            <w:tcW w:w="5141" w:type="dxa"/>
            <w:shd w:val="clear" w:color="auto" w:fill="FFFFFF"/>
          </w:tcPr>
          <w:p>
            <w:pPr>
              <w:rPr>
                <w:szCs w:val="21"/>
              </w:rPr>
            </w:pPr>
            <w:r>
              <w:rPr>
                <w:rFonts w:hint="eastAsia"/>
                <w:szCs w:val="21"/>
              </w:rPr>
              <w:t>1</w:t>
            </w:r>
            <w:r>
              <w:rPr>
                <w:szCs w:val="21"/>
              </w:rPr>
              <w:t>.</w:t>
            </w:r>
            <w:r>
              <w:rPr>
                <w:rFonts w:hint="eastAsia"/>
                <w:szCs w:val="21"/>
              </w:rPr>
              <w:t>触摸屏：21寸工业电容触摸屏，可支持连续工作15000小时，触摸次数达350万次。</w:t>
            </w:r>
          </w:p>
          <w:p>
            <w:pPr>
              <w:rPr>
                <w:szCs w:val="21"/>
              </w:rPr>
            </w:pPr>
            <w:r>
              <w:rPr>
                <w:szCs w:val="21"/>
              </w:rPr>
              <w:t>2.</w:t>
            </w:r>
            <w:r>
              <w:rPr>
                <w:rFonts w:hint="eastAsia"/>
                <w:szCs w:val="21"/>
              </w:rPr>
              <w:t>接口：2个100/1000网口、2个RS232、2个USB口、1个VGA、1个HDMI。</w:t>
            </w:r>
          </w:p>
          <w:p>
            <w:pPr>
              <w:rPr>
                <w:szCs w:val="21"/>
              </w:rPr>
            </w:pPr>
            <w:r>
              <w:rPr>
                <w:szCs w:val="21"/>
              </w:rPr>
              <w:t>3.</w:t>
            </w:r>
            <w:r>
              <w:rPr>
                <w:rFonts w:hint="eastAsia"/>
                <w:szCs w:val="21"/>
              </w:rPr>
              <w:t>主机：</w:t>
            </w:r>
            <w:r>
              <w:rPr>
                <w:rFonts w:hint="eastAsia"/>
                <w:szCs w:val="21"/>
              </w:rPr>
              <w:sym w:font="Symbol" w:char="F0B3"/>
            </w:r>
            <w:r>
              <w:rPr>
                <w:rFonts w:hint="eastAsia"/>
                <w:szCs w:val="21"/>
              </w:rPr>
              <w:t>J1900四核2.0CPU、4G DDR3内存、60G SSD</w:t>
            </w:r>
          </w:p>
          <w:p>
            <w:pPr>
              <w:rPr>
                <w:szCs w:val="21"/>
              </w:rPr>
            </w:pPr>
            <w:r>
              <w:rPr>
                <w:rFonts w:hint="eastAsia"/>
                <w:szCs w:val="21"/>
              </w:rPr>
              <w:t>机箱：钢质金属箱体，外表面进口金属烤漆（防锈、防磁、防静电），全流线型设计。</w:t>
            </w:r>
          </w:p>
          <w:p>
            <w:pPr>
              <w:rPr>
                <w:szCs w:val="21"/>
              </w:rPr>
            </w:pPr>
            <w:r>
              <w:rPr>
                <w:szCs w:val="21"/>
              </w:rPr>
              <w:t>4.</w:t>
            </w:r>
            <w:r>
              <w:rPr>
                <w:rFonts w:hint="eastAsia"/>
                <w:szCs w:val="21"/>
              </w:rPr>
              <w:t>配备刷卡器，支持IC/ID卡刷卡。</w:t>
            </w:r>
          </w:p>
          <w:p>
            <w:pPr>
              <w:rPr>
                <w:szCs w:val="21"/>
              </w:rPr>
            </w:pPr>
            <w:r>
              <w:rPr>
                <w:szCs w:val="21"/>
              </w:rPr>
              <w:t>5.</w:t>
            </w:r>
            <w:r>
              <w:rPr>
                <w:rFonts w:hint="eastAsia"/>
                <w:szCs w:val="21"/>
              </w:rPr>
              <w:t>摄像头：</w:t>
            </w:r>
            <w:r>
              <w:rPr>
                <w:rFonts w:hint="eastAsia"/>
                <w:szCs w:val="21"/>
              </w:rPr>
              <w:sym w:font="Symbol" w:char="F0B3"/>
            </w:r>
            <w:r>
              <w:rPr>
                <w:rFonts w:hint="eastAsia"/>
                <w:szCs w:val="21"/>
              </w:rPr>
              <w:t>200M前置摄像头。</w:t>
            </w:r>
          </w:p>
          <w:p>
            <w:pPr>
              <w:rPr>
                <w:szCs w:val="21"/>
              </w:rPr>
            </w:pPr>
            <w:r>
              <w:rPr>
                <w:szCs w:val="21"/>
              </w:rPr>
              <w:t>6.</w:t>
            </w:r>
            <w:r>
              <w:rPr>
                <w:rFonts w:hint="eastAsia"/>
                <w:szCs w:val="21"/>
              </w:rPr>
              <w:t>操作系统：</w:t>
            </w:r>
            <w:r>
              <w:rPr>
                <w:rFonts w:hint="eastAsia"/>
                <w:szCs w:val="21"/>
              </w:rPr>
              <w:sym w:font="Symbol" w:char="F0B3"/>
            </w:r>
            <w:r>
              <w:rPr>
                <w:rFonts w:hint="eastAsia"/>
                <w:szCs w:val="21"/>
              </w:rPr>
              <w:t>Windows 7 32位。</w:t>
            </w:r>
          </w:p>
          <w:p>
            <w:pPr>
              <w:rPr>
                <w:szCs w:val="21"/>
              </w:rPr>
            </w:pPr>
            <w:r>
              <w:rPr>
                <w:szCs w:val="21"/>
              </w:rPr>
              <w:t>7.</w:t>
            </w:r>
            <w:r>
              <w:rPr>
                <w:rFonts w:hint="eastAsia"/>
                <w:szCs w:val="21"/>
              </w:rPr>
              <w:t>派位软件：与教学管理及选排课系统配套，支持智能派位、支持实验室介绍，支持实验台使用状态查看及实验台电源开关、人员卡信息注册、实验室视频资源展示、实验教师展示、实验室规则制度展示。</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4</w:t>
            </w:r>
            <w:r>
              <w:rPr>
                <w:szCs w:val="21"/>
              </w:rPr>
              <w:t>2</w:t>
            </w:r>
          </w:p>
        </w:tc>
        <w:tc>
          <w:tcPr>
            <w:tcW w:w="1679" w:type="dxa"/>
            <w:shd w:val="clear" w:color="auto" w:fill="FFFFFF"/>
            <w:vAlign w:val="center"/>
          </w:tcPr>
          <w:p>
            <w:pPr>
              <w:jc w:val="center"/>
              <w:rPr>
                <w:rFonts w:eastAsiaTheme="minorEastAsia"/>
                <w:szCs w:val="21"/>
                <w:lang w:val="zh-CN"/>
              </w:rPr>
            </w:pPr>
            <w:r>
              <w:rPr>
                <w:rFonts w:hint="eastAsia"/>
                <w:szCs w:val="21"/>
              </w:rPr>
              <w:t>壁挂广告机</w:t>
            </w:r>
          </w:p>
        </w:tc>
        <w:tc>
          <w:tcPr>
            <w:tcW w:w="5141" w:type="dxa"/>
            <w:shd w:val="clear" w:color="auto" w:fill="FFFFFF"/>
          </w:tcPr>
          <w:p>
            <w:pPr>
              <w:rPr>
                <w:szCs w:val="21"/>
              </w:rPr>
            </w:pPr>
            <w:r>
              <w:rPr>
                <w:rFonts w:hint="eastAsia"/>
                <w:szCs w:val="21"/>
              </w:rPr>
              <w:t>背光类型：LED</w:t>
            </w:r>
          </w:p>
          <w:p>
            <w:pPr>
              <w:rPr>
                <w:szCs w:val="21"/>
              </w:rPr>
            </w:pPr>
            <w:r>
              <w:rPr>
                <w:rFonts w:hint="eastAsia"/>
                <w:szCs w:val="21"/>
              </w:rPr>
              <w:t>显示尺寸(mm)：</w:t>
            </w:r>
            <w:r>
              <w:rPr>
                <w:szCs w:val="21"/>
              </w:rPr>
              <w:t>65</w:t>
            </w:r>
            <w:r>
              <w:rPr>
                <w:rFonts w:hint="eastAsia"/>
                <w:szCs w:val="21"/>
              </w:rPr>
              <w:t>英寸</w:t>
            </w:r>
          </w:p>
          <w:p>
            <w:pPr>
              <w:rPr>
                <w:szCs w:val="21"/>
              </w:rPr>
            </w:pPr>
            <w:r>
              <w:rPr>
                <w:rFonts w:hint="eastAsia"/>
                <w:szCs w:val="21"/>
              </w:rPr>
              <w:t>物理分辨率：</w:t>
            </w:r>
            <w:r>
              <w:rPr>
                <w:szCs w:val="21"/>
              </w:rPr>
              <w:t>3840</w:t>
            </w:r>
            <w:r>
              <w:rPr>
                <w:rFonts w:hint="eastAsia"/>
                <w:szCs w:val="21"/>
              </w:rPr>
              <w:t xml:space="preserve"> x </w:t>
            </w:r>
            <w:r>
              <w:rPr>
                <w:szCs w:val="21"/>
              </w:rPr>
              <w:t>2160</w:t>
            </w:r>
          </w:p>
          <w:p>
            <w:pPr>
              <w:rPr>
                <w:szCs w:val="21"/>
              </w:rPr>
            </w:pPr>
            <w:r>
              <w:rPr>
                <w:rFonts w:hint="eastAsia"/>
                <w:szCs w:val="21"/>
              </w:rPr>
              <w:t>屏幕比例：16:9</w:t>
            </w:r>
          </w:p>
          <w:p>
            <w:pPr>
              <w:rPr>
                <w:szCs w:val="21"/>
              </w:rPr>
            </w:pPr>
            <w:r>
              <w:rPr>
                <w:rFonts w:hint="eastAsia"/>
                <w:szCs w:val="21"/>
              </w:rPr>
              <w:t>硬件配置：</w:t>
            </w:r>
            <w:r>
              <w:rPr>
                <w:rFonts w:hint="eastAsia"/>
                <w:szCs w:val="21"/>
              </w:rPr>
              <w:sym w:font="Symbol" w:char="F0B3"/>
            </w:r>
            <w:r>
              <w:rPr>
                <w:rFonts w:hint="eastAsia"/>
                <w:szCs w:val="21"/>
              </w:rPr>
              <w:t>ARM</w:t>
            </w:r>
            <w:r>
              <w:rPr>
                <w:szCs w:val="21"/>
              </w:rPr>
              <w:t xml:space="preserve"> A53</w:t>
            </w:r>
            <w:r>
              <w:rPr>
                <w:rFonts w:hint="eastAsia"/>
                <w:szCs w:val="21"/>
              </w:rPr>
              <w:t>四核、</w:t>
            </w:r>
            <w:r>
              <w:rPr>
                <w:rFonts w:hint="eastAsia"/>
                <w:szCs w:val="21"/>
              </w:rPr>
              <w:sym w:font="Symbol" w:char="F0B3"/>
            </w:r>
            <w:r>
              <w:rPr>
                <w:szCs w:val="21"/>
              </w:rPr>
              <w:t>2</w:t>
            </w:r>
            <w:r>
              <w:rPr>
                <w:rFonts w:hint="eastAsia"/>
                <w:szCs w:val="21"/>
              </w:rPr>
              <w:t>GB</w:t>
            </w:r>
            <w:r>
              <w:rPr>
                <w:szCs w:val="21"/>
              </w:rPr>
              <w:t xml:space="preserve"> </w:t>
            </w:r>
            <w:r>
              <w:rPr>
                <w:rFonts w:hint="eastAsia"/>
                <w:szCs w:val="21"/>
              </w:rPr>
              <w:t>RAM、</w:t>
            </w:r>
            <w:r>
              <w:rPr>
                <w:rFonts w:hint="eastAsia"/>
                <w:szCs w:val="21"/>
              </w:rPr>
              <w:sym w:font="Symbol" w:char="F0B3"/>
            </w:r>
            <w:r>
              <w:rPr>
                <w:szCs w:val="21"/>
              </w:rPr>
              <w:t>16</w:t>
            </w:r>
            <w:r>
              <w:rPr>
                <w:rFonts w:hint="eastAsia"/>
                <w:szCs w:val="21"/>
              </w:rPr>
              <w:t>G</w:t>
            </w:r>
            <w:r>
              <w:rPr>
                <w:szCs w:val="21"/>
              </w:rPr>
              <w:t xml:space="preserve"> </w:t>
            </w:r>
            <w:r>
              <w:rPr>
                <w:rFonts w:hint="eastAsia"/>
                <w:szCs w:val="21"/>
              </w:rPr>
              <w:t>ROM、Android</w:t>
            </w:r>
            <w:r>
              <w:rPr>
                <w:szCs w:val="21"/>
              </w:rPr>
              <w:t xml:space="preserve"> </w:t>
            </w:r>
            <w:r>
              <w:rPr>
                <w:rFonts w:hint="eastAsia"/>
                <w:szCs w:val="21"/>
              </w:rPr>
              <w:t>9.0及以上，可网络口连接，远程发布</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4</w:t>
            </w:r>
            <w:r>
              <w:rPr>
                <w:szCs w:val="21"/>
              </w:rPr>
              <w:t>3</w:t>
            </w:r>
          </w:p>
        </w:tc>
        <w:tc>
          <w:tcPr>
            <w:tcW w:w="1679" w:type="dxa"/>
            <w:shd w:val="clear" w:color="auto" w:fill="FFFFFF"/>
            <w:vAlign w:val="center"/>
          </w:tcPr>
          <w:p>
            <w:pPr>
              <w:jc w:val="center"/>
              <w:rPr>
                <w:rFonts w:eastAsiaTheme="minorEastAsia"/>
                <w:szCs w:val="21"/>
                <w:lang w:val="zh-CN"/>
              </w:rPr>
            </w:pPr>
            <w:r>
              <w:rPr>
                <w:rFonts w:hint="eastAsia"/>
                <w:szCs w:val="21"/>
              </w:rPr>
              <w:t>电磁锁</w:t>
            </w:r>
          </w:p>
        </w:tc>
        <w:tc>
          <w:tcPr>
            <w:tcW w:w="5141" w:type="dxa"/>
            <w:shd w:val="clear" w:color="auto" w:fill="FFFFFF"/>
          </w:tcPr>
          <w:p>
            <w:pPr>
              <w:rPr>
                <w:szCs w:val="21"/>
              </w:rPr>
            </w:pPr>
            <w:r>
              <w:rPr>
                <w:rFonts w:hint="eastAsia"/>
                <w:szCs w:val="21"/>
              </w:rPr>
              <w:t>1</w:t>
            </w:r>
            <w:r>
              <w:rPr>
                <w:szCs w:val="21"/>
              </w:rPr>
              <w:t>.</w:t>
            </w:r>
            <w:r>
              <w:rPr>
                <w:rFonts w:hint="eastAsia"/>
                <w:szCs w:val="21"/>
              </w:rPr>
              <w:t xml:space="preserve">刷卡、卡+密码、密码、遥控开关、远程开门等多种开门方式。 </w:t>
            </w:r>
          </w:p>
          <w:p>
            <w:pPr>
              <w:rPr>
                <w:szCs w:val="21"/>
              </w:rPr>
            </w:pPr>
            <w:r>
              <w:rPr>
                <w:szCs w:val="21"/>
              </w:rPr>
              <w:t>2.</w:t>
            </w:r>
            <w:r>
              <w:rPr>
                <w:rFonts w:hint="eastAsia"/>
                <w:szCs w:val="21"/>
              </w:rPr>
              <w:t>首卡开门、多卡认证、反潜回多种安全方式。</w:t>
            </w:r>
          </w:p>
          <w:p>
            <w:pPr>
              <w:rPr>
                <w:szCs w:val="21"/>
              </w:rPr>
            </w:pPr>
            <w:r>
              <w:rPr>
                <w:szCs w:val="21"/>
              </w:rPr>
              <w:t>3.</w:t>
            </w:r>
            <w:r>
              <w:rPr>
                <w:rFonts w:hint="eastAsia"/>
                <w:szCs w:val="21"/>
              </w:rPr>
              <w:t>联网或脱机运行自选择、可实时监控门开关状态。</w:t>
            </w:r>
          </w:p>
          <w:p>
            <w:pPr>
              <w:rPr>
                <w:szCs w:val="21"/>
              </w:rPr>
            </w:pPr>
            <w:r>
              <w:rPr>
                <w:szCs w:val="21"/>
              </w:rPr>
              <w:t>4.</w:t>
            </w:r>
            <w:r>
              <w:rPr>
                <w:rFonts w:hint="eastAsia"/>
                <w:szCs w:val="21"/>
              </w:rPr>
              <w:t>外接报警模块可实现：非法卡、无效卡报警；门长时间未关闭报警，胁迫闯入报警，消防联动报警。</w:t>
            </w:r>
          </w:p>
          <w:p>
            <w:pPr>
              <w:rPr>
                <w:szCs w:val="21"/>
              </w:rPr>
            </w:pPr>
            <w:r>
              <w:rPr>
                <w:szCs w:val="21"/>
              </w:rPr>
              <w:t>5.</w:t>
            </w:r>
            <w:r>
              <w:rPr>
                <w:rFonts w:hint="eastAsia"/>
                <w:szCs w:val="21"/>
              </w:rPr>
              <w:t>具备强制开门（常开常闭）、定时开门等多种安全措施。</w:t>
            </w:r>
          </w:p>
          <w:p>
            <w:pPr>
              <w:rPr>
                <w:szCs w:val="21"/>
              </w:rPr>
            </w:pPr>
            <w:r>
              <w:rPr>
                <w:szCs w:val="21"/>
              </w:rPr>
              <w:t>6.</w:t>
            </w:r>
            <w:r>
              <w:rPr>
                <w:rFonts w:hint="eastAsia"/>
                <w:szCs w:val="21"/>
              </w:rPr>
              <w:t>具有多种时间组开门权限、自动采集数据功能。</w:t>
            </w:r>
          </w:p>
          <w:p>
            <w:pPr>
              <w:rPr>
                <w:szCs w:val="21"/>
              </w:rPr>
            </w:pPr>
            <w:r>
              <w:rPr>
                <w:szCs w:val="21"/>
              </w:rPr>
              <w:t>7.</w:t>
            </w:r>
            <w:r>
              <w:rPr>
                <w:rFonts w:hint="eastAsia"/>
                <w:szCs w:val="21"/>
              </w:rPr>
              <w:t>与教学管理及选排课系统配套。</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4</w:t>
            </w:r>
            <w:r>
              <w:rPr>
                <w:szCs w:val="21"/>
              </w:rPr>
              <w:t>4</w:t>
            </w:r>
          </w:p>
        </w:tc>
        <w:tc>
          <w:tcPr>
            <w:tcW w:w="1679" w:type="dxa"/>
            <w:shd w:val="clear" w:color="auto" w:fill="FFFFFF"/>
            <w:vAlign w:val="center"/>
          </w:tcPr>
          <w:p>
            <w:pPr>
              <w:jc w:val="center"/>
              <w:rPr>
                <w:rFonts w:eastAsiaTheme="minorEastAsia"/>
                <w:szCs w:val="21"/>
                <w:lang w:val="zh-CN"/>
              </w:rPr>
            </w:pPr>
            <w:r>
              <w:rPr>
                <w:rFonts w:hint="eastAsia"/>
                <w:szCs w:val="21"/>
              </w:rPr>
              <w:t>人物简介牌</w:t>
            </w:r>
          </w:p>
        </w:tc>
        <w:tc>
          <w:tcPr>
            <w:tcW w:w="5141" w:type="dxa"/>
            <w:shd w:val="clear" w:color="auto" w:fill="FFFFFF"/>
          </w:tcPr>
          <w:p>
            <w:pPr>
              <w:pStyle w:val="14"/>
              <w:widowControl/>
              <w:shd w:val="clear" w:color="auto" w:fill="FFFFFF"/>
              <w:wordWrap w:val="0"/>
              <w:rPr>
                <w:rFonts w:hint="default" w:ascii="Times New Roman" w:hAnsi="Times New Roman"/>
                <w:kern w:val="2"/>
                <w:sz w:val="21"/>
                <w:szCs w:val="21"/>
              </w:rPr>
            </w:pPr>
            <w:r>
              <w:rPr>
                <w:rFonts w:ascii="Times New Roman" w:hAnsi="Times New Roman"/>
                <w:kern w:val="2"/>
                <w:sz w:val="21"/>
                <w:szCs w:val="21"/>
              </w:rPr>
              <w:t>外框材质：高端弧形包边U型圆角边框</w:t>
            </w:r>
          </w:p>
          <w:p>
            <w:pPr>
              <w:pStyle w:val="14"/>
              <w:widowControl/>
              <w:shd w:val="clear" w:color="auto" w:fill="FFFFFF"/>
              <w:wordWrap w:val="0"/>
              <w:rPr>
                <w:rFonts w:hint="default" w:ascii="Times New Roman" w:hAnsi="Times New Roman"/>
                <w:kern w:val="2"/>
                <w:sz w:val="21"/>
                <w:szCs w:val="21"/>
              </w:rPr>
            </w:pPr>
            <w:r>
              <w:rPr>
                <w:rFonts w:ascii="Times New Roman" w:hAnsi="Times New Roman"/>
                <w:kern w:val="2"/>
                <w:sz w:val="21"/>
                <w:szCs w:val="21"/>
              </w:rPr>
              <w:t>画面材质：高清画芯水晶画面</w:t>
            </w:r>
          </w:p>
          <w:p>
            <w:pPr>
              <w:pStyle w:val="14"/>
              <w:widowControl/>
              <w:shd w:val="clear" w:color="auto" w:fill="FFFFFF"/>
              <w:wordWrap w:val="0"/>
              <w:rPr>
                <w:rFonts w:hint="default" w:ascii="Times New Roman" w:hAnsi="Times New Roman"/>
                <w:kern w:val="2"/>
                <w:sz w:val="21"/>
                <w:szCs w:val="21"/>
              </w:rPr>
            </w:pPr>
            <w:r>
              <w:rPr>
                <w:rFonts w:ascii="Times New Roman" w:hAnsi="Times New Roman"/>
                <w:kern w:val="2"/>
                <w:sz w:val="21"/>
                <w:szCs w:val="21"/>
              </w:rPr>
              <w:t>工艺技术：采用12色高清喷绘技术喷绘固色</w:t>
            </w:r>
          </w:p>
          <w:p>
            <w:pPr>
              <w:rPr>
                <w:szCs w:val="21"/>
              </w:rPr>
            </w:pPr>
            <w:r>
              <w:rPr>
                <w:rFonts w:hint="eastAsia"/>
                <w:szCs w:val="21"/>
              </w:rPr>
              <w:t>尺寸：不小于8</w:t>
            </w:r>
            <w:r>
              <w:rPr>
                <w:szCs w:val="21"/>
              </w:rPr>
              <w:t>0</w:t>
            </w:r>
            <w:r>
              <w:rPr>
                <w:rFonts w:hint="eastAsia"/>
                <w:szCs w:val="21"/>
              </w:rPr>
              <w:t>cm</w:t>
            </w:r>
            <w:r>
              <w:rPr>
                <w:szCs w:val="21"/>
              </w:rPr>
              <w:t>*50</w:t>
            </w:r>
            <w:r>
              <w:rPr>
                <w:rFonts w:hint="eastAsia"/>
                <w:szCs w:val="21"/>
              </w:rPr>
              <w:t>cm</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4</w:t>
            </w:r>
            <w:r>
              <w:rPr>
                <w:szCs w:val="21"/>
              </w:rPr>
              <w:t>5</w:t>
            </w:r>
          </w:p>
        </w:tc>
        <w:tc>
          <w:tcPr>
            <w:tcW w:w="1679" w:type="dxa"/>
            <w:shd w:val="clear" w:color="auto" w:fill="FFFFFF"/>
            <w:vAlign w:val="center"/>
          </w:tcPr>
          <w:p>
            <w:pPr>
              <w:jc w:val="center"/>
              <w:rPr>
                <w:rFonts w:eastAsiaTheme="minorEastAsia"/>
                <w:szCs w:val="21"/>
                <w:lang w:val="zh-CN"/>
              </w:rPr>
            </w:pPr>
            <w:r>
              <w:rPr>
                <w:rFonts w:hint="eastAsia"/>
                <w:szCs w:val="21"/>
              </w:rPr>
              <w:t>移动白板</w:t>
            </w:r>
          </w:p>
        </w:tc>
        <w:tc>
          <w:tcPr>
            <w:tcW w:w="5141" w:type="dxa"/>
            <w:shd w:val="clear" w:color="auto" w:fill="FFFFFF"/>
            <w:vAlign w:val="center"/>
          </w:tcPr>
          <w:p>
            <w:pPr>
              <w:rPr>
                <w:szCs w:val="21"/>
              </w:rPr>
            </w:pPr>
            <w:r>
              <w:rPr>
                <w:rFonts w:hint="eastAsia"/>
                <w:szCs w:val="21"/>
              </w:rPr>
              <w:t>1</w:t>
            </w:r>
            <w:r>
              <w:rPr>
                <w:szCs w:val="21"/>
              </w:rPr>
              <w:t>.</w:t>
            </w:r>
            <w:r>
              <w:rPr>
                <w:rFonts w:hint="eastAsia"/>
                <w:szCs w:val="21"/>
              </w:rPr>
              <w:t>支架式移动单面磁性白板</w:t>
            </w:r>
          </w:p>
          <w:p>
            <w:pPr>
              <w:rPr>
                <w:szCs w:val="21"/>
              </w:rPr>
            </w:pPr>
            <w:r>
              <w:rPr>
                <w:szCs w:val="21"/>
              </w:rPr>
              <w:t>2.</w:t>
            </w:r>
            <w:r>
              <w:rPr>
                <w:rFonts w:hint="eastAsia"/>
                <w:szCs w:val="21"/>
              </w:rPr>
              <w:t>尺寸：不小于120cm*240cm</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4</w:t>
            </w:r>
            <w:r>
              <w:rPr>
                <w:szCs w:val="21"/>
              </w:rPr>
              <w:t>6</w:t>
            </w:r>
          </w:p>
        </w:tc>
        <w:tc>
          <w:tcPr>
            <w:tcW w:w="1679" w:type="dxa"/>
            <w:shd w:val="clear" w:color="auto" w:fill="FFFFFF"/>
            <w:vAlign w:val="center"/>
          </w:tcPr>
          <w:p>
            <w:pPr>
              <w:jc w:val="center"/>
              <w:rPr>
                <w:rFonts w:eastAsiaTheme="minorEastAsia"/>
                <w:szCs w:val="21"/>
                <w:lang w:val="zh-CN"/>
              </w:rPr>
            </w:pPr>
            <w:r>
              <w:rPr>
                <w:rFonts w:hint="eastAsia"/>
                <w:szCs w:val="21"/>
              </w:rPr>
              <w:t>讲台</w:t>
            </w:r>
          </w:p>
        </w:tc>
        <w:tc>
          <w:tcPr>
            <w:tcW w:w="5141" w:type="dxa"/>
            <w:shd w:val="clear" w:color="auto" w:fill="FFFFFF"/>
          </w:tcPr>
          <w:p>
            <w:pPr>
              <w:pStyle w:val="14"/>
              <w:widowControl/>
              <w:shd w:val="clear" w:color="auto" w:fill="FFFFFF"/>
              <w:wordWrap w:val="0"/>
              <w:rPr>
                <w:rFonts w:hint="default" w:ascii="Times New Roman" w:hAnsi="Times New Roman"/>
                <w:kern w:val="2"/>
                <w:sz w:val="21"/>
                <w:szCs w:val="21"/>
              </w:rPr>
            </w:pPr>
            <w:r>
              <w:rPr>
                <w:rFonts w:ascii="Times New Roman" w:hAnsi="Times New Roman"/>
                <w:kern w:val="2"/>
                <w:sz w:val="21"/>
                <w:szCs w:val="21"/>
              </w:rPr>
              <w:t>1.讲台尺寸：700*550*1000mm。</w:t>
            </w:r>
            <w:r>
              <w:rPr>
                <w:rFonts w:ascii="Times New Roman" w:hAnsi="Times New Roman"/>
                <w:kern w:val="2"/>
                <w:sz w:val="21"/>
                <w:szCs w:val="21"/>
              </w:rPr>
              <w:br w:type="textWrapping"/>
            </w:r>
            <w:r>
              <w:rPr>
                <w:rFonts w:ascii="Times New Roman" w:hAnsi="Times New Roman"/>
                <w:kern w:val="2"/>
                <w:sz w:val="21"/>
                <w:szCs w:val="21"/>
              </w:rPr>
              <w:t>2.合理的尺寸设计，合理的设备安排，国标19英寸机架，真正做到防盗功能。</w:t>
            </w:r>
            <w:r>
              <w:rPr>
                <w:rFonts w:ascii="Times New Roman" w:hAnsi="Times New Roman"/>
                <w:kern w:val="2"/>
                <w:sz w:val="21"/>
                <w:szCs w:val="21"/>
              </w:rPr>
              <w:br w:type="textWrapping"/>
            </w:r>
            <w:r>
              <w:rPr>
                <w:rFonts w:ascii="Times New Roman" w:hAnsi="Times New Roman"/>
                <w:kern w:val="2"/>
                <w:sz w:val="21"/>
                <w:szCs w:val="21"/>
              </w:rPr>
              <w:t>3.采用1.0mm厚优质冷轧钢板，钢木结合材料一体成型；实木橡木扶手；桌面木质耐划台面；全封闭式结构，保障了多媒体设备的安全性。</w:t>
            </w:r>
            <w:r>
              <w:rPr>
                <w:rFonts w:ascii="Times New Roman" w:hAnsi="Times New Roman"/>
                <w:kern w:val="2"/>
                <w:sz w:val="21"/>
                <w:szCs w:val="21"/>
              </w:rPr>
              <w:br w:type="textWrapping"/>
            </w:r>
            <w:r>
              <w:rPr>
                <w:rFonts w:ascii="Times New Roman" w:hAnsi="Times New Roman"/>
                <w:kern w:val="2"/>
                <w:sz w:val="21"/>
                <w:szCs w:val="21"/>
              </w:rPr>
              <w:t>4.台面平面设计，可放笔记本电脑。</w:t>
            </w:r>
            <w:r>
              <w:rPr>
                <w:rFonts w:ascii="Times New Roman" w:hAnsi="Times New Roman"/>
                <w:kern w:val="2"/>
                <w:sz w:val="21"/>
                <w:szCs w:val="21"/>
              </w:rPr>
              <w:br w:type="textWrapping"/>
            </w:r>
            <w:r>
              <w:rPr>
                <w:rFonts w:ascii="Times New Roman" w:hAnsi="Times New Roman"/>
                <w:kern w:val="2"/>
                <w:sz w:val="21"/>
                <w:szCs w:val="21"/>
              </w:rPr>
              <w:t>5.正前方一个储物抽屉，可放杂物。</w:t>
            </w:r>
            <w:r>
              <w:rPr>
                <w:rFonts w:ascii="Times New Roman" w:hAnsi="Times New Roman"/>
                <w:kern w:val="2"/>
                <w:sz w:val="21"/>
                <w:szCs w:val="21"/>
              </w:rPr>
              <w:br w:type="textWrapping"/>
            </w:r>
            <w:r>
              <w:rPr>
                <w:rFonts w:ascii="Times New Roman" w:hAnsi="Times New Roman"/>
                <w:kern w:val="2"/>
                <w:sz w:val="21"/>
                <w:szCs w:val="21"/>
              </w:rPr>
              <w:t>6.整体采用分体式结构，上下两部分采用分体组装。</w:t>
            </w:r>
            <w:r>
              <w:rPr>
                <w:rFonts w:ascii="Times New Roman" w:hAnsi="Times New Roman"/>
                <w:kern w:val="2"/>
                <w:sz w:val="21"/>
                <w:szCs w:val="21"/>
              </w:rPr>
              <w:br w:type="textWrapping"/>
            </w:r>
            <w:r>
              <w:rPr>
                <w:rFonts w:ascii="Times New Roman" w:hAnsi="Times New Roman"/>
                <w:kern w:val="2"/>
                <w:sz w:val="21"/>
                <w:szCs w:val="21"/>
              </w:rPr>
              <w:t>7.桌体下层内部采用标准机柜设计，带层板，所有设备可整齐固定。</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jc w:val="center"/>
        </w:trPr>
        <w:tc>
          <w:tcPr>
            <w:tcW w:w="715" w:type="dxa"/>
            <w:shd w:val="clear" w:color="auto" w:fill="auto"/>
            <w:vAlign w:val="center"/>
          </w:tcPr>
          <w:p>
            <w:pPr>
              <w:jc w:val="center"/>
              <w:rPr>
                <w:rFonts w:eastAsiaTheme="minorEastAsia"/>
                <w:b/>
                <w:szCs w:val="21"/>
                <w:lang w:val="zh-CN"/>
              </w:rPr>
            </w:pPr>
            <w:r>
              <w:rPr>
                <w:rFonts w:hint="eastAsia"/>
                <w:szCs w:val="21"/>
              </w:rPr>
              <w:t>4</w:t>
            </w:r>
            <w:r>
              <w:rPr>
                <w:szCs w:val="21"/>
              </w:rPr>
              <w:t>7</w:t>
            </w:r>
          </w:p>
        </w:tc>
        <w:tc>
          <w:tcPr>
            <w:tcW w:w="1679" w:type="dxa"/>
            <w:shd w:val="clear" w:color="auto" w:fill="FFFFFF"/>
            <w:vAlign w:val="center"/>
          </w:tcPr>
          <w:p>
            <w:pPr>
              <w:jc w:val="center"/>
              <w:rPr>
                <w:rFonts w:eastAsiaTheme="minorEastAsia"/>
                <w:szCs w:val="21"/>
                <w:lang w:val="zh-CN"/>
              </w:rPr>
            </w:pPr>
            <w:r>
              <w:rPr>
                <w:rFonts w:hint="eastAsia"/>
                <w:szCs w:val="21"/>
              </w:rPr>
              <w:t>维修桌</w:t>
            </w:r>
          </w:p>
        </w:tc>
        <w:tc>
          <w:tcPr>
            <w:tcW w:w="5141" w:type="dxa"/>
            <w:shd w:val="clear" w:color="auto" w:fill="FFFFFF"/>
          </w:tcPr>
          <w:p>
            <w:pPr>
              <w:jc w:val="left"/>
              <w:rPr>
                <w:szCs w:val="21"/>
              </w:rPr>
            </w:pPr>
            <w:r>
              <w:rPr>
                <w:rFonts w:hint="eastAsia"/>
                <w:szCs w:val="21"/>
              </w:rPr>
              <w:t>1.</w:t>
            </w:r>
            <w:r>
              <w:rPr>
                <w:szCs w:val="21"/>
              </w:rPr>
              <w:t>材质</w:t>
            </w:r>
            <w:r>
              <w:rPr>
                <w:rFonts w:hint="eastAsia"/>
                <w:szCs w:val="21"/>
              </w:rPr>
              <w:t>要求</w:t>
            </w:r>
            <w:r>
              <w:rPr>
                <w:szCs w:val="21"/>
              </w:rPr>
              <w:t>为实木颗粒压缩板，环保</w:t>
            </w:r>
            <w:r>
              <w:rPr>
                <w:rFonts w:hint="eastAsia"/>
                <w:szCs w:val="21"/>
              </w:rPr>
              <w:t>等级</w:t>
            </w:r>
            <w:r>
              <w:rPr>
                <w:szCs w:val="21"/>
              </w:rPr>
              <w:t xml:space="preserve"> E1级</w:t>
            </w:r>
            <w:r>
              <w:rPr>
                <w:rFonts w:hint="eastAsia"/>
                <w:szCs w:val="21"/>
              </w:rPr>
              <w:t>。</w:t>
            </w:r>
          </w:p>
          <w:p>
            <w:pPr>
              <w:jc w:val="left"/>
              <w:rPr>
                <w:szCs w:val="21"/>
              </w:rPr>
            </w:pPr>
            <w:r>
              <w:rPr>
                <w:rFonts w:hint="eastAsia"/>
                <w:szCs w:val="21"/>
              </w:rPr>
              <w:t>2.根据用户要求定制。</w:t>
            </w:r>
          </w:p>
          <w:p>
            <w:pPr>
              <w:jc w:val="left"/>
              <w:rPr>
                <w:szCs w:val="21"/>
              </w:rPr>
            </w:pPr>
            <w:r>
              <w:rPr>
                <w:rFonts w:hint="eastAsia"/>
                <w:szCs w:val="21"/>
              </w:rPr>
              <w:t>3.尺寸：不小于120cm*50cm*75cm。</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szCs w:val="21"/>
              </w:rPr>
            </w:pPr>
            <w:r>
              <w:rPr>
                <w:szCs w:val="21"/>
              </w:rPr>
              <w:t>48</w:t>
            </w:r>
          </w:p>
        </w:tc>
        <w:tc>
          <w:tcPr>
            <w:tcW w:w="1679" w:type="dxa"/>
            <w:shd w:val="clear" w:color="auto" w:fill="FFFFFF"/>
            <w:vAlign w:val="center"/>
          </w:tcPr>
          <w:p>
            <w:pPr>
              <w:jc w:val="center"/>
              <w:rPr>
                <w:szCs w:val="21"/>
              </w:rPr>
            </w:pPr>
            <w:r>
              <w:rPr>
                <w:rFonts w:hint="eastAsia"/>
                <w:szCs w:val="21"/>
              </w:rPr>
              <w:t>电动窗帘</w:t>
            </w:r>
          </w:p>
        </w:tc>
        <w:tc>
          <w:tcPr>
            <w:tcW w:w="5141" w:type="dxa"/>
            <w:shd w:val="clear" w:color="auto" w:fill="FFFFFF"/>
          </w:tcPr>
          <w:p>
            <w:pPr>
              <w:rPr>
                <w:szCs w:val="21"/>
              </w:rPr>
            </w:pPr>
            <w:r>
              <w:rPr>
                <w:rFonts w:hint="eastAsia"/>
                <w:szCs w:val="21"/>
              </w:rPr>
              <w:t>1.保护等级不低于IP20。</w:t>
            </w:r>
          </w:p>
          <w:p>
            <w:pPr>
              <w:rPr>
                <w:szCs w:val="21"/>
              </w:rPr>
            </w:pPr>
            <w:r>
              <w:rPr>
                <w:rFonts w:hint="eastAsia"/>
                <w:szCs w:val="21"/>
              </w:rPr>
              <w:t>2.输入电压：AC100-240V 50/60HZ额定功率32W。</w:t>
            </w:r>
          </w:p>
          <w:p>
            <w:pPr>
              <w:rPr>
                <w:szCs w:val="21"/>
              </w:rPr>
            </w:pPr>
            <w:r>
              <w:rPr>
                <w:rFonts w:hint="eastAsia"/>
                <w:szCs w:val="21"/>
              </w:rPr>
              <w:t>3.支持无线遥控、有线开关等多种控制方式。</w:t>
            </w:r>
          </w:p>
          <w:p>
            <w:pPr>
              <w:rPr>
                <w:szCs w:val="21"/>
              </w:rPr>
            </w:pPr>
            <w:r>
              <w:rPr>
                <w:rFonts w:hint="eastAsia"/>
                <w:szCs w:val="21"/>
              </w:rPr>
              <w:t>4.手拉启动功能：通电状态下用手往一个方向轻轻拉动窗帘约10CM，窗帘自动打开或关闭。</w:t>
            </w:r>
          </w:p>
          <w:p>
            <w:pPr>
              <w:rPr>
                <w:szCs w:val="21"/>
              </w:rPr>
            </w:pPr>
            <w:r>
              <w:rPr>
                <w:rFonts w:hint="eastAsia"/>
                <w:szCs w:val="21"/>
              </w:rPr>
              <w:t>5.遇阻停止功能：当电机运动过程中，遇到阻碍时电机自动停止，保护系统。</w:t>
            </w:r>
          </w:p>
          <w:p>
            <w:pPr>
              <w:rPr>
                <w:szCs w:val="21"/>
              </w:rPr>
            </w:pPr>
            <w:r>
              <w:rPr>
                <w:rFonts w:hint="eastAsia"/>
                <w:szCs w:val="21"/>
              </w:rPr>
              <w:t>6.中间位置设置功能：电机可以在窗帘打开或者关闭位置的中间设置一个停止点，实现室内合适的采光效果。</w:t>
            </w:r>
          </w:p>
          <w:p>
            <w:pPr>
              <w:rPr>
                <w:szCs w:val="21"/>
              </w:rPr>
            </w:pPr>
            <w:r>
              <w:rPr>
                <w:rFonts w:hint="eastAsia"/>
                <w:szCs w:val="21"/>
              </w:rPr>
              <w:t>7.自动设置记忆行程：断电后，电机每次上电，都可以自动寻找打开或者关闭的行程点，无需手动设置。</w:t>
            </w:r>
          </w:p>
          <w:p>
            <w:pPr>
              <w:rPr>
                <w:szCs w:val="21"/>
              </w:rPr>
            </w:pPr>
            <w:r>
              <w:rPr>
                <w:rFonts w:hint="eastAsia"/>
                <w:szCs w:val="21"/>
              </w:rPr>
              <w:t>8.配套遮光窗帘布，具体颜色由用户选择。</w:t>
            </w:r>
          </w:p>
          <w:p>
            <w:pPr>
              <w:rPr>
                <w:szCs w:val="21"/>
              </w:rPr>
            </w:pPr>
            <w:r>
              <w:rPr>
                <w:rFonts w:hint="eastAsia"/>
                <w:szCs w:val="21"/>
              </w:rPr>
              <w:t>9.窗户尺寸：2.85M*1.93M。</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szCs w:val="21"/>
              </w:rPr>
            </w:pPr>
            <w:r>
              <w:rPr>
                <w:szCs w:val="21"/>
              </w:rPr>
              <w:t>49</w:t>
            </w:r>
          </w:p>
        </w:tc>
        <w:tc>
          <w:tcPr>
            <w:tcW w:w="1679" w:type="dxa"/>
            <w:shd w:val="clear" w:color="auto" w:fill="FFFFFF"/>
            <w:vAlign w:val="center"/>
          </w:tcPr>
          <w:p>
            <w:pPr>
              <w:jc w:val="center"/>
              <w:rPr>
                <w:szCs w:val="21"/>
              </w:rPr>
            </w:pPr>
            <w:r>
              <w:rPr>
                <w:rFonts w:hint="eastAsia"/>
                <w:szCs w:val="21"/>
              </w:rPr>
              <w:t>简约现代大型会议室桌椅</w:t>
            </w:r>
          </w:p>
        </w:tc>
        <w:tc>
          <w:tcPr>
            <w:tcW w:w="5141" w:type="dxa"/>
            <w:shd w:val="clear" w:color="auto" w:fill="FFFFFF"/>
          </w:tcPr>
          <w:p>
            <w:pPr>
              <w:pStyle w:val="14"/>
              <w:widowControl/>
              <w:numPr>
                <w:ilvl w:val="0"/>
                <w:numId w:val="4"/>
              </w:numPr>
              <w:shd w:val="clear" w:color="auto" w:fill="FFFFFF"/>
              <w:wordWrap w:val="0"/>
              <w:rPr>
                <w:rFonts w:hint="default" w:ascii="Times New Roman" w:hAnsi="Times New Roman"/>
                <w:kern w:val="2"/>
                <w:sz w:val="21"/>
                <w:szCs w:val="21"/>
              </w:rPr>
            </w:pPr>
            <w:r>
              <w:rPr>
                <w:rFonts w:ascii="Times New Roman" w:hAnsi="Times New Roman"/>
                <w:kern w:val="2"/>
                <w:sz w:val="21"/>
                <w:szCs w:val="21"/>
              </w:rPr>
              <w:t>会议桌材质要求为实木颗粒压缩板，环保等级 E1级。</w:t>
            </w:r>
          </w:p>
          <w:p>
            <w:pPr>
              <w:pStyle w:val="14"/>
              <w:widowControl/>
              <w:numPr>
                <w:ilvl w:val="0"/>
                <w:numId w:val="4"/>
              </w:numPr>
              <w:shd w:val="clear" w:color="auto" w:fill="FFFFFF"/>
              <w:wordWrap w:val="0"/>
              <w:rPr>
                <w:rFonts w:hint="default" w:ascii="Times New Roman" w:hAnsi="Times New Roman"/>
                <w:kern w:val="2"/>
                <w:sz w:val="21"/>
                <w:szCs w:val="21"/>
              </w:rPr>
            </w:pPr>
            <w:r>
              <w:rPr>
                <w:rFonts w:ascii="Times New Roman" w:hAnsi="Times New Roman"/>
                <w:kern w:val="2"/>
                <w:sz w:val="21"/>
                <w:szCs w:val="21"/>
              </w:rPr>
              <w:t>桌面厚度不低于50mm，会议桌尺寸不小于5000mm*1500mm*750mm。</w:t>
            </w:r>
          </w:p>
          <w:p>
            <w:pPr>
              <w:pStyle w:val="14"/>
              <w:widowControl/>
              <w:numPr>
                <w:ilvl w:val="0"/>
                <w:numId w:val="4"/>
              </w:numPr>
              <w:shd w:val="clear" w:color="auto" w:fill="FFFFFF"/>
              <w:wordWrap w:val="0"/>
              <w:rPr>
                <w:rFonts w:hint="default" w:ascii="Times New Roman" w:hAnsi="Times New Roman"/>
                <w:kern w:val="2"/>
                <w:sz w:val="21"/>
                <w:szCs w:val="21"/>
              </w:rPr>
            </w:pPr>
            <w:r>
              <w:rPr>
                <w:rFonts w:ascii="Times New Roman" w:hAnsi="Times New Roman"/>
                <w:kern w:val="2"/>
                <w:sz w:val="21"/>
                <w:szCs w:val="21"/>
              </w:rPr>
              <w:t>会议桌款式要求可定制。</w:t>
            </w:r>
          </w:p>
          <w:p>
            <w:pPr>
              <w:pStyle w:val="14"/>
              <w:widowControl/>
              <w:numPr>
                <w:ilvl w:val="0"/>
                <w:numId w:val="4"/>
              </w:numPr>
              <w:shd w:val="clear" w:color="auto" w:fill="FFFFFF"/>
              <w:wordWrap w:val="0"/>
              <w:rPr>
                <w:rFonts w:hint="default" w:ascii="Times New Roman" w:hAnsi="Times New Roman"/>
                <w:kern w:val="2"/>
                <w:sz w:val="21"/>
                <w:szCs w:val="21"/>
              </w:rPr>
            </w:pPr>
            <w:r>
              <w:rPr>
                <w:rFonts w:ascii="Times New Roman" w:hAnsi="Times New Roman"/>
                <w:kern w:val="2"/>
                <w:sz w:val="21"/>
                <w:szCs w:val="21"/>
              </w:rPr>
              <w:t>配套18把弓形网面带扶手靠背椅。</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szCs w:val="21"/>
              </w:rPr>
            </w:pPr>
            <w:r>
              <w:rPr>
                <w:rFonts w:hint="eastAsia"/>
                <w:szCs w:val="21"/>
              </w:rPr>
              <w:t>5</w:t>
            </w:r>
            <w:r>
              <w:rPr>
                <w:szCs w:val="21"/>
              </w:rPr>
              <w:t>0</w:t>
            </w:r>
          </w:p>
        </w:tc>
        <w:tc>
          <w:tcPr>
            <w:tcW w:w="1679" w:type="dxa"/>
            <w:shd w:val="clear" w:color="auto" w:fill="FFFFFF"/>
            <w:vAlign w:val="center"/>
          </w:tcPr>
          <w:p>
            <w:pPr>
              <w:jc w:val="center"/>
              <w:rPr>
                <w:szCs w:val="21"/>
              </w:rPr>
            </w:pPr>
            <w:r>
              <w:rPr>
                <w:rFonts w:hint="eastAsia"/>
                <w:szCs w:val="21"/>
              </w:rPr>
              <w:t>实验桌</w:t>
            </w:r>
          </w:p>
        </w:tc>
        <w:tc>
          <w:tcPr>
            <w:tcW w:w="5141" w:type="dxa"/>
            <w:shd w:val="clear" w:color="auto" w:fill="FFFFFF"/>
          </w:tcPr>
          <w:p>
            <w:pPr>
              <w:numPr>
                <w:ilvl w:val="0"/>
                <w:numId w:val="5"/>
              </w:numPr>
              <w:rPr>
                <w:szCs w:val="21"/>
              </w:rPr>
            </w:pPr>
            <w:r>
              <w:rPr>
                <w:rFonts w:hint="eastAsia"/>
                <w:szCs w:val="21"/>
              </w:rPr>
              <w:t>台面采用大于12MM厚实芯理化板，柜体采用E1级中密度纤维板。</w:t>
            </w:r>
          </w:p>
          <w:p>
            <w:pPr>
              <w:numPr>
                <w:ilvl w:val="0"/>
                <w:numId w:val="5"/>
              </w:numPr>
              <w:rPr>
                <w:szCs w:val="21"/>
              </w:rPr>
            </w:pPr>
            <w:r>
              <w:rPr>
                <w:rFonts w:hint="eastAsia"/>
                <w:szCs w:val="21"/>
              </w:rPr>
              <w:t>桌面尺寸1</w:t>
            </w:r>
            <w:r>
              <w:rPr>
                <w:szCs w:val="21"/>
              </w:rPr>
              <w:t>6</w:t>
            </w:r>
            <w:r>
              <w:rPr>
                <w:rFonts w:hint="eastAsia"/>
                <w:szCs w:val="21"/>
              </w:rPr>
              <w:t>00MM*</w:t>
            </w:r>
            <w:r>
              <w:rPr>
                <w:szCs w:val="21"/>
              </w:rPr>
              <w:t>10</w:t>
            </w:r>
            <w:r>
              <w:rPr>
                <w:rFonts w:hint="eastAsia"/>
                <w:szCs w:val="21"/>
              </w:rPr>
              <w:t>00MM*750MM</w:t>
            </w:r>
          </w:p>
          <w:p>
            <w:pPr>
              <w:pStyle w:val="2"/>
              <w:numPr>
                <w:ilvl w:val="0"/>
                <w:numId w:val="5"/>
              </w:numPr>
              <w:ind w:left="0" w:leftChars="0" w:firstLine="0" w:firstLineChars="0"/>
              <w:rPr>
                <w:sz w:val="21"/>
                <w:szCs w:val="21"/>
              </w:rPr>
            </w:pPr>
            <w:r>
              <w:rPr>
                <w:rFonts w:hint="eastAsia"/>
                <w:sz w:val="21"/>
                <w:szCs w:val="21"/>
              </w:rPr>
              <w:t>实验桌桌面需配套4个5孔插座，并接通电源。</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szCs w:val="21"/>
              </w:rPr>
            </w:pPr>
            <w:r>
              <w:rPr>
                <w:rFonts w:hint="eastAsia"/>
                <w:szCs w:val="21"/>
              </w:rPr>
              <w:t>5</w:t>
            </w:r>
            <w:r>
              <w:rPr>
                <w:szCs w:val="21"/>
              </w:rPr>
              <w:t>1</w:t>
            </w:r>
          </w:p>
        </w:tc>
        <w:tc>
          <w:tcPr>
            <w:tcW w:w="1679" w:type="dxa"/>
            <w:shd w:val="clear" w:color="auto" w:fill="FFFFFF"/>
            <w:vAlign w:val="center"/>
          </w:tcPr>
          <w:p>
            <w:pPr>
              <w:jc w:val="center"/>
              <w:rPr>
                <w:szCs w:val="21"/>
              </w:rPr>
            </w:pPr>
            <w:r>
              <w:rPr>
                <w:rFonts w:hint="eastAsia"/>
                <w:szCs w:val="21"/>
              </w:rPr>
              <w:t>实验桌</w:t>
            </w:r>
          </w:p>
        </w:tc>
        <w:tc>
          <w:tcPr>
            <w:tcW w:w="5141" w:type="dxa"/>
            <w:shd w:val="clear" w:color="auto" w:fill="FFFFFF"/>
          </w:tcPr>
          <w:p>
            <w:pPr>
              <w:numPr>
                <w:ilvl w:val="0"/>
                <w:numId w:val="6"/>
              </w:numPr>
            </w:pPr>
            <w:r>
              <w:rPr>
                <w:rFonts w:hint="eastAsia"/>
              </w:rPr>
              <w:t>台面采用大于12MM厚实芯理化板，柜体采用E1级中密度纤维板。</w:t>
            </w:r>
          </w:p>
          <w:p>
            <w:pPr>
              <w:numPr>
                <w:ilvl w:val="0"/>
                <w:numId w:val="6"/>
              </w:numPr>
            </w:pPr>
            <w:r>
              <w:rPr>
                <w:rFonts w:hint="eastAsia"/>
              </w:rPr>
              <w:t>桌面尺寸1600MM*700MM*750MM</w:t>
            </w:r>
          </w:p>
          <w:p>
            <w:pPr>
              <w:pStyle w:val="2"/>
              <w:ind w:left="0" w:leftChars="0" w:firstLine="0" w:firstLineChars="0"/>
            </w:pPr>
            <w:r>
              <w:rPr>
                <w:rFonts w:hint="eastAsia"/>
                <w:sz w:val="21"/>
                <w:szCs w:val="21"/>
              </w:rPr>
              <w:t>3.实验桌桌面需配套4个5孔插座，并接通电源。</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szCs w:val="21"/>
              </w:rPr>
            </w:pPr>
            <w:r>
              <w:rPr>
                <w:rFonts w:hint="eastAsia"/>
                <w:szCs w:val="21"/>
              </w:rPr>
              <w:t>5</w:t>
            </w:r>
            <w:r>
              <w:rPr>
                <w:szCs w:val="21"/>
              </w:rPr>
              <w:t>2</w:t>
            </w:r>
          </w:p>
        </w:tc>
        <w:tc>
          <w:tcPr>
            <w:tcW w:w="1679" w:type="dxa"/>
            <w:shd w:val="clear" w:color="auto" w:fill="FFFFFF"/>
            <w:vAlign w:val="center"/>
          </w:tcPr>
          <w:p>
            <w:pPr>
              <w:jc w:val="center"/>
              <w:rPr>
                <w:szCs w:val="21"/>
              </w:rPr>
            </w:pPr>
            <w:r>
              <w:rPr>
                <w:rFonts w:hint="eastAsia"/>
                <w:szCs w:val="21"/>
              </w:rPr>
              <w:t>玻璃门</w:t>
            </w:r>
          </w:p>
        </w:tc>
        <w:tc>
          <w:tcPr>
            <w:tcW w:w="5141" w:type="dxa"/>
            <w:shd w:val="clear" w:color="auto" w:fill="FFFFFF"/>
          </w:tcPr>
          <w:p>
            <w:pPr>
              <w:numPr>
                <w:ilvl w:val="0"/>
                <w:numId w:val="7"/>
              </w:numPr>
              <w:rPr>
                <w:szCs w:val="21"/>
              </w:rPr>
            </w:pPr>
            <w:r>
              <w:rPr>
                <w:rFonts w:hint="eastAsia"/>
                <w:szCs w:val="21"/>
              </w:rPr>
              <w:t>12MM钢化玻璃</w:t>
            </w:r>
          </w:p>
          <w:p>
            <w:pPr>
              <w:numPr>
                <w:ilvl w:val="0"/>
                <w:numId w:val="7"/>
              </w:numPr>
              <w:rPr>
                <w:szCs w:val="21"/>
              </w:rPr>
            </w:pPr>
            <w:r>
              <w:rPr>
                <w:rFonts w:hint="eastAsia"/>
                <w:szCs w:val="21"/>
              </w:rPr>
              <w:t>门框尺寸：1.5M宽*2.7M高</w:t>
            </w:r>
          </w:p>
          <w:p>
            <w:pPr>
              <w:numPr>
                <w:ilvl w:val="0"/>
                <w:numId w:val="7"/>
              </w:numPr>
              <w:rPr>
                <w:szCs w:val="21"/>
              </w:rPr>
            </w:pPr>
            <w:r>
              <w:rPr>
                <w:rFonts w:hint="eastAsia"/>
                <w:szCs w:val="21"/>
              </w:rPr>
              <w:t>双开门</w:t>
            </w:r>
          </w:p>
          <w:p>
            <w:pPr>
              <w:numPr>
                <w:ilvl w:val="0"/>
                <w:numId w:val="7"/>
              </w:numPr>
              <w:rPr>
                <w:szCs w:val="21"/>
              </w:rPr>
            </w:pPr>
            <w:r>
              <w:rPr>
                <w:rFonts w:hint="eastAsia"/>
                <w:szCs w:val="21"/>
              </w:rPr>
              <w:t>配套钢化玻璃地弹簧及金属门拉手</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szCs w:val="21"/>
              </w:rPr>
            </w:pPr>
            <w:r>
              <w:rPr>
                <w:rFonts w:hint="eastAsia"/>
                <w:szCs w:val="21"/>
              </w:rPr>
              <w:t>5</w:t>
            </w:r>
            <w:r>
              <w:rPr>
                <w:szCs w:val="21"/>
              </w:rPr>
              <w:t>3</w:t>
            </w:r>
          </w:p>
        </w:tc>
        <w:tc>
          <w:tcPr>
            <w:tcW w:w="1679" w:type="dxa"/>
            <w:shd w:val="clear" w:color="auto" w:fill="FFFFFF"/>
            <w:vAlign w:val="center"/>
          </w:tcPr>
          <w:p>
            <w:pPr>
              <w:jc w:val="center"/>
              <w:rPr>
                <w:szCs w:val="21"/>
              </w:rPr>
            </w:pPr>
            <w:r>
              <w:rPr>
                <w:rFonts w:hint="eastAsia"/>
                <w:szCs w:val="21"/>
              </w:rPr>
              <w:t>玻璃窗</w:t>
            </w:r>
          </w:p>
        </w:tc>
        <w:tc>
          <w:tcPr>
            <w:tcW w:w="5141" w:type="dxa"/>
            <w:shd w:val="clear" w:color="auto" w:fill="FFFFFF"/>
            <w:vAlign w:val="center"/>
          </w:tcPr>
          <w:p>
            <w:pPr>
              <w:numPr>
                <w:ilvl w:val="0"/>
                <w:numId w:val="8"/>
              </w:numPr>
              <w:rPr>
                <w:szCs w:val="21"/>
              </w:rPr>
            </w:pPr>
            <w:r>
              <w:rPr>
                <w:rFonts w:hint="eastAsia"/>
                <w:szCs w:val="21"/>
              </w:rPr>
              <w:t>6MM钢化玻璃</w:t>
            </w:r>
          </w:p>
          <w:p>
            <w:pPr>
              <w:numPr>
                <w:ilvl w:val="0"/>
                <w:numId w:val="8"/>
              </w:numPr>
              <w:rPr>
                <w:szCs w:val="21"/>
              </w:rPr>
            </w:pPr>
            <w:r>
              <w:rPr>
                <w:rFonts w:hint="eastAsia"/>
                <w:szCs w:val="21"/>
              </w:rPr>
              <w:t>铝合金框架</w:t>
            </w:r>
          </w:p>
          <w:p>
            <w:pPr>
              <w:numPr>
                <w:ilvl w:val="0"/>
                <w:numId w:val="8"/>
              </w:numPr>
              <w:rPr>
                <w:szCs w:val="21"/>
              </w:rPr>
            </w:pPr>
            <w:r>
              <w:rPr>
                <w:rFonts w:hint="eastAsia"/>
                <w:szCs w:val="21"/>
              </w:rPr>
              <w:t>带百叶窗</w:t>
            </w:r>
          </w:p>
          <w:p>
            <w:pPr>
              <w:numPr>
                <w:ilvl w:val="0"/>
                <w:numId w:val="8"/>
              </w:numPr>
              <w:rPr>
                <w:szCs w:val="21"/>
              </w:rPr>
            </w:pPr>
            <w:r>
              <w:rPr>
                <w:rFonts w:hint="eastAsia"/>
                <w:szCs w:val="21"/>
              </w:rPr>
              <w:t>窗户尺寸：4.5M*1.7M，离地1M。</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15" w:type="dxa"/>
            <w:shd w:val="clear" w:color="auto" w:fill="auto"/>
            <w:vAlign w:val="center"/>
          </w:tcPr>
          <w:p>
            <w:pPr>
              <w:jc w:val="center"/>
              <w:rPr>
                <w:szCs w:val="21"/>
              </w:rPr>
            </w:pPr>
            <w:r>
              <w:rPr>
                <w:rFonts w:hint="eastAsia"/>
                <w:szCs w:val="21"/>
              </w:rPr>
              <w:t>5</w:t>
            </w:r>
            <w:r>
              <w:rPr>
                <w:szCs w:val="21"/>
              </w:rPr>
              <w:t>4</w:t>
            </w:r>
          </w:p>
        </w:tc>
        <w:tc>
          <w:tcPr>
            <w:tcW w:w="1679" w:type="dxa"/>
            <w:shd w:val="clear" w:color="auto" w:fill="FFFFFF"/>
            <w:vAlign w:val="center"/>
          </w:tcPr>
          <w:p>
            <w:pPr>
              <w:jc w:val="center"/>
              <w:rPr>
                <w:szCs w:val="21"/>
              </w:rPr>
            </w:pPr>
            <w:r>
              <w:rPr>
                <w:rFonts w:hint="eastAsia"/>
                <w:szCs w:val="21"/>
              </w:rPr>
              <w:t>移门</w:t>
            </w:r>
          </w:p>
        </w:tc>
        <w:tc>
          <w:tcPr>
            <w:tcW w:w="5141" w:type="dxa"/>
            <w:shd w:val="clear" w:color="auto" w:fill="FFFFFF"/>
          </w:tcPr>
          <w:p>
            <w:pPr>
              <w:tabs>
                <w:tab w:val="left" w:pos="312"/>
              </w:tabs>
              <w:rPr>
                <w:szCs w:val="21"/>
              </w:rPr>
            </w:pPr>
            <w:r>
              <w:rPr>
                <w:rFonts w:hint="eastAsia"/>
                <w:szCs w:val="21"/>
              </w:rPr>
              <w:t>1</w:t>
            </w:r>
            <w:r>
              <w:rPr>
                <w:szCs w:val="21"/>
              </w:rPr>
              <w:t>.</w:t>
            </w:r>
            <w:r>
              <w:rPr>
                <w:rFonts w:hint="eastAsia"/>
                <w:szCs w:val="21"/>
              </w:rPr>
              <w:t>采用铝合金轨道，轨道规格不小于70mm*110mm，厚度不低于5mm。</w:t>
            </w:r>
          </w:p>
          <w:p>
            <w:pPr>
              <w:tabs>
                <w:tab w:val="left" w:pos="312"/>
              </w:tabs>
              <w:rPr>
                <w:szCs w:val="21"/>
              </w:rPr>
            </w:pPr>
            <w:r>
              <w:rPr>
                <w:rFonts w:hint="eastAsia"/>
                <w:szCs w:val="21"/>
              </w:rPr>
              <w:t>2</w:t>
            </w:r>
            <w:r>
              <w:rPr>
                <w:szCs w:val="21"/>
              </w:rPr>
              <w:t>.</w:t>
            </w:r>
            <w:r>
              <w:rPr>
                <w:rFonts w:hint="eastAsia"/>
                <w:szCs w:val="21"/>
              </w:rPr>
              <w:t>采用环保等级E1级9毫米中纤维密度板铝合金包边内部加厚度不低于50mm隔音棉，整体厚度不低于75MM，板面颜色要求可选。</w:t>
            </w:r>
          </w:p>
          <w:p>
            <w:pPr>
              <w:tabs>
                <w:tab w:val="left" w:pos="312"/>
              </w:tabs>
              <w:rPr>
                <w:szCs w:val="21"/>
              </w:rPr>
            </w:pPr>
            <w:r>
              <w:rPr>
                <w:rFonts w:hint="eastAsia"/>
                <w:szCs w:val="21"/>
              </w:rPr>
              <w:t>3</w:t>
            </w:r>
            <w:r>
              <w:rPr>
                <w:szCs w:val="21"/>
              </w:rPr>
              <w:t>.</w:t>
            </w:r>
            <w:r>
              <w:rPr>
                <w:rFonts w:hint="eastAsia"/>
                <w:szCs w:val="21"/>
              </w:rPr>
              <w:t>移门尺寸：700cm*290cm。</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szCs w:val="21"/>
              </w:rPr>
            </w:pPr>
            <w:r>
              <w:rPr>
                <w:rFonts w:hint="eastAsia"/>
                <w:szCs w:val="21"/>
              </w:rPr>
              <w:t>5</w:t>
            </w:r>
            <w:r>
              <w:rPr>
                <w:szCs w:val="21"/>
              </w:rPr>
              <w:t>5</w:t>
            </w:r>
          </w:p>
        </w:tc>
        <w:tc>
          <w:tcPr>
            <w:tcW w:w="1679" w:type="dxa"/>
            <w:shd w:val="clear" w:color="auto" w:fill="FFFFFF"/>
            <w:vAlign w:val="center"/>
          </w:tcPr>
          <w:p>
            <w:pPr>
              <w:jc w:val="center"/>
              <w:rPr>
                <w:szCs w:val="21"/>
              </w:rPr>
            </w:pPr>
            <w:r>
              <w:rPr>
                <w:rFonts w:hint="eastAsia"/>
                <w:szCs w:val="21"/>
              </w:rPr>
              <w:t>演示实验室展示桌</w:t>
            </w:r>
          </w:p>
        </w:tc>
        <w:tc>
          <w:tcPr>
            <w:tcW w:w="5141" w:type="dxa"/>
            <w:shd w:val="clear" w:color="auto" w:fill="FFFFFF"/>
          </w:tcPr>
          <w:p>
            <w:r>
              <w:rPr>
                <w:rFonts w:hint="eastAsia"/>
              </w:rPr>
              <w:t>1.材质要求为实木颗粒压缩板，环保等级 E1级。</w:t>
            </w:r>
          </w:p>
          <w:p>
            <w:r>
              <w:rPr>
                <w:rFonts w:hint="eastAsia"/>
              </w:rPr>
              <w:t>2.根据用户要求定制。</w:t>
            </w:r>
          </w:p>
          <w:p>
            <w:r>
              <w:rPr>
                <w:rFonts w:hint="eastAsia"/>
              </w:rPr>
              <w:t>3.尺寸：单排不小于800cm*50cm*75cm，共6排。</w:t>
            </w:r>
          </w:p>
        </w:tc>
        <w:tc>
          <w:tcPr>
            <w:tcW w:w="1023" w:type="dxa"/>
            <w:shd w:val="clear" w:color="auto" w:fill="FFFFFF"/>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szCs w:val="21"/>
              </w:rPr>
            </w:pPr>
            <w:r>
              <w:rPr>
                <w:rFonts w:hint="eastAsia"/>
                <w:szCs w:val="21"/>
              </w:rPr>
              <w:t>5</w:t>
            </w:r>
            <w:r>
              <w:rPr>
                <w:szCs w:val="21"/>
              </w:rPr>
              <w:t>6</w:t>
            </w:r>
          </w:p>
        </w:tc>
        <w:tc>
          <w:tcPr>
            <w:tcW w:w="1679" w:type="dxa"/>
            <w:shd w:val="clear" w:color="auto" w:fill="FFFFFF"/>
            <w:vAlign w:val="center"/>
          </w:tcPr>
          <w:p>
            <w:pPr>
              <w:jc w:val="center"/>
              <w:rPr>
                <w:szCs w:val="21"/>
              </w:rPr>
            </w:pPr>
            <w:r>
              <w:rPr>
                <w:rFonts w:hint="eastAsia"/>
                <w:szCs w:val="21"/>
              </w:rPr>
              <w:t>装修</w:t>
            </w:r>
          </w:p>
        </w:tc>
        <w:tc>
          <w:tcPr>
            <w:tcW w:w="5141" w:type="dxa"/>
            <w:shd w:val="clear" w:color="auto" w:fill="FFFFFF"/>
            <w:vAlign w:val="center"/>
          </w:tcPr>
          <w:p>
            <w:pPr>
              <w:rPr>
                <w:szCs w:val="21"/>
              </w:rPr>
            </w:pPr>
            <w:r>
              <w:rPr>
                <w:rFonts w:hint="eastAsia"/>
                <w:szCs w:val="21"/>
              </w:rPr>
              <w:t>详见装修清单；</w:t>
            </w:r>
          </w:p>
        </w:tc>
        <w:tc>
          <w:tcPr>
            <w:tcW w:w="1023" w:type="dxa"/>
            <w:shd w:val="clear" w:color="auto" w:fill="FFFFFF"/>
            <w:vAlign w:val="center"/>
          </w:tcPr>
          <w:p>
            <w:pPr>
              <w:jc w:val="center"/>
              <w:rPr>
                <w:rFonts w:eastAsiaTheme="minorEastAsia"/>
                <w:szCs w:val="21"/>
              </w:rPr>
            </w:pPr>
          </w:p>
        </w:tc>
      </w:tr>
    </w:tbl>
    <w:p>
      <w:pPr>
        <w:spacing w:line="360" w:lineRule="auto"/>
        <w:jc w:val="center"/>
        <w:rPr>
          <w:b/>
          <w:color w:val="000000"/>
          <w:sz w:val="24"/>
        </w:rPr>
      </w:pPr>
      <w:r>
        <w:rPr>
          <w:rFonts w:hint="eastAsia"/>
          <w:b/>
          <w:color w:val="000000"/>
          <w:sz w:val="24"/>
        </w:rPr>
        <w:t>装修清单</w:t>
      </w:r>
    </w:p>
    <w:tbl>
      <w:tblPr>
        <w:tblStyle w:val="17"/>
        <w:tblpPr w:leftFromText="180" w:rightFromText="180" w:vertAnchor="text" w:horzAnchor="page" w:tblpX="1815" w:tblpY="4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692"/>
        <w:gridCol w:w="4701"/>
        <w:gridCol w:w="704"/>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jc w:val="center"/>
              <w:rPr>
                <w:rFonts w:ascii="宋体" w:hAnsi="宋体" w:cs="宋体"/>
                <w:szCs w:val="21"/>
              </w:rPr>
            </w:pPr>
            <w:r>
              <w:rPr>
                <w:rFonts w:hint="eastAsia" w:ascii="宋体" w:hAnsi="宋体" w:cs="宋体"/>
                <w:szCs w:val="21"/>
              </w:rPr>
              <w:t>序号</w:t>
            </w:r>
          </w:p>
        </w:tc>
        <w:tc>
          <w:tcPr>
            <w:tcW w:w="1695" w:type="dxa"/>
          </w:tcPr>
          <w:p>
            <w:pPr>
              <w:jc w:val="center"/>
              <w:rPr>
                <w:rFonts w:ascii="宋体" w:hAnsi="宋体" w:cs="宋体"/>
                <w:szCs w:val="21"/>
              </w:rPr>
            </w:pPr>
            <w:r>
              <w:rPr>
                <w:rFonts w:hint="eastAsia" w:ascii="宋体" w:hAnsi="宋体" w:cs="宋体"/>
                <w:szCs w:val="21"/>
              </w:rPr>
              <w:t>名 称</w:t>
            </w:r>
          </w:p>
        </w:tc>
        <w:tc>
          <w:tcPr>
            <w:tcW w:w="4710" w:type="dxa"/>
          </w:tcPr>
          <w:p>
            <w:pPr>
              <w:jc w:val="center"/>
              <w:rPr>
                <w:rFonts w:ascii="宋体" w:hAnsi="宋体" w:cs="宋体"/>
                <w:szCs w:val="21"/>
              </w:rPr>
            </w:pPr>
            <w:r>
              <w:rPr>
                <w:rFonts w:hint="eastAsia" w:ascii="宋体" w:hAnsi="宋体" w:cs="宋体"/>
                <w:szCs w:val="21"/>
              </w:rPr>
              <w:t>要 求</w:t>
            </w:r>
          </w:p>
        </w:tc>
        <w:tc>
          <w:tcPr>
            <w:tcW w:w="705" w:type="dxa"/>
          </w:tcPr>
          <w:p>
            <w:pPr>
              <w:jc w:val="center"/>
              <w:rPr>
                <w:rFonts w:ascii="宋体" w:hAnsi="宋体" w:cs="宋体"/>
                <w:szCs w:val="21"/>
              </w:rPr>
            </w:pPr>
            <w:r>
              <w:rPr>
                <w:rFonts w:hint="eastAsia" w:ascii="宋体" w:hAnsi="宋体" w:cs="宋体"/>
                <w:szCs w:val="21"/>
              </w:rPr>
              <w:t>单位</w:t>
            </w:r>
          </w:p>
        </w:tc>
        <w:tc>
          <w:tcPr>
            <w:tcW w:w="728" w:type="dxa"/>
          </w:tcPr>
          <w:p>
            <w:pPr>
              <w:jc w:val="center"/>
              <w:rPr>
                <w:rFonts w:ascii="宋体" w:hAnsi="宋体" w:cs="宋体"/>
                <w:szCs w:val="21"/>
              </w:rPr>
            </w:pP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4" w:type="dxa"/>
            <w:vAlign w:val="center"/>
          </w:tcPr>
          <w:p>
            <w:pPr>
              <w:jc w:val="center"/>
              <w:rPr>
                <w:rFonts w:ascii="宋体" w:hAnsi="宋体" w:cs="宋体"/>
                <w:szCs w:val="21"/>
              </w:rPr>
            </w:pPr>
            <w:r>
              <w:rPr>
                <w:rFonts w:hint="eastAsia" w:ascii="宋体" w:hAnsi="宋体" w:cs="宋体"/>
                <w:szCs w:val="21"/>
              </w:rPr>
              <w:t>1</w:t>
            </w:r>
          </w:p>
        </w:tc>
        <w:tc>
          <w:tcPr>
            <w:tcW w:w="1695" w:type="dxa"/>
          </w:tcPr>
          <w:p>
            <w:pPr>
              <w:jc w:val="center"/>
              <w:rPr>
                <w:rFonts w:ascii="宋体" w:hAnsi="宋体" w:cs="宋体"/>
                <w:szCs w:val="21"/>
              </w:rPr>
            </w:pPr>
            <w:r>
              <w:rPr>
                <w:rFonts w:hint="eastAsia" w:ascii="宋体" w:hAnsi="宋体" w:cs="宋体"/>
                <w:szCs w:val="21"/>
              </w:rPr>
              <w:t>砖砌体拆除</w:t>
            </w:r>
          </w:p>
        </w:tc>
        <w:tc>
          <w:tcPr>
            <w:tcW w:w="4710" w:type="dxa"/>
          </w:tcPr>
          <w:p>
            <w:pPr>
              <w:jc w:val="left"/>
              <w:rPr>
                <w:rFonts w:ascii="宋体" w:hAnsi="宋体" w:cs="宋体"/>
                <w:szCs w:val="21"/>
              </w:rPr>
            </w:pPr>
            <w:r>
              <w:rPr>
                <w:rFonts w:hint="eastAsia" w:ascii="宋体" w:hAnsi="宋体" w:cs="宋体"/>
                <w:szCs w:val="21"/>
              </w:rPr>
              <w:t>原实心砖墙拆除，垃圾外运，运距自行考虑</w:t>
            </w:r>
          </w:p>
        </w:tc>
        <w:tc>
          <w:tcPr>
            <w:tcW w:w="705" w:type="dxa"/>
          </w:tcPr>
          <w:p>
            <w:pPr>
              <w:jc w:val="center"/>
              <w:rPr>
                <w:rFonts w:ascii="宋体" w:hAnsi="宋体" w:cs="宋体"/>
                <w:szCs w:val="21"/>
              </w:rPr>
            </w:pPr>
            <w:r>
              <w:rPr>
                <w:rFonts w:hint="eastAsia" w:ascii="宋体" w:hAnsi="宋体" w:cs="宋体"/>
                <w:szCs w:val="21"/>
              </w:rPr>
              <w:t>m2</w:t>
            </w:r>
          </w:p>
        </w:tc>
        <w:tc>
          <w:tcPr>
            <w:tcW w:w="728" w:type="dxa"/>
          </w:tcPr>
          <w:p>
            <w:pPr>
              <w:jc w:val="center"/>
              <w:rPr>
                <w:rFonts w:ascii="宋体" w:hAnsi="宋体" w:cs="宋体"/>
                <w:szCs w:val="21"/>
              </w:rPr>
            </w:pPr>
            <w:r>
              <w:rPr>
                <w:rFonts w:hint="eastAsia" w:ascii="宋体" w:hAnsi="宋体" w:cs="宋体"/>
                <w:szCs w:val="21"/>
              </w:rPr>
              <w:t>1</w:t>
            </w:r>
            <w:r>
              <w:rPr>
                <w:rFonts w:ascii="宋体" w:hAnsi="宋体" w:cs="宋体"/>
                <w:szCs w:val="21"/>
              </w:rPr>
              <w:t>4</w:t>
            </w: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84" w:type="dxa"/>
            <w:vAlign w:val="center"/>
          </w:tcPr>
          <w:p>
            <w:pPr>
              <w:jc w:val="center"/>
              <w:rPr>
                <w:rFonts w:ascii="宋体" w:hAnsi="宋体" w:cs="宋体"/>
                <w:szCs w:val="21"/>
              </w:rPr>
            </w:pPr>
            <w:r>
              <w:rPr>
                <w:rFonts w:hint="eastAsia" w:ascii="宋体" w:hAnsi="宋体" w:cs="宋体"/>
                <w:szCs w:val="21"/>
              </w:rPr>
              <w:t>2</w:t>
            </w:r>
          </w:p>
        </w:tc>
        <w:tc>
          <w:tcPr>
            <w:tcW w:w="169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木门拆除</w:t>
            </w:r>
          </w:p>
        </w:tc>
        <w:tc>
          <w:tcPr>
            <w:tcW w:w="4710" w:type="dxa"/>
            <w:vAlign w:val="center"/>
          </w:tcPr>
          <w:p>
            <w:pPr>
              <w:widowControl/>
              <w:jc w:val="left"/>
              <w:textAlignment w:val="center"/>
              <w:rPr>
                <w:rFonts w:ascii="宋体" w:hAnsi="宋体" w:cs="宋体"/>
                <w:szCs w:val="21"/>
              </w:rPr>
            </w:pPr>
            <w:r>
              <w:rPr>
                <w:rFonts w:hint="eastAsia" w:ascii="宋体" w:hAnsi="宋体" w:cs="宋体"/>
                <w:color w:val="000000"/>
                <w:kern w:val="0"/>
                <w:szCs w:val="21"/>
                <w:lang w:bidi="ar"/>
              </w:rPr>
              <w:t>木门拆除，垃圾外运，运距自行考虑</w:t>
            </w:r>
          </w:p>
        </w:tc>
        <w:tc>
          <w:tcPr>
            <w:tcW w:w="70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m2</w:t>
            </w:r>
          </w:p>
        </w:tc>
        <w:tc>
          <w:tcPr>
            <w:tcW w:w="72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4" w:type="dxa"/>
            <w:vAlign w:val="center"/>
          </w:tcPr>
          <w:p>
            <w:pPr>
              <w:jc w:val="center"/>
              <w:rPr>
                <w:rFonts w:ascii="宋体" w:hAnsi="宋体" w:cs="宋体"/>
                <w:szCs w:val="21"/>
              </w:rPr>
            </w:pPr>
            <w:r>
              <w:rPr>
                <w:rFonts w:hint="eastAsia" w:ascii="宋体" w:hAnsi="宋体" w:cs="宋体"/>
                <w:szCs w:val="21"/>
              </w:rPr>
              <w:t>3</w:t>
            </w:r>
          </w:p>
        </w:tc>
        <w:tc>
          <w:tcPr>
            <w:tcW w:w="169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铝合金门窗拆除</w:t>
            </w:r>
          </w:p>
        </w:tc>
        <w:tc>
          <w:tcPr>
            <w:tcW w:w="4710" w:type="dxa"/>
            <w:vAlign w:val="center"/>
          </w:tcPr>
          <w:p>
            <w:pPr>
              <w:widowControl/>
              <w:jc w:val="left"/>
              <w:textAlignment w:val="center"/>
              <w:rPr>
                <w:rFonts w:ascii="宋体" w:hAnsi="宋体" w:cs="宋体"/>
                <w:szCs w:val="21"/>
              </w:rPr>
            </w:pPr>
            <w:r>
              <w:rPr>
                <w:rFonts w:hint="eastAsia" w:ascii="宋体" w:hAnsi="宋体" w:cs="宋体"/>
                <w:color w:val="000000"/>
                <w:kern w:val="0"/>
                <w:szCs w:val="21"/>
                <w:lang w:bidi="ar"/>
              </w:rPr>
              <w:t>铝合金窗拆除拆除，垃圾外运，运距自行考虑</w:t>
            </w:r>
          </w:p>
        </w:tc>
        <w:tc>
          <w:tcPr>
            <w:tcW w:w="70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m2</w:t>
            </w:r>
          </w:p>
        </w:tc>
        <w:tc>
          <w:tcPr>
            <w:tcW w:w="72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4" w:type="dxa"/>
            <w:vAlign w:val="center"/>
          </w:tcPr>
          <w:p>
            <w:pPr>
              <w:jc w:val="center"/>
              <w:rPr>
                <w:rFonts w:ascii="宋体" w:hAnsi="宋体" w:cs="宋体"/>
                <w:szCs w:val="21"/>
              </w:rPr>
            </w:pPr>
            <w:r>
              <w:rPr>
                <w:rFonts w:hint="eastAsia" w:ascii="宋体" w:hAnsi="宋体" w:cs="宋体"/>
                <w:szCs w:val="21"/>
              </w:rPr>
              <w:t>4</w:t>
            </w:r>
          </w:p>
        </w:tc>
        <w:tc>
          <w:tcPr>
            <w:tcW w:w="169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地面开槽</w:t>
            </w:r>
          </w:p>
        </w:tc>
        <w:tc>
          <w:tcPr>
            <w:tcW w:w="4710" w:type="dxa"/>
            <w:vAlign w:val="center"/>
          </w:tcPr>
          <w:p>
            <w:pPr>
              <w:widowControl/>
              <w:jc w:val="left"/>
              <w:textAlignment w:val="center"/>
              <w:rPr>
                <w:rFonts w:ascii="宋体" w:hAnsi="宋体" w:cs="宋体"/>
                <w:szCs w:val="21"/>
              </w:rPr>
            </w:pPr>
            <w:r>
              <w:rPr>
                <w:rFonts w:hint="eastAsia" w:ascii="宋体" w:hAnsi="宋体" w:cs="宋体"/>
                <w:color w:val="000000"/>
                <w:kern w:val="0"/>
                <w:szCs w:val="21"/>
                <w:lang w:bidi="ar"/>
              </w:rPr>
              <w:t>地面及墙面开线槽</w:t>
            </w:r>
          </w:p>
        </w:tc>
        <w:tc>
          <w:tcPr>
            <w:tcW w:w="70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间</w:t>
            </w:r>
          </w:p>
        </w:tc>
        <w:tc>
          <w:tcPr>
            <w:tcW w:w="72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84" w:type="dxa"/>
            <w:vAlign w:val="center"/>
          </w:tcPr>
          <w:p>
            <w:pPr>
              <w:jc w:val="center"/>
              <w:rPr>
                <w:rFonts w:ascii="宋体" w:hAnsi="宋体" w:cs="宋体"/>
                <w:szCs w:val="21"/>
              </w:rPr>
            </w:pPr>
            <w:r>
              <w:rPr>
                <w:rFonts w:hint="eastAsia" w:ascii="宋体" w:hAnsi="宋体" w:cs="宋体"/>
                <w:szCs w:val="21"/>
              </w:rPr>
              <w:t>5</w:t>
            </w:r>
          </w:p>
        </w:tc>
        <w:tc>
          <w:tcPr>
            <w:tcW w:w="169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砌墙</w:t>
            </w:r>
          </w:p>
        </w:tc>
        <w:tc>
          <w:tcPr>
            <w:tcW w:w="4710" w:type="dxa"/>
            <w:vAlign w:val="center"/>
          </w:tcPr>
          <w:p>
            <w:pPr>
              <w:widowControl/>
              <w:jc w:val="left"/>
              <w:textAlignment w:val="center"/>
              <w:rPr>
                <w:rFonts w:ascii="宋体" w:hAnsi="宋体" w:cs="宋体"/>
                <w:szCs w:val="21"/>
              </w:rPr>
            </w:pPr>
            <w:r>
              <w:rPr>
                <w:rFonts w:hint="eastAsia" w:ascii="宋体" w:hAnsi="宋体" w:cs="宋体"/>
                <w:color w:val="000000"/>
                <w:kern w:val="0"/>
                <w:szCs w:val="21"/>
                <w:lang w:bidi="ar"/>
              </w:rPr>
              <w:t>过道及教室砌墙，厚度240</w:t>
            </w:r>
          </w:p>
        </w:tc>
        <w:tc>
          <w:tcPr>
            <w:tcW w:w="70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m2</w:t>
            </w:r>
          </w:p>
        </w:tc>
        <w:tc>
          <w:tcPr>
            <w:tcW w:w="72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jc w:val="center"/>
              <w:rPr>
                <w:rFonts w:ascii="宋体" w:hAnsi="宋体" w:cs="宋体"/>
                <w:szCs w:val="21"/>
              </w:rPr>
            </w:pPr>
            <w:r>
              <w:rPr>
                <w:rFonts w:hint="eastAsia" w:ascii="宋体" w:hAnsi="宋体" w:cs="宋体"/>
                <w:szCs w:val="21"/>
              </w:rPr>
              <w:t>6</w:t>
            </w:r>
          </w:p>
        </w:tc>
        <w:tc>
          <w:tcPr>
            <w:tcW w:w="169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吊顶天棚</w:t>
            </w:r>
          </w:p>
        </w:tc>
        <w:tc>
          <w:tcPr>
            <w:tcW w:w="4710" w:type="dxa"/>
            <w:vAlign w:val="center"/>
          </w:tcPr>
          <w:p>
            <w:pPr>
              <w:widowControl/>
              <w:numPr>
                <w:ilvl w:val="0"/>
                <w:numId w:val="0"/>
              </w:numPr>
              <w:jc w:val="lef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U50轻钢龙骨基层；</w:t>
            </w:r>
          </w:p>
          <w:p>
            <w:pPr>
              <w:widowControl/>
              <w:numPr>
                <w:ilvl w:val="0"/>
                <w:numId w:val="0"/>
              </w:numPr>
              <w:jc w:val="left"/>
              <w:textAlignment w:val="center"/>
              <w:rPr>
                <w:rFonts w:ascii="宋体" w:hAnsi="宋体" w:cs="宋体"/>
                <w:szCs w:val="21"/>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600*600*14矿棉板饰面；</w:t>
            </w:r>
          </w:p>
        </w:tc>
        <w:tc>
          <w:tcPr>
            <w:tcW w:w="70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m2</w:t>
            </w:r>
          </w:p>
        </w:tc>
        <w:tc>
          <w:tcPr>
            <w:tcW w:w="72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jc w:val="center"/>
              <w:rPr>
                <w:rFonts w:ascii="宋体" w:hAnsi="宋体" w:cs="宋体"/>
                <w:szCs w:val="21"/>
              </w:rPr>
            </w:pPr>
            <w:r>
              <w:rPr>
                <w:rFonts w:hint="eastAsia" w:ascii="宋体" w:hAnsi="宋体" w:cs="宋体"/>
                <w:szCs w:val="21"/>
              </w:rPr>
              <w:t>7</w:t>
            </w:r>
          </w:p>
        </w:tc>
        <w:tc>
          <w:tcPr>
            <w:tcW w:w="169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吊顶天棚</w:t>
            </w:r>
          </w:p>
        </w:tc>
        <w:tc>
          <w:tcPr>
            <w:tcW w:w="4710" w:type="dxa"/>
            <w:vAlign w:val="center"/>
          </w:tcPr>
          <w:p>
            <w:pPr>
              <w:widowControl/>
              <w:numPr>
                <w:ilvl w:val="0"/>
                <w:numId w:val="0"/>
              </w:numPr>
              <w:jc w:val="lef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U50轻钢龙骨基层（侧面）；</w:t>
            </w:r>
          </w:p>
          <w:p>
            <w:pPr>
              <w:widowControl/>
              <w:numPr>
                <w:ilvl w:val="0"/>
                <w:numId w:val="0"/>
              </w:numPr>
              <w:jc w:val="left"/>
              <w:textAlignment w:val="center"/>
              <w:rPr>
                <w:rFonts w:ascii="宋体" w:hAnsi="宋体" w:cs="宋体"/>
                <w:szCs w:val="21"/>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9.5厚石膏板饰面（侧面）；</w:t>
            </w:r>
          </w:p>
        </w:tc>
        <w:tc>
          <w:tcPr>
            <w:tcW w:w="70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m2</w:t>
            </w:r>
          </w:p>
        </w:tc>
        <w:tc>
          <w:tcPr>
            <w:tcW w:w="72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jc w:val="center"/>
              <w:rPr>
                <w:rFonts w:ascii="宋体" w:hAnsi="宋体" w:cs="宋体"/>
                <w:szCs w:val="21"/>
              </w:rPr>
            </w:pPr>
            <w:r>
              <w:rPr>
                <w:rFonts w:hint="eastAsia" w:ascii="宋体" w:hAnsi="宋体" w:cs="宋体"/>
                <w:szCs w:val="21"/>
              </w:rPr>
              <w:t>8</w:t>
            </w:r>
          </w:p>
        </w:tc>
        <w:tc>
          <w:tcPr>
            <w:tcW w:w="169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吊顶天棚</w:t>
            </w:r>
          </w:p>
        </w:tc>
        <w:tc>
          <w:tcPr>
            <w:tcW w:w="4710" w:type="dxa"/>
            <w:vAlign w:val="center"/>
          </w:tcPr>
          <w:p>
            <w:pPr>
              <w:widowControl/>
              <w:jc w:val="left"/>
              <w:textAlignment w:val="center"/>
              <w:rPr>
                <w:rFonts w:ascii="宋体" w:hAnsi="宋体" w:cs="宋体"/>
                <w:szCs w:val="21"/>
              </w:rPr>
            </w:pPr>
            <w:r>
              <w:rPr>
                <w:rFonts w:hint="eastAsia" w:ascii="宋体" w:hAnsi="宋体" w:cs="宋体"/>
                <w:color w:val="000000"/>
                <w:kern w:val="0"/>
                <w:szCs w:val="21"/>
                <w:lang w:bidi="ar"/>
              </w:rPr>
              <w:t>黑色铝方通吊顶50*100，间距100；</w:t>
            </w:r>
          </w:p>
        </w:tc>
        <w:tc>
          <w:tcPr>
            <w:tcW w:w="70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m2</w:t>
            </w:r>
          </w:p>
        </w:tc>
        <w:tc>
          <w:tcPr>
            <w:tcW w:w="72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jc w:val="center"/>
              <w:rPr>
                <w:rFonts w:ascii="宋体" w:hAnsi="宋体" w:cs="宋体"/>
                <w:szCs w:val="21"/>
              </w:rPr>
            </w:pPr>
            <w:r>
              <w:rPr>
                <w:rFonts w:hint="eastAsia" w:ascii="宋体" w:hAnsi="宋体" w:cs="宋体"/>
                <w:szCs w:val="21"/>
              </w:rPr>
              <w:t>9</w:t>
            </w:r>
          </w:p>
        </w:tc>
        <w:tc>
          <w:tcPr>
            <w:tcW w:w="169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墙、</w:t>
            </w:r>
          </w:p>
          <w:p>
            <w:pPr>
              <w:widowControl/>
              <w:jc w:val="center"/>
              <w:textAlignment w:val="center"/>
              <w:rPr>
                <w:rFonts w:ascii="宋体" w:hAnsi="宋体" w:cs="宋体"/>
                <w:szCs w:val="21"/>
              </w:rPr>
            </w:pPr>
            <w:r>
              <w:rPr>
                <w:rFonts w:hint="eastAsia" w:ascii="宋体" w:hAnsi="宋体" w:cs="宋体"/>
                <w:color w:val="000000"/>
                <w:kern w:val="0"/>
                <w:szCs w:val="21"/>
                <w:lang w:bidi="ar"/>
              </w:rPr>
              <w:t>面喷刷涂料</w:t>
            </w:r>
          </w:p>
        </w:tc>
        <w:tc>
          <w:tcPr>
            <w:tcW w:w="471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教室与过道墙面</w:t>
            </w:r>
          </w:p>
          <w:p>
            <w:pPr>
              <w:widowControl/>
              <w:numPr>
                <w:ilvl w:val="0"/>
                <w:numId w:val="0"/>
              </w:numPr>
              <w:jc w:val="lef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墙面刮腻子二遍；</w:t>
            </w:r>
          </w:p>
          <w:p>
            <w:pPr>
              <w:widowControl/>
              <w:numPr>
                <w:ilvl w:val="0"/>
                <w:numId w:val="0"/>
              </w:numPr>
              <w:jc w:val="left"/>
              <w:textAlignment w:val="center"/>
              <w:rPr>
                <w:rFonts w:ascii="宋体" w:hAnsi="宋体" w:cs="宋体"/>
                <w:szCs w:val="21"/>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刷乳胶漆二遍</w:t>
            </w:r>
          </w:p>
        </w:tc>
        <w:tc>
          <w:tcPr>
            <w:tcW w:w="70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m2</w:t>
            </w:r>
          </w:p>
        </w:tc>
        <w:tc>
          <w:tcPr>
            <w:tcW w:w="72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jc w:val="center"/>
              <w:rPr>
                <w:rFonts w:ascii="宋体" w:hAnsi="宋体" w:cs="宋体"/>
                <w:szCs w:val="21"/>
              </w:rPr>
            </w:pPr>
            <w:r>
              <w:rPr>
                <w:rFonts w:hint="eastAsia" w:ascii="宋体" w:hAnsi="宋体" w:cs="宋体"/>
                <w:szCs w:val="21"/>
              </w:rPr>
              <w:t>10</w:t>
            </w:r>
          </w:p>
        </w:tc>
        <w:tc>
          <w:tcPr>
            <w:tcW w:w="169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天棚喷刷涂料</w:t>
            </w:r>
          </w:p>
        </w:tc>
        <w:tc>
          <w:tcPr>
            <w:tcW w:w="471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教室与过道顶面</w:t>
            </w:r>
          </w:p>
          <w:p>
            <w:pPr>
              <w:widowControl/>
              <w:numPr>
                <w:ilvl w:val="0"/>
                <w:numId w:val="0"/>
              </w:numPr>
              <w:jc w:val="lef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刮腻子二遍；</w:t>
            </w:r>
          </w:p>
          <w:p>
            <w:pPr>
              <w:widowControl/>
              <w:numPr>
                <w:ilvl w:val="0"/>
                <w:numId w:val="0"/>
              </w:numPr>
              <w:jc w:val="left"/>
              <w:textAlignment w:val="center"/>
              <w:rPr>
                <w:rFonts w:ascii="宋体" w:hAnsi="宋体" w:cs="宋体"/>
                <w:szCs w:val="21"/>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刷深灰色乳胶漆二遍</w:t>
            </w:r>
          </w:p>
        </w:tc>
        <w:tc>
          <w:tcPr>
            <w:tcW w:w="70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m2</w:t>
            </w:r>
          </w:p>
        </w:tc>
        <w:tc>
          <w:tcPr>
            <w:tcW w:w="72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4" w:type="dxa"/>
            <w:vAlign w:val="center"/>
          </w:tcPr>
          <w:p>
            <w:pPr>
              <w:jc w:val="center"/>
              <w:rPr>
                <w:rFonts w:ascii="宋体" w:hAnsi="宋体" w:cs="宋体"/>
                <w:szCs w:val="21"/>
              </w:rPr>
            </w:pPr>
            <w:r>
              <w:rPr>
                <w:rFonts w:hint="eastAsia" w:ascii="宋体" w:hAnsi="宋体" w:cs="宋体"/>
                <w:szCs w:val="21"/>
              </w:rPr>
              <w:t>11</w:t>
            </w:r>
          </w:p>
        </w:tc>
        <w:tc>
          <w:tcPr>
            <w:tcW w:w="169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铲除涂料面</w:t>
            </w:r>
          </w:p>
        </w:tc>
        <w:tc>
          <w:tcPr>
            <w:tcW w:w="4710" w:type="dxa"/>
            <w:vAlign w:val="center"/>
          </w:tcPr>
          <w:p>
            <w:pPr>
              <w:widowControl/>
              <w:jc w:val="left"/>
              <w:textAlignment w:val="center"/>
              <w:rPr>
                <w:rFonts w:ascii="宋体" w:hAnsi="宋体" w:cs="宋体"/>
                <w:szCs w:val="21"/>
              </w:rPr>
            </w:pPr>
            <w:r>
              <w:rPr>
                <w:rFonts w:hint="eastAsia" w:ascii="宋体" w:hAnsi="宋体" w:cs="宋体"/>
                <w:color w:val="000000"/>
                <w:kern w:val="0"/>
                <w:szCs w:val="21"/>
                <w:lang w:bidi="ar"/>
              </w:rPr>
              <w:t>原乳胶漆面层铲除，垃圾外运，运距自行考虑</w:t>
            </w:r>
          </w:p>
        </w:tc>
        <w:tc>
          <w:tcPr>
            <w:tcW w:w="70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m2</w:t>
            </w:r>
          </w:p>
        </w:tc>
        <w:tc>
          <w:tcPr>
            <w:tcW w:w="72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jc w:val="center"/>
              <w:rPr>
                <w:rFonts w:ascii="宋体" w:hAnsi="宋体" w:cs="宋体"/>
                <w:szCs w:val="21"/>
              </w:rPr>
            </w:pPr>
            <w:r>
              <w:rPr>
                <w:rFonts w:hint="eastAsia" w:ascii="宋体" w:hAnsi="宋体" w:cs="宋体"/>
                <w:szCs w:val="21"/>
              </w:rPr>
              <w:t>12</w:t>
            </w:r>
          </w:p>
        </w:tc>
        <w:tc>
          <w:tcPr>
            <w:tcW w:w="169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橡胶板楼地面</w:t>
            </w:r>
          </w:p>
        </w:tc>
        <w:tc>
          <w:tcPr>
            <w:tcW w:w="471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5mm厚水泥基自流平，3mm厚同质透心型地胶。</w:t>
            </w:r>
          </w:p>
          <w:p>
            <w:pPr>
              <w:widowControl/>
              <w:jc w:val="left"/>
              <w:textAlignment w:val="center"/>
              <w:rPr>
                <w:rFonts w:ascii="宋体" w:hAnsi="宋体" w:cs="宋体"/>
                <w:szCs w:val="21"/>
              </w:rPr>
            </w:pPr>
            <w:r>
              <w:rPr>
                <w:rFonts w:hint="eastAsia" w:ascii="宋体" w:hAnsi="宋体" w:cs="宋体"/>
                <w:color w:val="000000"/>
                <w:kern w:val="0"/>
                <w:szCs w:val="21"/>
                <w:lang w:bidi="ar"/>
              </w:rPr>
              <w:t>地胶颜色需经用户确定后方能施工。</w:t>
            </w:r>
          </w:p>
        </w:tc>
        <w:tc>
          <w:tcPr>
            <w:tcW w:w="70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m2</w:t>
            </w:r>
          </w:p>
        </w:tc>
        <w:tc>
          <w:tcPr>
            <w:tcW w:w="728" w:type="dxa"/>
            <w:vAlign w:val="center"/>
          </w:tcPr>
          <w:p>
            <w:pPr>
              <w:widowControl/>
              <w:jc w:val="center"/>
              <w:textAlignment w:val="center"/>
              <w:rPr>
                <w:rFonts w:ascii="宋体" w:hAnsi="宋体" w:cs="宋体"/>
                <w:szCs w:val="21"/>
              </w:rPr>
            </w:pPr>
            <w:r>
              <w:rPr>
                <w:rFonts w:ascii="宋体" w:hAnsi="宋体" w:cs="宋体"/>
                <w:color w:val="000000"/>
                <w:kern w:val="0"/>
                <w:szCs w:val="21"/>
                <w:lang w:bidi="ar"/>
              </w:rPr>
              <w:t>26</w:t>
            </w:r>
            <w:r>
              <w:rPr>
                <w:rFonts w:hint="eastAsia" w:ascii="宋体" w:hAnsi="宋体" w:cs="宋体"/>
                <w:color w:val="000000"/>
                <w:kern w:val="0"/>
                <w:szCs w:val="21"/>
                <w:lang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84" w:type="dxa"/>
            <w:vAlign w:val="center"/>
          </w:tcPr>
          <w:p>
            <w:pPr>
              <w:jc w:val="center"/>
              <w:rPr>
                <w:rFonts w:ascii="宋体" w:hAnsi="宋体" w:cs="宋体"/>
                <w:szCs w:val="21"/>
              </w:rPr>
            </w:pPr>
            <w:r>
              <w:rPr>
                <w:rFonts w:hint="eastAsia" w:ascii="宋体" w:hAnsi="宋体" w:cs="宋体"/>
                <w:szCs w:val="21"/>
              </w:rPr>
              <w:t>13</w:t>
            </w:r>
          </w:p>
        </w:tc>
        <w:tc>
          <w:tcPr>
            <w:tcW w:w="169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墙面粉墙</w:t>
            </w:r>
          </w:p>
        </w:tc>
        <w:tc>
          <w:tcPr>
            <w:tcW w:w="4710" w:type="dxa"/>
            <w:vAlign w:val="center"/>
          </w:tcPr>
          <w:p>
            <w:pPr>
              <w:widowControl/>
              <w:jc w:val="left"/>
              <w:textAlignment w:val="center"/>
              <w:rPr>
                <w:rFonts w:ascii="宋体" w:hAnsi="宋体" w:cs="宋体"/>
                <w:szCs w:val="21"/>
              </w:rPr>
            </w:pPr>
            <w:r>
              <w:rPr>
                <w:rFonts w:hint="eastAsia" w:ascii="宋体" w:hAnsi="宋体" w:cs="宋体"/>
                <w:color w:val="000000"/>
                <w:kern w:val="0"/>
                <w:szCs w:val="21"/>
                <w:lang w:bidi="ar"/>
              </w:rPr>
              <w:t>新砌墙与墙体拆除修补</w:t>
            </w:r>
          </w:p>
        </w:tc>
        <w:tc>
          <w:tcPr>
            <w:tcW w:w="70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m2</w:t>
            </w:r>
          </w:p>
        </w:tc>
        <w:tc>
          <w:tcPr>
            <w:tcW w:w="72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jc w:val="center"/>
              <w:rPr>
                <w:rFonts w:ascii="宋体" w:hAnsi="宋体" w:cs="宋体"/>
                <w:szCs w:val="21"/>
              </w:rPr>
            </w:pPr>
            <w:r>
              <w:rPr>
                <w:rFonts w:hint="eastAsia" w:ascii="宋体" w:hAnsi="宋体" w:cs="宋体"/>
                <w:szCs w:val="21"/>
              </w:rPr>
              <w:t>14</w:t>
            </w:r>
          </w:p>
        </w:tc>
        <w:tc>
          <w:tcPr>
            <w:tcW w:w="169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LED灯</w:t>
            </w:r>
          </w:p>
        </w:tc>
        <w:tc>
          <w:tcPr>
            <w:tcW w:w="4710" w:type="dxa"/>
            <w:vAlign w:val="center"/>
          </w:tcPr>
          <w:p>
            <w:pPr>
              <w:widowControl/>
              <w:jc w:val="left"/>
              <w:textAlignment w:val="center"/>
              <w:rPr>
                <w:rFonts w:ascii="宋体" w:hAnsi="宋体" w:cs="宋体"/>
                <w:szCs w:val="21"/>
              </w:rPr>
            </w:pPr>
            <w:r>
              <w:rPr>
                <w:rFonts w:hint="eastAsia" w:ascii="宋体" w:hAnsi="宋体" w:cs="宋体"/>
                <w:szCs w:val="21"/>
              </w:rPr>
              <w:t>尺寸：1200mm*200mm</w:t>
            </w:r>
          </w:p>
          <w:p>
            <w:pPr>
              <w:widowControl/>
              <w:jc w:val="left"/>
              <w:textAlignment w:val="center"/>
              <w:rPr>
                <w:rFonts w:ascii="宋体" w:hAnsi="宋体" w:cs="宋体"/>
                <w:color w:val="000000"/>
                <w:kern w:val="0"/>
                <w:szCs w:val="21"/>
                <w:lang w:bidi="ar"/>
              </w:rPr>
            </w:pPr>
            <w:r>
              <w:rPr>
                <w:rFonts w:hint="eastAsia" w:ascii="宋体" w:hAnsi="宋体" w:cs="宋体"/>
                <w:szCs w:val="21"/>
              </w:rPr>
              <w:t>功率：48W</w:t>
            </w:r>
          </w:p>
        </w:tc>
        <w:tc>
          <w:tcPr>
            <w:tcW w:w="70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盏</w:t>
            </w:r>
          </w:p>
        </w:tc>
        <w:tc>
          <w:tcPr>
            <w:tcW w:w="72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jc w:val="center"/>
              <w:rPr>
                <w:rFonts w:ascii="宋体" w:hAnsi="宋体" w:cs="宋体"/>
                <w:szCs w:val="21"/>
              </w:rPr>
            </w:pPr>
            <w:r>
              <w:rPr>
                <w:rFonts w:hint="eastAsia" w:ascii="宋体" w:hAnsi="宋体" w:cs="宋体"/>
                <w:szCs w:val="21"/>
              </w:rPr>
              <w:t>15</w:t>
            </w:r>
          </w:p>
        </w:tc>
        <w:tc>
          <w:tcPr>
            <w:tcW w:w="169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LED灯</w:t>
            </w:r>
          </w:p>
        </w:tc>
        <w:tc>
          <w:tcPr>
            <w:tcW w:w="471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尺寸：600mm*600mm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功率：48W</w:t>
            </w:r>
          </w:p>
        </w:tc>
        <w:tc>
          <w:tcPr>
            <w:tcW w:w="70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盏</w:t>
            </w:r>
          </w:p>
        </w:tc>
        <w:tc>
          <w:tcPr>
            <w:tcW w:w="72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jc w:val="center"/>
              <w:rPr>
                <w:rFonts w:ascii="宋体" w:hAnsi="宋体" w:cs="宋体"/>
                <w:szCs w:val="21"/>
              </w:rPr>
            </w:pPr>
            <w:r>
              <w:rPr>
                <w:rFonts w:hint="eastAsia" w:ascii="宋体" w:hAnsi="宋体" w:cs="宋体"/>
                <w:szCs w:val="21"/>
              </w:rPr>
              <w:t>16</w:t>
            </w:r>
          </w:p>
        </w:tc>
        <w:tc>
          <w:tcPr>
            <w:tcW w:w="169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LED灯</w:t>
            </w:r>
          </w:p>
        </w:tc>
        <w:tc>
          <w:tcPr>
            <w:tcW w:w="4710" w:type="dxa"/>
            <w:vAlign w:val="center"/>
          </w:tcPr>
          <w:p>
            <w:pPr>
              <w:widowControl/>
              <w:jc w:val="left"/>
              <w:textAlignment w:val="center"/>
              <w:rPr>
                <w:rFonts w:ascii="宋体" w:hAnsi="宋体" w:cs="宋体"/>
                <w:szCs w:val="21"/>
              </w:rPr>
            </w:pPr>
            <w:r>
              <w:rPr>
                <w:rFonts w:hint="eastAsia" w:ascii="宋体" w:hAnsi="宋体" w:cs="宋体"/>
                <w:szCs w:val="21"/>
              </w:rPr>
              <w:t>尺寸：1200mm*100mm</w:t>
            </w:r>
          </w:p>
          <w:p>
            <w:pPr>
              <w:pStyle w:val="2"/>
              <w:ind w:left="0" w:leftChars="0" w:firstLine="0" w:firstLineChars="0"/>
              <w:jc w:val="left"/>
              <w:rPr>
                <w:rFonts w:ascii="宋体" w:hAnsi="宋体" w:cs="宋体"/>
                <w:sz w:val="21"/>
                <w:szCs w:val="21"/>
              </w:rPr>
            </w:pPr>
            <w:r>
              <w:rPr>
                <w:rFonts w:hint="eastAsia" w:ascii="宋体" w:hAnsi="宋体" w:cs="宋体"/>
                <w:color w:val="000000"/>
                <w:kern w:val="0"/>
                <w:sz w:val="21"/>
                <w:szCs w:val="21"/>
                <w:lang w:bidi="ar"/>
              </w:rPr>
              <w:t>功率：40W</w:t>
            </w:r>
          </w:p>
        </w:tc>
        <w:tc>
          <w:tcPr>
            <w:tcW w:w="70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盏</w:t>
            </w:r>
          </w:p>
        </w:tc>
        <w:tc>
          <w:tcPr>
            <w:tcW w:w="72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jc w:val="center"/>
              <w:rPr>
                <w:rFonts w:ascii="宋体" w:hAnsi="宋体" w:cs="宋体"/>
                <w:szCs w:val="21"/>
              </w:rPr>
            </w:pPr>
            <w:r>
              <w:rPr>
                <w:rFonts w:hint="eastAsia" w:ascii="宋体" w:hAnsi="宋体" w:cs="宋体"/>
                <w:szCs w:val="21"/>
              </w:rPr>
              <w:t>17</w:t>
            </w:r>
          </w:p>
        </w:tc>
        <w:tc>
          <w:tcPr>
            <w:tcW w:w="169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LED灯</w:t>
            </w:r>
          </w:p>
        </w:tc>
        <w:tc>
          <w:tcPr>
            <w:tcW w:w="4710" w:type="dxa"/>
            <w:vAlign w:val="center"/>
          </w:tcPr>
          <w:p>
            <w:pPr>
              <w:widowControl/>
              <w:numPr>
                <w:ilvl w:val="0"/>
                <w:numId w:val="9"/>
              </w:numPr>
              <w:jc w:val="left"/>
              <w:textAlignment w:val="center"/>
              <w:rPr>
                <w:rFonts w:ascii="宋体" w:hAnsi="宋体" w:cs="宋体"/>
                <w:szCs w:val="21"/>
              </w:rPr>
            </w:pPr>
            <w:r>
              <w:rPr>
                <w:rFonts w:hint="eastAsia" w:ascii="宋体" w:hAnsi="宋体" w:cs="宋体"/>
                <w:szCs w:val="21"/>
              </w:rPr>
              <w:t>造型组合LED灯；</w:t>
            </w:r>
          </w:p>
          <w:p>
            <w:pPr>
              <w:widowControl/>
              <w:numPr>
                <w:ilvl w:val="0"/>
                <w:numId w:val="9"/>
              </w:numPr>
              <w:jc w:val="left"/>
              <w:textAlignment w:val="center"/>
              <w:rPr>
                <w:rFonts w:ascii="宋体" w:hAnsi="宋体" w:cs="宋体"/>
                <w:szCs w:val="21"/>
              </w:rPr>
            </w:pPr>
            <w:r>
              <w:rPr>
                <w:rFonts w:hint="eastAsia" w:ascii="宋体" w:hAnsi="宋体" w:cs="宋体"/>
                <w:szCs w:val="21"/>
              </w:rPr>
              <w:t>需满足90平方空间的教室照明要求；</w:t>
            </w:r>
          </w:p>
          <w:p>
            <w:pPr>
              <w:pStyle w:val="2"/>
              <w:numPr>
                <w:ilvl w:val="0"/>
                <w:numId w:val="9"/>
              </w:numPr>
              <w:ind w:left="0" w:leftChars="0" w:firstLine="0" w:firstLineChars="0"/>
              <w:jc w:val="left"/>
              <w:rPr>
                <w:rFonts w:ascii="宋体" w:hAnsi="宋体" w:cs="宋体"/>
                <w:sz w:val="21"/>
                <w:szCs w:val="21"/>
              </w:rPr>
            </w:pPr>
            <w:r>
              <w:rPr>
                <w:rFonts w:hint="eastAsia" w:ascii="宋体" w:hAnsi="宋体" w:cs="宋体"/>
                <w:sz w:val="21"/>
                <w:szCs w:val="21"/>
              </w:rPr>
              <w:t>造型灯需经过用户确定造型后方能施工。</w:t>
            </w:r>
          </w:p>
        </w:tc>
        <w:tc>
          <w:tcPr>
            <w:tcW w:w="70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盏</w:t>
            </w:r>
          </w:p>
        </w:tc>
        <w:tc>
          <w:tcPr>
            <w:tcW w:w="72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jc w:val="center"/>
              <w:rPr>
                <w:rFonts w:ascii="宋体" w:hAnsi="宋体" w:cs="宋体"/>
                <w:szCs w:val="21"/>
              </w:rPr>
            </w:pPr>
            <w:r>
              <w:rPr>
                <w:rFonts w:hint="eastAsia" w:ascii="宋体" w:hAnsi="宋体" w:cs="宋体"/>
                <w:szCs w:val="21"/>
              </w:rPr>
              <w:t>18</w:t>
            </w:r>
          </w:p>
        </w:tc>
        <w:tc>
          <w:tcPr>
            <w:tcW w:w="169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电动窗帘</w:t>
            </w:r>
          </w:p>
        </w:tc>
        <w:tc>
          <w:tcPr>
            <w:tcW w:w="4710" w:type="dxa"/>
            <w:vAlign w:val="center"/>
          </w:tcPr>
          <w:p>
            <w:pPr>
              <w:jc w:val="left"/>
              <w:rPr>
                <w:rFonts w:ascii="宋体" w:hAnsi="宋体" w:cs="宋体"/>
                <w:szCs w:val="21"/>
              </w:rPr>
            </w:pPr>
            <w:r>
              <w:rPr>
                <w:rFonts w:hint="eastAsia" w:ascii="宋体" w:hAnsi="宋体" w:cs="宋体"/>
                <w:szCs w:val="21"/>
              </w:rPr>
              <w:t>1.配套遮光窗帘布，具体颜色由用户选择。</w:t>
            </w:r>
          </w:p>
          <w:p>
            <w:pPr>
              <w:pStyle w:val="2"/>
              <w:ind w:left="0" w:leftChars="0" w:firstLine="0" w:firstLineChars="0"/>
              <w:jc w:val="left"/>
              <w:rPr>
                <w:rFonts w:ascii="宋体" w:hAnsi="宋体" w:cs="宋体"/>
                <w:sz w:val="21"/>
                <w:szCs w:val="21"/>
              </w:rPr>
            </w:pPr>
            <w:r>
              <w:rPr>
                <w:rFonts w:hint="eastAsia" w:ascii="宋体" w:hAnsi="宋体" w:cs="宋体"/>
                <w:sz w:val="21"/>
                <w:szCs w:val="21"/>
              </w:rPr>
              <w:t>2.窗户尺寸：2.85M*1.93M。</w:t>
            </w:r>
          </w:p>
        </w:tc>
        <w:tc>
          <w:tcPr>
            <w:tcW w:w="70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套</w:t>
            </w:r>
          </w:p>
        </w:tc>
        <w:tc>
          <w:tcPr>
            <w:tcW w:w="72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jc w:val="center"/>
              <w:rPr>
                <w:rFonts w:ascii="宋体" w:hAnsi="宋体" w:cs="宋体"/>
                <w:szCs w:val="21"/>
              </w:rPr>
            </w:pPr>
            <w:r>
              <w:rPr>
                <w:rFonts w:hint="eastAsia" w:ascii="宋体" w:hAnsi="宋体" w:cs="宋体"/>
                <w:szCs w:val="21"/>
              </w:rPr>
              <w:t>19</w:t>
            </w:r>
          </w:p>
        </w:tc>
        <w:tc>
          <w:tcPr>
            <w:tcW w:w="169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配线</w:t>
            </w:r>
          </w:p>
        </w:tc>
        <w:tc>
          <w:tcPr>
            <w:tcW w:w="471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动力线 BV-4</w:t>
            </w:r>
          </w:p>
        </w:tc>
        <w:tc>
          <w:tcPr>
            <w:tcW w:w="70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m</w:t>
            </w:r>
          </w:p>
        </w:tc>
        <w:tc>
          <w:tcPr>
            <w:tcW w:w="72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jc w:val="center"/>
              <w:rPr>
                <w:rFonts w:ascii="宋体" w:hAnsi="宋体" w:cs="宋体"/>
                <w:szCs w:val="21"/>
              </w:rPr>
            </w:pPr>
            <w:r>
              <w:rPr>
                <w:rFonts w:hint="eastAsia" w:ascii="宋体" w:hAnsi="宋体" w:cs="宋体"/>
                <w:szCs w:val="21"/>
              </w:rPr>
              <w:t>20</w:t>
            </w:r>
          </w:p>
        </w:tc>
        <w:tc>
          <w:tcPr>
            <w:tcW w:w="169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配管</w:t>
            </w:r>
          </w:p>
        </w:tc>
        <w:tc>
          <w:tcPr>
            <w:tcW w:w="471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材质：PVC25</w:t>
            </w:r>
          </w:p>
        </w:tc>
        <w:tc>
          <w:tcPr>
            <w:tcW w:w="70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m</w:t>
            </w:r>
          </w:p>
        </w:tc>
        <w:tc>
          <w:tcPr>
            <w:tcW w:w="72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jc w:val="center"/>
              <w:rPr>
                <w:rFonts w:ascii="宋体" w:hAnsi="宋体" w:cs="宋体"/>
                <w:szCs w:val="21"/>
              </w:rPr>
            </w:pPr>
            <w:r>
              <w:rPr>
                <w:rFonts w:hint="eastAsia" w:ascii="宋体" w:hAnsi="宋体" w:cs="宋体"/>
                <w:szCs w:val="21"/>
              </w:rPr>
              <w:t>21</w:t>
            </w:r>
          </w:p>
        </w:tc>
        <w:tc>
          <w:tcPr>
            <w:tcW w:w="169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配电箱</w:t>
            </w:r>
          </w:p>
        </w:tc>
        <w:tc>
          <w:tcPr>
            <w:tcW w:w="471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AP配电箱，离地1.5m安装</w:t>
            </w:r>
          </w:p>
        </w:tc>
        <w:tc>
          <w:tcPr>
            <w:tcW w:w="70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c>
          <w:tcPr>
            <w:tcW w:w="72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jc w:val="center"/>
              <w:rPr>
                <w:rFonts w:ascii="宋体" w:hAnsi="宋体" w:cs="宋体"/>
                <w:szCs w:val="21"/>
              </w:rPr>
            </w:pPr>
            <w:r>
              <w:rPr>
                <w:rFonts w:hint="eastAsia" w:ascii="宋体" w:hAnsi="宋体" w:cs="宋体"/>
                <w:szCs w:val="21"/>
              </w:rPr>
              <w:t>22</w:t>
            </w:r>
          </w:p>
        </w:tc>
        <w:tc>
          <w:tcPr>
            <w:tcW w:w="169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地面恢复</w:t>
            </w:r>
          </w:p>
        </w:tc>
        <w:tc>
          <w:tcPr>
            <w:tcW w:w="471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教室环境清理及垃圾清运，保证教室环境干净整洁</w:t>
            </w:r>
          </w:p>
        </w:tc>
        <w:tc>
          <w:tcPr>
            <w:tcW w:w="70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w:t>
            </w:r>
          </w:p>
        </w:tc>
        <w:tc>
          <w:tcPr>
            <w:tcW w:w="72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r>
    </w:tbl>
    <w:p>
      <w:pPr>
        <w:pStyle w:val="2"/>
        <w:ind w:left="0" w:leftChars="0" w:firstLine="0" w:firstLineChars="0"/>
      </w:pPr>
    </w:p>
    <w:p>
      <w:pPr>
        <w:spacing w:line="360" w:lineRule="auto"/>
        <w:ind w:firstLine="482" w:firstLineChars="200"/>
        <w:rPr>
          <w:b/>
          <w:color w:val="000000"/>
          <w:sz w:val="24"/>
        </w:rPr>
      </w:pPr>
      <w:r>
        <w:rPr>
          <w:rFonts w:hint="eastAsia"/>
          <w:b/>
          <w:color w:val="000000"/>
          <w:sz w:val="24"/>
        </w:rPr>
        <w:t>三、演示要求</w:t>
      </w:r>
    </w:p>
    <w:p>
      <w:pPr>
        <w:spacing w:line="360" w:lineRule="auto"/>
        <w:ind w:firstLine="480" w:firstLineChars="200"/>
        <w:jc w:val="left"/>
        <w:rPr>
          <w:sz w:val="24"/>
        </w:rPr>
      </w:pPr>
      <w:r>
        <w:rPr>
          <w:sz w:val="24"/>
        </w:rPr>
        <w:t>投标人</w:t>
      </w:r>
      <w:r>
        <w:rPr>
          <w:rFonts w:hint="eastAsia"/>
          <w:sz w:val="24"/>
        </w:rPr>
        <w:t>需</w:t>
      </w:r>
      <w:r>
        <w:rPr>
          <w:sz w:val="24"/>
        </w:rPr>
        <w:t>提供</w:t>
      </w:r>
      <w:r>
        <w:rPr>
          <w:rFonts w:hint="eastAsia"/>
          <w:sz w:val="24"/>
        </w:rPr>
        <w:t>实验操作及软件功能视频演示</w:t>
      </w:r>
      <w:r>
        <w:rPr>
          <w:sz w:val="24"/>
        </w:rPr>
        <w:t>（视频时间15分钟以内）</w:t>
      </w:r>
      <w:r>
        <w:rPr>
          <w:rFonts w:hint="eastAsia"/>
          <w:sz w:val="24"/>
        </w:rPr>
        <w:t>，具体演示要求如下：</w:t>
      </w:r>
    </w:p>
    <w:p>
      <w:pPr>
        <w:pStyle w:val="2"/>
        <w:spacing w:line="360" w:lineRule="auto"/>
        <w:ind w:left="0" w:leftChars="0" w:firstLine="0" w:firstLineChars="0"/>
        <w:rPr>
          <w:color w:val="000000"/>
        </w:rPr>
      </w:pPr>
      <w:r>
        <w:rPr>
          <w:rFonts w:hint="eastAsia"/>
          <w:color w:val="000000"/>
        </w:rPr>
        <w:t>1.气垫导轨实验仪：</w:t>
      </w:r>
    </w:p>
    <w:p>
      <w:pPr>
        <w:numPr>
          <w:ilvl w:val="0"/>
          <w:numId w:val="10"/>
        </w:numPr>
        <w:spacing w:line="360" w:lineRule="auto"/>
        <w:jc w:val="left"/>
        <w:rPr>
          <w:rFonts w:ascii="HelveticaNeue LT 55 Roman" w:hAnsi="HelveticaNeue LT 55 Roman"/>
          <w:kern w:val="0"/>
          <w:sz w:val="24"/>
        </w:rPr>
      </w:pPr>
      <w:r>
        <w:rPr>
          <w:rFonts w:hint="eastAsia" w:ascii="HelveticaNeue LT 55 Roman" w:hAnsi="HelveticaNeue LT 55 Roman"/>
          <w:kern w:val="0"/>
          <w:sz w:val="24"/>
        </w:rPr>
        <w:t>显示方式：液晶屏显示，菜单式操作，显示界面有速度测量、速度测量、周期/计数、转速/角速度、角加速度、测原始信号等功能。实验结果以表格形式显示，清楚直观。</w:t>
      </w:r>
    </w:p>
    <w:p>
      <w:pPr>
        <w:pStyle w:val="6"/>
        <w:numPr>
          <w:ilvl w:val="0"/>
          <w:numId w:val="10"/>
        </w:numPr>
        <w:spacing w:line="360" w:lineRule="auto"/>
        <w:rPr>
          <w:sz w:val="24"/>
          <w:szCs w:val="24"/>
          <w:lang w:eastAsia="zh-CN"/>
        </w:rPr>
      </w:pPr>
      <w:r>
        <w:rPr>
          <w:rFonts w:hint="eastAsia"/>
          <w:sz w:val="24"/>
          <w:szCs w:val="24"/>
          <w:lang w:eastAsia="zh-CN"/>
        </w:rPr>
        <w:t>单次实验存储数据</w:t>
      </w:r>
      <w:r>
        <w:rPr>
          <w:rFonts w:hint="eastAsia"/>
          <w:sz w:val="24"/>
          <w:szCs w:val="24"/>
          <w:lang w:eastAsia="zh-CN"/>
        </w:rPr>
        <w:sym w:font="Symbol" w:char="F0B3"/>
      </w:r>
      <w:r>
        <w:rPr>
          <w:rFonts w:hint="eastAsia"/>
          <w:sz w:val="24"/>
          <w:szCs w:val="24"/>
          <w:lang w:eastAsia="zh-CN"/>
        </w:rPr>
        <w:t>500行，能存储</w:t>
      </w:r>
      <w:r>
        <w:rPr>
          <w:rFonts w:hint="eastAsia"/>
          <w:sz w:val="24"/>
          <w:szCs w:val="24"/>
          <w:lang w:eastAsia="zh-CN"/>
        </w:rPr>
        <w:sym w:font="Symbol" w:char="F0B3"/>
      </w:r>
      <w:r>
        <w:rPr>
          <w:rFonts w:hint="eastAsia"/>
          <w:sz w:val="24"/>
          <w:szCs w:val="24"/>
          <w:lang w:eastAsia="zh-CN"/>
        </w:rPr>
        <w:t>100次实验的数据。</w:t>
      </w:r>
    </w:p>
    <w:p>
      <w:pPr>
        <w:numPr>
          <w:ilvl w:val="0"/>
          <w:numId w:val="10"/>
        </w:numPr>
        <w:spacing w:line="360" w:lineRule="auto"/>
        <w:rPr>
          <w:sz w:val="24"/>
        </w:rPr>
      </w:pPr>
      <w:r>
        <w:rPr>
          <w:rFonts w:hint="eastAsia"/>
          <w:sz w:val="24"/>
        </w:rPr>
        <w:t>光电门输入：四个独立通道，能同时采集数据。</w:t>
      </w:r>
    </w:p>
    <w:p>
      <w:pPr>
        <w:pStyle w:val="6"/>
        <w:numPr>
          <w:ilvl w:val="0"/>
          <w:numId w:val="10"/>
        </w:numPr>
        <w:spacing w:line="360" w:lineRule="auto"/>
        <w:rPr>
          <w:sz w:val="24"/>
          <w:szCs w:val="24"/>
          <w:lang w:eastAsia="zh-CN"/>
        </w:rPr>
      </w:pPr>
      <w:r>
        <w:rPr>
          <w:rFonts w:hint="eastAsia"/>
          <w:sz w:val="24"/>
          <w:szCs w:val="24"/>
          <w:lang w:eastAsia="zh-CN"/>
        </w:rPr>
        <w:t>静音可调气源风机：直流可调无刷风机、能实时显示转速；噪音</w:t>
      </w:r>
      <w:r>
        <w:rPr>
          <w:sz w:val="24"/>
          <w:szCs w:val="24"/>
          <w:lang w:eastAsia="zh-CN"/>
        </w:rPr>
        <w:t>&lt;50dB</w:t>
      </w:r>
      <w:r>
        <w:rPr>
          <w:rFonts w:hint="eastAsia"/>
          <w:sz w:val="24"/>
          <w:szCs w:val="24"/>
          <w:lang w:eastAsia="zh-CN"/>
        </w:rPr>
        <w:t>；可滤除气流中的碳粉，无污染、不堵导轨气孔。</w:t>
      </w:r>
    </w:p>
    <w:p>
      <w:pPr>
        <w:pStyle w:val="6"/>
        <w:spacing w:line="360" w:lineRule="auto"/>
        <w:rPr>
          <w:sz w:val="24"/>
          <w:szCs w:val="24"/>
          <w:lang w:eastAsia="zh-CN"/>
        </w:rPr>
      </w:pPr>
      <w:r>
        <w:rPr>
          <w:rFonts w:hint="eastAsia"/>
          <w:sz w:val="24"/>
          <w:szCs w:val="24"/>
          <w:lang w:eastAsia="zh-CN"/>
        </w:rPr>
        <w:t>2.</w:t>
      </w:r>
      <w:r>
        <w:rPr>
          <w:rFonts w:hint="eastAsia"/>
          <w:sz w:val="24"/>
          <w:szCs w:val="24"/>
        </w:rPr>
        <w:t>动力学综合设计性实验装置</w:t>
      </w:r>
      <w:r>
        <w:rPr>
          <w:rFonts w:hint="eastAsia"/>
          <w:sz w:val="24"/>
          <w:szCs w:val="24"/>
          <w:lang w:eastAsia="zh-CN"/>
        </w:rPr>
        <w:t>：</w:t>
      </w:r>
    </w:p>
    <w:p>
      <w:pPr>
        <w:pStyle w:val="6"/>
        <w:spacing w:line="360" w:lineRule="auto"/>
        <w:rPr>
          <w:sz w:val="24"/>
          <w:szCs w:val="24"/>
          <w:lang w:eastAsia="zh-CN"/>
        </w:rPr>
      </w:pPr>
      <w:r>
        <w:rPr>
          <w:rFonts w:hint="eastAsia"/>
          <w:sz w:val="24"/>
          <w:szCs w:val="24"/>
          <w:lang w:eastAsia="zh-CN"/>
        </w:rPr>
        <w:t>（1）</w:t>
      </w:r>
      <w:r>
        <w:rPr>
          <w:rFonts w:hint="eastAsia"/>
          <w:sz w:val="24"/>
          <w:szCs w:val="24"/>
        </w:rPr>
        <w:t>小型风洞与风机、测量显示系统采用一体化结构</w:t>
      </w:r>
      <w:r>
        <w:rPr>
          <w:rFonts w:hint="eastAsia"/>
          <w:sz w:val="24"/>
          <w:szCs w:val="24"/>
          <w:lang w:eastAsia="zh-CN"/>
        </w:rPr>
        <w:t>。</w:t>
      </w:r>
    </w:p>
    <w:p>
      <w:pPr>
        <w:spacing w:line="360" w:lineRule="auto"/>
        <w:rPr>
          <w:sz w:val="24"/>
        </w:rPr>
      </w:pPr>
      <w:r>
        <w:rPr>
          <w:rFonts w:hint="eastAsia"/>
          <w:sz w:val="24"/>
        </w:rPr>
        <w:t>（2）测试物在不同风速下的受力通过数码管显示</w:t>
      </w:r>
      <w:r>
        <w:rPr>
          <w:sz w:val="24"/>
        </w:rPr>
        <w:t>，</w:t>
      </w:r>
      <w:r>
        <w:rPr>
          <w:rFonts w:hint="eastAsia"/>
          <w:sz w:val="24"/>
        </w:rPr>
        <w:t>测力范围0</w:t>
      </w:r>
      <w:r>
        <w:rPr>
          <w:sz w:val="24"/>
        </w:rPr>
        <w:t>～</w:t>
      </w:r>
      <w:r>
        <w:rPr>
          <w:rFonts w:hint="eastAsia"/>
          <w:sz w:val="24"/>
        </w:rPr>
        <w:t>1999mN，带校准、清零、测量显示或锁定等功能；</w:t>
      </w:r>
    </w:p>
    <w:p>
      <w:pPr>
        <w:pStyle w:val="6"/>
        <w:spacing w:line="360" w:lineRule="auto"/>
        <w:rPr>
          <w:sz w:val="24"/>
          <w:szCs w:val="24"/>
          <w:lang w:eastAsia="zh-CN"/>
        </w:rPr>
      </w:pPr>
      <w:r>
        <w:rPr>
          <w:rFonts w:hint="eastAsia"/>
          <w:sz w:val="24"/>
          <w:szCs w:val="24"/>
          <w:lang w:eastAsia="zh-CN"/>
        </w:rPr>
        <w:t>（3）</w:t>
      </w:r>
      <w:r>
        <w:rPr>
          <w:rFonts w:hint="eastAsia"/>
          <w:sz w:val="24"/>
          <w:szCs w:val="24"/>
        </w:rPr>
        <w:t>待测样品：平板、圆柱</w:t>
      </w:r>
      <w:r>
        <w:rPr>
          <w:rFonts w:hint="eastAsia"/>
          <w:sz w:val="24"/>
          <w:szCs w:val="24"/>
          <w:lang w:eastAsia="zh-CN"/>
        </w:rPr>
        <w:t>。</w:t>
      </w:r>
    </w:p>
    <w:p>
      <w:pPr>
        <w:spacing w:line="360" w:lineRule="auto"/>
        <w:rPr>
          <w:color w:val="000000"/>
          <w:sz w:val="24"/>
        </w:rPr>
      </w:pPr>
      <w:r>
        <w:rPr>
          <w:rFonts w:hint="eastAsia"/>
          <w:color w:val="000000"/>
          <w:sz w:val="24"/>
        </w:rPr>
        <w:t>（4）风洞大圆筒上平板可拆卸，内部的喷头可更换，配置气流示形架。</w:t>
      </w:r>
    </w:p>
    <w:p>
      <w:pPr>
        <w:pStyle w:val="6"/>
        <w:spacing w:line="360" w:lineRule="auto"/>
        <w:rPr>
          <w:rFonts w:hint="eastAsia"/>
          <w:sz w:val="24"/>
          <w:szCs w:val="24"/>
          <w:lang w:eastAsia="zh-CN"/>
        </w:rPr>
      </w:pPr>
      <w:r>
        <w:rPr>
          <w:rFonts w:hint="eastAsia"/>
          <w:sz w:val="24"/>
          <w:szCs w:val="24"/>
          <w:lang w:eastAsia="zh-CN"/>
        </w:rPr>
        <w:t>3.实验报告自动评阅系统：</w:t>
      </w:r>
    </w:p>
    <w:p>
      <w:pPr>
        <w:pStyle w:val="2"/>
        <w:spacing w:line="360" w:lineRule="auto"/>
        <w:ind w:left="0" w:leftChars="0" w:firstLine="0" w:firstLineChars="0"/>
        <w:rPr>
          <w:rFonts w:ascii="宋体" w:hAnsi="宋体" w:cs="宋体"/>
        </w:rPr>
      </w:pPr>
      <w:r>
        <w:rPr>
          <w:rFonts w:hint="eastAsia" w:ascii="宋体" w:hAnsi="宋体" w:cs="宋体"/>
        </w:rPr>
        <w:t>（1）演示实验报告自动评阅系统整体界面，各角色划分和功能；</w:t>
      </w:r>
    </w:p>
    <w:p>
      <w:pPr>
        <w:pStyle w:val="2"/>
        <w:spacing w:line="360" w:lineRule="auto"/>
        <w:ind w:left="0" w:leftChars="0" w:firstLine="0" w:firstLineChars="0"/>
        <w:rPr>
          <w:rFonts w:ascii="宋体" w:hAnsi="宋体" w:cs="宋体"/>
        </w:rPr>
      </w:pPr>
      <w:r>
        <w:rPr>
          <w:rFonts w:hint="eastAsia" w:ascii="宋体" w:hAnsi="宋体" w:cs="宋体"/>
        </w:rPr>
        <w:t>（2）演示实验报告模板（展示两个实验报告模板：单摆测重力加速度实验和迈克尔逊干涉仪实验）</w:t>
      </w:r>
    </w:p>
    <w:p>
      <w:pPr>
        <w:pStyle w:val="2"/>
        <w:spacing w:line="360" w:lineRule="auto"/>
        <w:ind w:left="0" w:leftChars="0" w:firstLine="0" w:firstLineChars="0"/>
        <w:rPr>
          <w:rFonts w:ascii="宋体" w:hAnsi="宋体" w:cs="宋体"/>
        </w:rPr>
      </w:pPr>
      <w:r>
        <w:rPr>
          <w:rFonts w:hint="eastAsia" w:ascii="宋体" w:hAnsi="宋体" w:cs="宋体"/>
        </w:rPr>
        <w:t>（3）演示实验报告自动评阅系统工作流程：</w:t>
      </w:r>
    </w:p>
    <w:p>
      <w:pPr>
        <w:pStyle w:val="2"/>
        <w:spacing w:line="360" w:lineRule="auto"/>
        <w:ind w:left="0" w:leftChars="0" w:firstLine="720" w:firstLineChars="300"/>
        <w:rPr>
          <w:rFonts w:ascii="宋体" w:hAnsi="宋体" w:cs="宋体"/>
        </w:rPr>
      </w:pPr>
      <w:r>
        <w:rPr>
          <w:rFonts w:hint="eastAsia" w:ascii="宋体" w:hAnsi="宋体" w:cs="宋体"/>
        </w:rPr>
        <w:t>1）管理员或教师安排实验报告模板；</w:t>
      </w:r>
    </w:p>
    <w:p>
      <w:pPr>
        <w:pStyle w:val="2"/>
        <w:spacing w:line="360" w:lineRule="auto"/>
        <w:ind w:left="0" w:leftChars="0" w:firstLine="720" w:firstLineChars="300"/>
        <w:rPr>
          <w:rFonts w:ascii="宋体" w:hAnsi="宋体" w:cs="宋体"/>
        </w:rPr>
      </w:pPr>
      <w:r>
        <w:rPr>
          <w:rFonts w:hint="eastAsia" w:ascii="宋体" w:hAnsi="宋体" w:cs="宋体"/>
        </w:rPr>
        <w:t>2）管理员或教师分配报告模板给指定学生；</w:t>
      </w:r>
    </w:p>
    <w:p>
      <w:pPr>
        <w:pStyle w:val="2"/>
        <w:spacing w:line="360" w:lineRule="auto"/>
        <w:ind w:left="0" w:leftChars="0" w:firstLine="720" w:firstLineChars="300"/>
        <w:rPr>
          <w:rFonts w:ascii="宋体" w:hAnsi="宋体" w:cs="宋体"/>
        </w:rPr>
      </w:pPr>
      <w:r>
        <w:rPr>
          <w:rFonts w:hint="eastAsia" w:ascii="宋体" w:hAnsi="宋体" w:cs="宋体"/>
        </w:rPr>
        <w:t>3）学生登陆报告系统并完成报告；</w:t>
      </w:r>
    </w:p>
    <w:p>
      <w:pPr>
        <w:pStyle w:val="2"/>
        <w:spacing w:line="360" w:lineRule="auto"/>
        <w:ind w:left="0" w:leftChars="0" w:firstLine="720" w:firstLineChars="300"/>
        <w:rPr>
          <w:rFonts w:ascii="宋体" w:hAnsi="宋体" w:cs="宋体"/>
        </w:rPr>
      </w:pPr>
      <w:r>
        <w:rPr>
          <w:rFonts w:hint="eastAsia" w:ascii="宋体" w:hAnsi="宋体" w:cs="宋体"/>
        </w:rPr>
        <w:t>4）系统自动处理学生报告；</w:t>
      </w:r>
    </w:p>
    <w:p>
      <w:pPr>
        <w:pStyle w:val="2"/>
        <w:spacing w:line="360" w:lineRule="auto"/>
        <w:ind w:left="0" w:leftChars="0" w:firstLine="720" w:firstLineChars="300"/>
        <w:rPr>
          <w:rFonts w:ascii="宋体" w:hAnsi="宋体" w:cs="宋体"/>
        </w:rPr>
      </w:pPr>
      <w:r>
        <w:rPr>
          <w:rFonts w:hint="eastAsia" w:ascii="宋体" w:hAnsi="宋体" w:cs="宋体"/>
        </w:rPr>
        <w:t>5）教师评阅报告；</w:t>
      </w:r>
    </w:p>
    <w:p>
      <w:pPr>
        <w:pStyle w:val="2"/>
        <w:spacing w:line="360" w:lineRule="auto"/>
        <w:ind w:left="0" w:leftChars="0" w:firstLine="0" w:firstLineChars="0"/>
        <w:rPr>
          <w:rFonts w:ascii="宋体" w:hAnsi="宋体" w:cs="宋体"/>
        </w:rPr>
      </w:pPr>
      <w:r>
        <w:rPr>
          <w:rFonts w:hint="eastAsia" w:ascii="宋体" w:hAnsi="宋体" w:cs="宋体"/>
        </w:rPr>
        <w:t>（4）演示教师评阅学生报告批注功能。</w:t>
      </w:r>
    </w:p>
    <w:p>
      <w:pPr>
        <w:pStyle w:val="6"/>
        <w:spacing w:line="360" w:lineRule="auto"/>
        <w:rPr>
          <w:color w:val="FF0000"/>
          <w:highlight w:val="yellow"/>
          <w:lang w:eastAsia="zh-CN"/>
        </w:rPr>
      </w:pPr>
      <w:r>
        <w:rPr>
          <w:rFonts w:hint="eastAsia"/>
          <w:color w:val="FF0000"/>
          <w:sz w:val="24"/>
          <w:szCs w:val="24"/>
          <w:highlight w:val="yellow"/>
          <w:lang w:eastAsia="zh-CN"/>
        </w:rPr>
        <w:t>4.实验室装修三维效果图：按照装修要求结合采购内容提供整体设计的三维效果图。</w:t>
      </w:r>
    </w:p>
    <w:p>
      <w:pPr>
        <w:spacing w:line="360" w:lineRule="auto"/>
        <w:ind w:firstLine="482" w:firstLineChars="200"/>
        <w:jc w:val="left"/>
        <w:rPr>
          <w:b/>
          <w:bCs/>
          <w:color w:val="000000"/>
          <w:sz w:val="24"/>
        </w:rPr>
      </w:pPr>
      <w:r>
        <w:rPr>
          <w:rFonts w:hint="eastAsia"/>
          <w:b/>
          <w:bCs/>
          <w:sz w:val="24"/>
        </w:rPr>
        <w:t>四</w:t>
      </w:r>
      <w:r>
        <w:rPr>
          <w:b/>
          <w:bCs/>
          <w:color w:val="000000"/>
          <w:sz w:val="24"/>
        </w:rPr>
        <w:t>、</w:t>
      </w:r>
      <w:r>
        <w:rPr>
          <w:rFonts w:hint="eastAsia"/>
          <w:b/>
          <w:bCs/>
          <w:color w:val="000000"/>
          <w:sz w:val="24"/>
        </w:rPr>
        <w:t>商务要求</w:t>
      </w:r>
    </w:p>
    <w:p>
      <w:pPr>
        <w:spacing w:line="360" w:lineRule="auto"/>
        <w:ind w:firstLine="482" w:firstLineChars="200"/>
        <w:rPr>
          <w:rFonts w:ascii="宋体" w:hAnsi="宋体" w:cs="宋体"/>
          <w:b/>
          <w:sz w:val="24"/>
          <w:highlight w:val="yellow"/>
        </w:rPr>
      </w:pPr>
      <w:r>
        <w:rPr>
          <w:rFonts w:hint="eastAsia" w:ascii="宋体" w:hAnsi="宋体" w:cs="宋体"/>
          <w:b/>
          <w:sz w:val="24"/>
          <w:highlight w:val="yellow"/>
        </w:rPr>
        <w:t>本项目采购仅限国产产品（不含配件、辅材），不接受进口产品。</w:t>
      </w:r>
    </w:p>
    <w:p>
      <w:pPr>
        <w:spacing w:line="360" w:lineRule="auto"/>
        <w:ind w:firstLine="482" w:firstLineChars="200"/>
        <w:rPr>
          <w:rFonts w:ascii="宋体" w:hAnsi="宋体" w:cs="宋体"/>
          <w:b/>
          <w:sz w:val="24"/>
        </w:rPr>
      </w:pPr>
      <w:r>
        <w:rPr>
          <w:rFonts w:hint="eastAsia" w:ascii="宋体" w:hAnsi="宋体" w:cs="宋体"/>
          <w:b/>
          <w:sz w:val="24"/>
        </w:rPr>
        <w:t>五、设备安装、调试及操作培训等要求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w:t>
      </w:r>
      <w:r>
        <w:rPr>
          <w:rFonts w:hint="eastAsia" w:ascii="宋体" w:hAnsi="宋体"/>
          <w:color w:val="FF0000"/>
          <w:sz w:val="24"/>
          <w:highlight w:val="yellow"/>
          <w:lang w:val="en-US" w:eastAsia="zh-CN"/>
        </w:rPr>
        <w:t>需</w:t>
      </w:r>
      <w:r>
        <w:rPr>
          <w:rFonts w:hint="eastAsia" w:ascii="宋体" w:hAnsi="宋体"/>
          <w:color w:val="FF0000"/>
          <w:sz w:val="24"/>
          <w:highlight w:val="yellow"/>
        </w:rPr>
        <w:t>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七</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rFonts w:hint="eastAsia"/>
          <w:b/>
          <w:color w:val="000000"/>
          <w:sz w:val="24"/>
        </w:rPr>
        <w:t>八</w:t>
      </w:r>
      <w:r>
        <w:rPr>
          <w:b/>
          <w:color w:val="000000"/>
          <w:sz w:val="24"/>
        </w:rPr>
        <w:t>、履约支付条款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b/>
          <w:bCs/>
          <w:color w:val="000000"/>
          <w:sz w:val="24"/>
        </w:rPr>
        <w:t>合同签订后</w:t>
      </w:r>
      <w:r>
        <w:rPr>
          <w:b/>
          <w:bCs/>
          <w:color w:val="FF0000"/>
          <w:sz w:val="24"/>
        </w:rPr>
        <w:t>120</w:t>
      </w:r>
      <w:r>
        <w:rPr>
          <w:rFonts w:hint="eastAsia"/>
          <w:b/>
          <w:bCs/>
          <w:color w:val="FF0000"/>
          <w:sz w:val="24"/>
        </w:rPr>
        <w:t>天</w:t>
      </w:r>
      <w:r>
        <w:rPr>
          <w:rFonts w:hint="eastAsia"/>
          <w:b/>
          <w:bCs/>
          <w:color w:val="000000"/>
          <w:sz w:val="24"/>
        </w:rPr>
        <w:t>内完成供货安装，</w:t>
      </w:r>
      <w:r>
        <w:rPr>
          <w:rFonts w:hint="eastAsia"/>
          <w:b/>
          <w:bCs/>
          <w:color w:val="FF0000"/>
          <w:sz w:val="24"/>
        </w:rPr>
        <w:t>质保期</w:t>
      </w:r>
      <w:r>
        <w:rPr>
          <w:b/>
          <w:bCs/>
          <w:color w:val="FF0000"/>
          <w:sz w:val="24"/>
        </w:rPr>
        <w:t>3</w:t>
      </w:r>
      <w:r>
        <w:rPr>
          <w:rFonts w:hint="eastAsia"/>
          <w:b/>
          <w:bCs/>
          <w:color w:val="FF0000"/>
          <w:sz w:val="24"/>
        </w:rPr>
        <w:t>年</w:t>
      </w:r>
      <w:r>
        <w:rPr>
          <w:rFonts w:hint="eastAsia"/>
          <w:b/>
          <w:bCs/>
          <w:color w:val="000000"/>
          <w:sz w:val="24"/>
        </w:rPr>
        <w:t>，自项目运行验收合格之日</w:t>
      </w:r>
      <w:r>
        <w:rPr>
          <w:rFonts w:hint="eastAsia" w:hAnsi="宋体"/>
          <w:b/>
          <w:bCs/>
          <w:color w:val="000000" w:themeColor="text1"/>
          <w:sz w:val="24"/>
          <w14:textFill>
            <w14:solidFill>
              <w14:schemeClr w14:val="tx1"/>
            </w14:solidFill>
          </w14:textFill>
        </w:rPr>
        <w:t>开始</w:t>
      </w:r>
      <w:r>
        <w:rPr>
          <w:rFonts w:hint="eastAsia"/>
          <w:b/>
          <w:bCs/>
          <w:color w:val="000000"/>
          <w:sz w:val="24"/>
        </w:rPr>
        <w:t>计算。</w:t>
      </w: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为实验报告自动评阅系统</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物理实验中心仪器设备更新项目采购合同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联系人：张绍政</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15215720203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color w:val="000000" w:themeColor="text1"/>
          <w:kern w:val="2"/>
          <w14:textFill>
            <w14:solidFill>
              <w14:schemeClr w14:val="tx1"/>
            </w14:solidFill>
          </w14:textFill>
        </w:rPr>
        <w:t>物理实验中心仪器设备</w:t>
      </w:r>
      <w:r>
        <w:rPr>
          <w:rFonts w:hint="eastAsia"/>
          <w:color w:val="000000" w:themeColor="text1"/>
          <w:kern w:val="2"/>
          <w14:textFill>
            <w14:solidFill>
              <w14:schemeClr w14:val="tx1"/>
            </w14:solidFill>
          </w14:textFill>
        </w:rPr>
        <w:t>一批，经双方协商一致本着平等自愿的原则签订本合同。</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6"/>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0"/>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10"/>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10"/>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0"/>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10"/>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10"/>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0"/>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10"/>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5"/>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5"/>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5"/>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5"/>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5"/>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2年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Ansi="宋体"/>
          <w:b/>
          <w:bCs/>
          <w:color w:val="000000" w:themeColor="text1"/>
          <w:sz w:val="24"/>
          <w:szCs w:val="24"/>
          <w14:textFill>
            <w14:solidFill>
              <w14:schemeClr w14:val="tx1"/>
            </w14:solidFill>
          </w14:textFill>
        </w:rPr>
        <w:t>36</w:t>
      </w:r>
      <w:r>
        <w:rPr>
          <w:rFonts w:hint="eastAsia" w:hAnsi="宋体"/>
          <w:color w:val="000000" w:themeColor="text1"/>
          <w:sz w:val="24"/>
          <w:szCs w:val="24"/>
          <w14:textFill>
            <w14:solidFill>
              <w14:schemeClr w14:val="tx1"/>
            </w14:solidFill>
          </w14:textFill>
        </w:rPr>
        <w:t>个月。如因甲方原因导致不能及时安装的，产品的质保期自运行验收通过之日开始计算。质保期内乙方提供免费保修、技术支持和售后服务。</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5"/>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10"/>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0"/>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5"/>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7"/>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ascii="宋体" w:hAnsi="宋体"/>
          <w:b/>
          <w:bCs/>
          <w:color w:val="FF0000"/>
          <w:kern w:val="0"/>
          <w:sz w:val="24"/>
        </w:rPr>
        <w:t>120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2.由乙方开具正规发票（国产设备开专票，进口设备开普票）。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5"/>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10"/>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日以上的承担合同付款责任。</w:t>
      </w:r>
    </w:p>
    <w:p>
      <w:pPr>
        <w:pStyle w:val="10"/>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10"/>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10"/>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10"/>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10"/>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10"/>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2"/>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0"/>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10"/>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5"/>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7" w:name="_Hlk41297247"/>
      <w:r>
        <w:rPr>
          <w:color w:val="000000"/>
          <w:sz w:val="24"/>
        </w:rPr>
        <w:t>，投标人应派代表参加询标</w:t>
      </w:r>
      <w:bookmarkEnd w:id="7"/>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3"/>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10"/>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10"/>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10"/>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6"/>
        <w:tblpPr w:leftFromText="180" w:rightFromText="180" w:vertAnchor="text" w:horzAnchor="page" w:tblpX="1457" w:tblpY="46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16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166"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745"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93" w:type="dxa"/>
            <w:vMerge w:val="restart"/>
            <w:vAlign w:val="center"/>
          </w:tcPr>
          <w:p>
            <w:pPr>
              <w:widowControl/>
              <w:spacing w:line="360" w:lineRule="auto"/>
              <w:jc w:val="center"/>
              <w:rPr>
                <w:rFonts w:ascii="宋体" w:hAnsi="宋体" w:cs="宋体"/>
                <w:szCs w:val="21"/>
              </w:rPr>
            </w:pPr>
            <w:r>
              <w:rPr>
                <w:rFonts w:hint="eastAsia" w:ascii="宋体" w:hAnsi="宋体" w:cs="宋体"/>
                <w:szCs w:val="21"/>
              </w:rPr>
              <w:t>商务</w:t>
            </w:r>
          </w:p>
          <w:p>
            <w:pPr>
              <w:widowControl/>
              <w:spacing w:line="360" w:lineRule="auto"/>
              <w:jc w:val="center"/>
              <w:rPr>
                <w:rFonts w:ascii="宋体" w:hAnsi="宋体" w:cs="宋体"/>
                <w:szCs w:val="21"/>
              </w:rPr>
            </w:pPr>
            <w:r>
              <w:rPr>
                <w:rFonts w:hint="eastAsia" w:ascii="宋体" w:hAnsi="宋体" w:cs="宋体"/>
                <w:szCs w:val="21"/>
              </w:rPr>
              <w:t>技术</w:t>
            </w:r>
          </w:p>
          <w:p>
            <w:pPr>
              <w:widowControl/>
              <w:spacing w:line="360" w:lineRule="auto"/>
              <w:jc w:val="center"/>
              <w:rPr>
                <w:rFonts w:ascii="宋体" w:hAnsi="宋体" w:cs="宋体"/>
                <w:szCs w:val="21"/>
              </w:rPr>
            </w:pPr>
            <w:r>
              <w:rPr>
                <w:rFonts w:hint="eastAsia" w:ascii="宋体" w:hAnsi="宋体" w:cs="宋体"/>
                <w:szCs w:val="21"/>
              </w:rPr>
              <w:t>得分</w:t>
            </w:r>
          </w:p>
          <w:p>
            <w:pPr>
              <w:widowControl/>
              <w:spacing w:line="360" w:lineRule="auto"/>
              <w:jc w:val="center"/>
              <w:rPr>
                <w:rFonts w:ascii="宋体" w:hAnsi="宋体" w:cs="宋体"/>
                <w:color w:val="0000FF"/>
                <w:szCs w:val="21"/>
              </w:rPr>
            </w:pPr>
            <w:r>
              <w:rPr>
                <w:rFonts w:hint="eastAsia" w:ascii="宋体" w:hAnsi="宋体" w:cs="宋体"/>
                <w:szCs w:val="21"/>
              </w:rPr>
              <w:t>70分</w:t>
            </w:r>
          </w:p>
          <w:p>
            <w:pPr>
              <w:widowControl/>
              <w:spacing w:line="360" w:lineRule="auto"/>
              <w:jc w:val="center"/>
              <w:rPr>
                <w:rFonts w:ascii="宋体" w:hAnsi="宋体" w:cs="宋体"/>
                <w:color w:val="0000FF"/>
                <w:szCs w:val="21"/>
              </w:rPr>
            </w:pPr>
          </w:p>
        </w:tc>
        <w:tc>
          <w:tcPr>
            <w:tcW w:w="1276" w:type="dxa"/>
            <w:vAlign w:val="center"/>
          </w:tcPr>
          <w:p>
            <w:pPr>
              <w:spacing w:line="360" w:lineRule="auto"/>
              <w:jc w:val="center"/>
              <w:rPr>
                <w:rFonts w:ascii="宋体" w:hAnsi="宋体" w:cs="宋体"/>
                <w:szCs w:val="21"/>
              </w:rPr>
            </w:pPr>
            <w:r>
              <w:rPr>
                <w:rFonts w:hint="eastAsia" w:ascii="宋体" w:hAnsi="宋体" w:cs="宋体"/>
                <w:szCs w:val="21"/>
              </w:rPr>
              <w:t>技术参数</w:t>
            </w:r>
          </w:p>
        </w:tc>
        <w:tc>
          <w:tcPr>
            <w:tcW w:w="6166" w:type="dxa"/>
            <w:vAlign w:val="center"/>
          </w:tcPr>
          <w:p>
            <w:pPr>
              <w:spacing w:line="360" w:lineRule="auto"/>
              <w:jc w:val="left"/>
              <w:rPr>
                <w:rFonts w:hint="eastAsia" w:eastAsia="宋体"/>
                <w:lang w:eastAsia="zh-CN"/>
              </w:rPr>
            </w:pPr>
            <w:r>
              <w:rPr>
                <w:rFonts w:hint="eastAsia"/>
              </w:rPr>
              <w:t>符合明确指标参数得16分。打▲号指标为实质性要求，如有负偏离将作为无效投标；非打▲号指标有负偏离的且评委认为有影响的每项扣2分，技术指标属正偏离或高配的且评委认为有意义的，每项加1.5分。本项最多得24分。</w:t>
            </w:r>
            <w:r>
              <w:rPr>
                <w:rFonts w:hint="eastAsia"/>
                <w:lang w:eastAsia="zh-CN"/>
              </w:rPr>
              <w:t>（</w:t>
            </w:r>
            <w:r>
              <w:rPr>
                <w:rFonts w:hint="eastAsia"/>
                <w:lang w:val="en-US" w:eastAsia="zh-CN"/>
              </w:rPr>
              <w:t>0-24分</w:t>
            </w:r>
            <w:r>
              <w:rPr>
                <w:rFonts w:hint="eastAsia"/>
                <w:lang w:eastAsia="zh-CN"/>
              </w:rPr>
              <w:t>）</w:t>
            </w:r>
          </w:p>
        </w:tc>
        <w:tc>
          <w:tcPr>
            <w:tcW w:w="74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widowControl/>
              <w:spacing w:line="360" w:lineRule="auto"/>
              <w:jc w:val="distribute"/>
              <w:rPr>
                <w:rFonts w:ascii="宋体" w:hAnsi="宋体" w:cs="宋体"/>
                <w:color w:val="0000FF"/>
                <w:szCs w:val="21"/>
              </w:rPr>
            </w:pPr>
          </w:p>
        </w:tc>
        <w:tc>
          <w:tcPr>
            <w:tcW w:w="1276" w:type="dxa"/>
            <w:vMerge w:val="restart"/>
            <w:vAlign w:val="center"/>
          </w:tcPr>
          <w:p>
            <w:pPr>
              <w:widowControl/>
              <w:spacing w:line="360" w:lineRule="auto"/>
              <w:jc w:val="center"/>
              <w:rPr>
                <w:rFonts w:ascii="宋体" w:hAnsi="宋体" w:cs="宋体"/>
                <w:szCs w:val="21"/>
              </w:rPr>
            </w:pPr>
            <w:r>
              <w:rPr>
                <w:rFonts w:hint="eastAsia" w:ascii="宋体" w:hAnsi="宋体" w:cs="宋体"/>
                <w:szCs w:val="21"/>
              </w:rPr>
              <w:t>系统（实施）方案</w:t>
            </w:r>
          </w:p>
        </w:tc>
        <w:tc>
          <w:tcPr>
            <w:tcW w:w="6166" w:type="dxa"/>
            <w:vAlign w:val="center"/>
          </w:tcPr>
          <w:p>
            <w:pPr>
              <w:spacing w:line="360" w:lineRule="auto"/>
              <w:jc w:val="left"/>
              <w:rPr>
                <w:rFonts w:ascii="宋体" w:hAnsi="宋体" w:cs="宋体"/>
                <w:szCs w:val="21"/>
              </w:rPr>
            </w:pPr>
            <w:r>
              <w:rPr>
                <w:rFonts w:hint="eastAsia" w:ascii="宋体" w:hAnsi="宋体" w:cs="宋体"/>
                <w:szCs w:val="21"/>
              </w:rPr>
              <w:t>设备（系统）的可操性（0-2分）、稳定性（0-2分）、是否便于维护（0-2分）。（0-6分）</w:t>
            </w:r>
          </w:p>
        </w:tc>
        <w:tc>
          <w:tcPr>
            <w:tcW w:w="745" w:type="dxa"/>
            <w:vAlign w:val="center"/>
          </w:tcPr>
          <w:p>
            <w:pPr>
              <w:widowControl/>
              <w:spacing w:line="360" w:lineRule="auto"/>
              <w:jc w:val="center"/>
              <w:rPr>
                <w:rFonts w:ascii="宋体" w:hAnsi="宋体" w:cs="宋体"/>
                <w:szCs w:val="21"/>
              </w:rPr>
            </w:pPr>
            <w:r>
              <w:rPr>
                <w:rFonts w:hint="eastAsia" w:ascii="宋体" w:hAnsi="宋体"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widowControl/>
              <w:spacing w:line="360" w:lineRule="auto"/>
              <w:jc w:val="distribute"/>
              <w:rPr>
                <w:rFonts w:ascii="宋体" w:hAnsi="宋体" w:cs="宋体"/>
                <w:color w:val="0000FF"/>
                <w:szCs w:val="21"/>
              </w:rPr>
            </w:pPr>
          </w:p>
        </w:tc>
        <w:tc>
          <w:tcPr>
            <w:tcW w:w="1276" w:type="dxa"/>
            <w:vMerge w:val="continue"/>
            <w:vAlign w:val="center"/>
          </w:tcPr>
          <w:p>
            <w:pPr>
              <w:widowControl/>
              <w:spacing w:line="360" w:lineRule="auto"/>
              <w:jc w:val="center"/>
              <w:rPr>
                <w:rFonts w:ascii="宋体" w:hAnsi="宋体" w:cs="宋体"/>
                <w:szCs w:val="21"/>
              </w:rPr>
            </w:pPr>
          </w:p>
        </w:tc>
        <w:tc>
          <w:tcPr>
            <w:tcW w:w="6166" w:type="dxa"/>
            <w:vAlign w:val="center"/>
          </w:tcPr>
          <w:p>
            <w:pPr>
              <w:spacing w:line="360" w:lineRule="auto"/>
              <w:jc w:val="left"/>
              <w:rPr>
                <w:rFonts w:ascii="宋体" w:hAnsi="宋体" w:cs="宋体"/>
                <w:szCs w:val="21"/>
              </w:rPr>
            </w:pPr>
            <w:r>
              <w:rPr>
                <w:rFonts w:hint="eastAsia" w:ascii="宋体" w:hAnsi="宋体" w:cs="宋体"/>
                <w:szCs w:val="21"/>
              </w:rPr>
              <w:t>设备（系统）技术的合理性（0-2分）、成熟性（0-2分）、先进性（0-2分）。（0-6分）</w:t>
            </w:r>
          </w:p>
        </w:tc>
        <w:tc>
          <w:tcPr>
            <w:tcW w:w="745" w:type="dxa"/>
            <w:vAlign w:val="center"/>
          </w:tcPr>
          <w:p>
            <w:pPr>
              <w:spacing w:line="360" w:lineRule="auto"/>
              <w:jc w:val="center"/>
              <w:rPr>
                <w:rFonts w:ascii="宋体" w:hAnsi="宋体" w:cs="宋体"/>
                <w:szCs w:val="21"/>
              </w:rPr>
            </w:pPr>
            <w:r>
              <w:rPr>
                <w:rFonts w:hint="eastAsia" w:ascii="宋体" w:hAnsi="宋体"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93" w:type="dxa"/>
            <w:vMerge w:val="continue"/>
          </w:tcPr>
          <w:p>
            <w:pPr>
              <w:widowControl/>
              <w:spacing w:line="360" w:lineRule="auto"/>
              <w:jc w:val="distribute"/>
              <w:rPr>
                <w:rFonts w:ascii="宋体" w:hAnsi="宋体" w:cs="宋体"/>
                <w:color w:val="0000FF"/>
                <w:szCs w:val="21"/>
              </w:rPr>
            </w:pPr>
          </w:p>
        </w:tc>
        <w:tc>
          <w:tcPr>
            <w:tcW w:w="1276" w:type="dxa"/>
            <w:vMerge w:val="continue"/>
            <w:vAlign w:val="center"/>
          </w:tcPr>
          <w:p>
            <w:pPr>
              <w:widowControl/>
              <w:spacing w:line="360" w:lineRule="auto"/>
              <w:jc w:val="left"/>
              <w:rPr>
                <w:rFonts w:ascii="宋体" w:hAnsi="宋体" w:cs="宋体"/>
                <w:szCs w:val="21"/>
              </w:rPr>
            </w:pPr>
          </w:p>
        </w:tc>
        <w:tc>
          <w:tcPr>
            <w:tcW w:w="6166" w:type="dxa"/>
            <w:vAlign w:val="center"/>
          </w:tcPr>
          <w:p>
            <w:pPr>
              <w:spacing w:line="360" w:lineRule="auto"/>
              <w:jc w:val="left"/>
              <w:rPr>
                <w:rFonts w:ascii="宋体" w:hAnsi="宋体" w:cs="宋体"/>
                <w:szCs w:val="21"/>
              </w:rPr>
            </w:pPr>
            <w:r>
              <w:rPr>
                <w:rFonts w:hint="eastAsia" w:ascii="宋体" w:hAnsi="宋体" w:cs="宋体"/>
                <w:szCs w:val="21"/>
              </w:rPr>
              <w:t>根据拟投入本项目人员情况（技术力量）进行综合评分。（0-2分）</w:t>
            </w:r>
          </w:p>
        </w:tc>
        <w:tc>
          <w:tcPr>
            <w:tcW w:w="745" w:type="dxa"/>
            <w:vAlign w:val="center"/>
          </w:tcPr>
          <w:p>
            <w:pPr>
              <w:spacing w:line="360" w:lineRule="auto"/>
              <w:jc w:val="center"/>
              <w:rPr>
                <w:rFonts w:ascii="宋体" w:hAnsi="宋体" w:cs="宋体"/>
                <w:szCs w:val="21"/>
              </w:rPr>
            </w:pPr>
            <w:r>
              <w:rPr>
                <w:rFonts w:hint="eastAsia" w:ascii="宋体" w:hAnsi="宋体"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360" w:lineRule="auto"/>
              <w:jc w:val="distribute"/>
              <w:rPr>
                <w:rFonts w:ascii="宋体" w:hAnsi="宋体" w:cs="宋体"/>
                <w:color w:val="0000FF"/>
                <w:szCs w:val="21"/>
              </w:rPr>
            </w:pPr>
          </w:p>
        </w:tc>
        <w:tc>
          <w:tcPr>
            <w:tcW w:w="1276" w:type="dxa"/>
            <w:vAlign w:val="center"/>
          </w:tcPr>
          <w:p>
            <w:pPr>
              <w:widowControl/>
              <w:spacing w:line="360" w:lineRule="auto"/>
              <w:jc w:val="center"/>
              <w:rPr>
                <w:rFonts w:ascii="宋体" w:hAnsi="宋体" w:cs="宋体"/>
                <w:szCs w:val="21"/>
              </w:rPr>
            </w:pPr>
            <w:r>
              <w:rPr>
                <w:rFonts w:hint="eastAsia" w:ascii="宋体" w:hAnsi="宋体" w:cs="宋体"/>
                <w:szCs w:val="21"/>
              </w:rPr>
              <w:t>同类项目</w:t>
            </w:r>
          </w:p>
          <w:p>
            <w:pPr>
              <w:widowControl/>
              <w:spacing w:line="360" w:lineRule="auto"/>
              <w:jc w:val="center"/>
              <w:rPr>
                <w:rFonts w:ascii="宋体" w:hAnsi="宋体" w:cs="宋体"/>
                <w:szCs w:val="21"/>
              </w:rPr>
            </w:pPr>
            <w:r>
              <w:rPr>
                <w:rFonts w:hint="eastAsia" w:ascii="宋体" w:hAnsi="宋体" w:cs="宋体"/>
                <w:szCs w:val="21"/>
              </w:rPr>
              <w:t>实施经验</w:t>
            </w:r>
          </w:p>
        </w:tc>
        <w:tc>
          <w:tcPr>
            <w:tcW w:w="6166" w:type="dxa"/>
            <w:vAlign w:val="center"/>
          </w:tcPr>
          <w:p>
            <w:pPr>
              <w:widowControl/>
              <w:spacing w:line="360" w:lineRule="auto"/>
              <w:jc w:val="left"/>
              <w:rPr>
                <w:rFonts w:ascii="宋体" w:hAnsi="宋体" w:cs="宋体"/>
                <w:szCs w:val="21"/>
              </w:rPr>
            </w:pPr>
            <w:r>
              <w:rPr>
                <w:rFonts w:hint="eastAsia" w:ascii="宋体" w:hAnsi="宋体" w:cs="宋体"/>
                <w:color w:val="FF0000"/>
                <w:szCs w:val="21"/>
                <w:shd w:val="clear" w:color="auto" w:fill="FFFF00"/>
              </w:rPr>
              <w:t>投标人自2020年1月1日以来至今（以合同签订时间为准）同类项目成功实施案例</w:t>
            </w:r>
            <w:r>
              <w:rPr>
                <w:rFonts w:hint="eastAsia" w:ascii="宋体" w:hAnsi="宋体" w:cs="宋体"/>
                <w:color w:val="FF0000"/>
                <w:szCs w:val="21"/>
              </w:rPr>
              <w:t>：</w:t>
            </w:r>
            <w:r>
              <w:rPr>
                <w:rFonts w:hint="eastAsia" w:ascii="宋体" w:hAnsi="宋体" w:cs="宋体"/>
                <w:szCs w:val="21"/>
              </w:rPr>
              <w:t>每提供一个有效合同原件的扫描件得1分，最高得3分。（</w:t>
            </w:r>
            <w:r>
              <w:rPr>
                <w:rFonts w:hint="eastAsia" w:ascii="宋体" w:hAnsi="宋体" w:cs="宋体"/>
                <w:b/>
                <w:bCs/>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szCs w:val="21"/>
              </w:rPr>
              <w:t>）（0-3分）</w:t>
            </w:r>
          </w:p>
        </w:tc>
        <w:tc>
          <w:tcPr>
            <w:tcW w:w="745" w:type="dxa"/>
            <w:vAlign w:val="center"/>
          </w:tcPr>
          <w:p>
            <w:pPr>
              <w:widowControl/>
              <w:spacing w:line="360" w:lineRule="auto"/>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tcPr>
          <w:p>
            <w:pPr>
              <w:widowControl/>
              <w:spacing w:line="360" w:lineRule="auto"/>
              <w:jc w:val="distribute"/>
              <w:rPr>
                <w:rFonts w:ascii="宋体" w:hAnsi="宋体" w:cs="宋体"/>
                <w:color w:val="0000FF"/>
                <w:szCs w:val="21"/>
              </w:rPr>
            </w:pPr>
            <w:bookmarkStart w:id="8" w:name="_Hlk106723043"/>
          </w:p>
        </w:tc>
        <w:tc>
          <w:tcPr>
            <w:tcW w:w="1276" w:type="dxa"/>
            <w:vAlign w:val="center"/>
          </w:tcPr>
          <w:p>
            <w:pPr>
              <w:widowControl/>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视频演示</w:t>
            </w:r>
          </w:p>
        </w:tc>
        <w:tc>
          <w:tcPr>
            <w:tcW w:w="6166" w:type="dxa"/>
            <w:vAlign w:val="center"/>
          </w:tcPr>
          <w:p>
            <w:pPr>
              <w:spacing w:line="360" w:lineRule="auto"/>
              <w:jc w:val="left"/>
              <w:rPr>
                <w:szCs w:val="21"/>
              </w:rPr>
            </w:pPr>
            <w:r>
              <w:rPr>
                <w:rFonts w:hint="eastAsia"/>
                <w:szCs w:val="21"/>
              </w:rPr>
              <w:t>根据</w:t>
            </w:r>
            <w:r>
              <w:rPr>
                <w:szCs w:val="21"/>
              </w:rPr>
              <w:t>投标人</w:t>
            </w:r>
            <w:r>
              <w:rPr>
                <w:rFonts w:hint="eastAsia"/>
                <w:szCs w:val="21"/>
              </w:rPr>
              <w:t>所</w:t>
            </w:r>
            <w:r>
              <w:rPr>
                <w:szCs w:val="21"/>
              </w:rPr>
              <w:t>提供</w:t>
            </w:r>
            <w:r>
              <w:rPr>
                <w:rFonts w:hint="eastAsia"/>
                <w:szCs w:val="21"/>
              </w:rPr>
              <w:t>得实验操作及软件功能视频演示</w:t>
            </w:r>
            <w:r>
              <w:rPr>
                <w:szCs w:val="21"/>
              </w:rPr>
              <w:t>（视频时间15分钟以内）</w:t>
            </w:r>
            <w:r>
              <w:rPr>
                <w:rFonts w:hint="eastAsia"/>
                <w:szCs w:val="21"/>
              </w:rPr>
              <w:t>内容综合评分</w:t>
            </w:r>
            <w:r>
              <w:rPr>
                <w:rFonts w:hint="eastAsia"/>
                <w:szCs w:val="21"/>
                <w:lang w:eastAsia="zh-CN"/>
              </w:rPr>
              <w:t>，</w:t>
            </w:r>
            <w:r>
              <w:rPr>
                <w:rFonts w:hint="eastAsia"/>
                <w:szCs w:val="21"/>
              </w:rPr>
              <w:t>演示</w:t>
            </w:r>
            <w:r>
              <w:rPr>
                <w:szCs w:val="21"/>
              </w:rPr>
              <w:t>不满足或未提供演示不得分</w:t>
            </w:r>
            <w:r>
              <w:rPr>
                <w:rFonts w:hint="eastAsia"/>
                <w:szCs w:val="21"/>
              </w:rPr>
              <w:t>，</w:t>
            </w:r>
            <w:r>
              <w:rPr>
                <w:szCs w:val="21"/>
              </w:rPr>
              <w:t>本项最多得</w:t>
            </w:r>
            <w:r>
              <w:rPr>
                <w:rFonts w:hint="eastAsia"/>
                <w:szCs w:val="21"/>
              </w:rPr>
              <w:t>19</w:t>
            </w:r>
            <w:r>
              <w:rPr>
                <w:szCs w:val="21"/>
              </w:rPr>
              <w:t>分。</w:t>
            </w:r>
          </w:p>
          <w:p>
            <w:pPr>
              <w:pStyle w:val="2"/>
              <w:spacing w:line="360" w:lineRule="auto"/>
              <w:ind w:left="0" w:leftChars="0" w:firstLine="0" w:firstLineChars="0"/>
              <w:rPr>
                <w:rFonts w:ascii="HelveticaNeue LT 55 Roman" w:hAnsi="HelveticaNeue LT 55 Roman"/>
                <w:kern w:val="0"/>
                <w:sz w:val="21"/>
                <w:szCs w:val="21"/>
              </w:rPr>
            </w:pPr>
            <w:r>
              <w:rPr>
                <w:rFonts w:hint="eastAsia"/>
                <w:color w:val="000000"/>
                <w:sz w:val="21"/>
                <w:szCs w:val="21"/>
              </w:rPr>
              <w:t>1.气垫导轨实验仪实验操作视频演示</w:t>
            </w:r>
            <w:r>
              <w:rPr>
                <w:rFonts w:hint="eastAsia"/>
                <w:color w:val="000000"/>
                <w:sz w:val="21"/>
                <w:szCs w:val="21"/>
                <w:lang w:eastAsia="zh-CN"/>
              </w:rPr>
              <w:t>，</w:t>
            </w:r>
            <w:r>
              <w:rPr>
                <w:rFonts w:hint="eastAsia"/>
                <w:color w:val="000000"/>
                <w:sz w:val="21"/>
                <w:szCs w:val="21"/>
              </w:rPr>
              <w:t>至少包括：</w:t>
            </w:r>
          </w:p>
          <w:p>
            <w:pPr>
              <w:numPr>
                <w:ilvl w:val="0"/>
                <w:numId w:val="11"/>
              </w:numPr>
              <w:spacing w:line="360" w:lineRule="auto"/>
              <w:jc w:val="left"/>
              <w:rPr>
                <w:rFonts w:ascii="HelveticaNeue LT 55 Roman" w:hAnsi="HelveticaNeue LT 55 Roman"/>
                <w:kern w:val="0"/>
                <w:szCs w:val="21"/>
              </w:rPr>
            </w:pPr>
            <w:r>
              <w:rPr>
                <w:rFonts w:hint="eastAsia" w:ascii="HelveticaNeue LT 55 Roman" w:hAnsi="HelveticaNeue LT 55 Roman"/>
                <w:kern w:val="0"/>
                <w:szCs w:val="21"/>
              </w:rPr>
              <w:t>显示方式：液晶屏显示，菜单式操作，显示界面有：速度测量、速度测量、周期/计数  转速/角速度、角加速度、测原始信号等功能。实验结果以表格形式显示，清楚直观。（0-2分）</w:t>
            </w:r>
          </w:p>
          <w:p>
            <w:pPr>
              <w:pStyle w:val="6"/>
              <w:numPr>
                <w:ilvl w:val="0"/>
                <w:numId w:val="11"/>
              </w:numPr>
              <w:spacing w:line="360" w:lineRule="auto"/>
              <w:rPr>
                <w:sz w:val="21"/>
                <w:szCs w:val="21"/>
                <w:lang w:eastAsia="zh-CN"/>
              </w:rPr>
            </w:pPr>
            <w:r>
              <w:rPr>
                <w:rFonts w:hint="eastAsia"/>
                <w:sz w:val="21"/>
                <w:szCs w:val="21"/>
                <w:lang w:eastAsia="zh-CN"/>
              </w:rPr>
              <w:t>单次实验存储数据</w:t>
            </w:r>
            <w:r>
              <w:rPr>
                <w:rFonts w:hint="eastAsia"/>
              </w:rPr>
              <w:sym w:font="Symbol" w:char="F0B3"/>
            </w:r>
            <w:r>
              <w:rPr>
                <w:rFonts w:hint="eastAsia"/>
                <w:sz w:val="21"/>
                <w:szCs w:val="21"/>
                <w:lang w:eastAsia="zh-CN"/>
              </w:rPr>
              <w:t>500行，能存储</w:t>
            </w:r>
            <w:r>
              <w:rPr>
                <w:rFonts w:hint="eastAsia"/>
              </w:rPr>
              <w:sym w:font="Symbol" w:char="F0B3"/>
            </w:r>
            <w:r>
              <w:rPr>
                <w:rFonts w:hint="eastAsia"/>
                <w:sz w:val="21"/>
                <w:szCs w:val="21"/>
                <w:lang w:eastAsia="zh-CN"/>
              </w:rPr>
              <w:t>100次实验的数据。（0-1分）</w:t>
            </w:r>
          </w:p>
          <w:p>
            <w:pPr>
              <w:numPr>
                <w:ilvl w:val="0"/>
                <w:numId w:val="11"/>
              </w:numPr>
              <w:spacing w:line="360" w:lineRule="auto"/>
              <w:rPr>
                <w:szCs w:val="21"/>
              </w:rPr>
            </w:pPr>
            <w:r>
              <w:rPr>
                <w:rFonts w:hint="eastAsia"/>
                <w:szCs w:val="21"/>
              </w:rPr>
              <w:t>光电门输入：四个独立通道，能同时采集数据；（0-2分）</w:t>
            </w:r>
          </w:p>
          <w:p>
            <w:pPr>
              <w:pStyle w:val="6"/>
              <w:numPr>
                <w:ilvl w:val="0"/>
                <w:numId w:val="11"/>
              </w:numPr>
              <w:spacing w:line="360" w:lineRule="auto"/>
              <w:rPr>
                <w:sz w:val="21"/>
                <w:szCs w:val="21"/>
                <w:lang w:eastAsia="zh-CN"/>
              </w:rPr>
            </w:pPr>
            <w:r>
              <w:rPr>
                <w:rFonts w:hint="eastAsia"/>
                <w:sz w:val="21"/>
                <w:szCs w:val="21"/>
                <w:lang w:eastAsia="zh-CN"/>
              </w:rPr>
              <w:t>静音可调气源风机：直流可调无刷风机、能实时显示转速；噪音&lt;50dB；可滤除气流中的碳粉，无污染、不堵导轨气孔。（0-1分）</w:t>
            </w:r>
          </w:p>
          <w:p>
            <w:pPr>
              <w:pStyle w:val="6"/>
              <w:spacing w:line="360" w:lineRule="auto"/>
              <w:rPr>
                <w:sz w:val="21"/>
                <w:szCs w:val="21"/>
                <w:lang w:eastAsia="zh-CN"/>
              </w:rPr>
            </w:pPr>
            <w:r>
              <w:rPr>
                <w:rFonts w:hint="eastAsia"/>
                <w:sz w:val="21"/>
                <w:szCs w:val="21"/>
                <w:lang w:eastAsia="zh-CN"/>
              </w:rPr>
              <w:t>2.</w:t>
            </w:r>
            <w:r>
              <w:rPr>
                <w:rFonts w:hint="eastAsia"/>
                <w:sz w:val="21"/>
                <w:szCs w:val="21"/>
              </w:rPr>
              <w:t>动力学综合设计性实验装置</w:t>
            </w:r>
            <w:r>
              <w:rPr>
                <w:rFonts w:hint="eastAsia"/>
                <w:color w:val="000000"/>
                <w:sz w:val="21"/>
                <w:szCs w:val="21"/>
                <w:lang w:eastAsia="zh-CN"/>
              </w:rPr>
              <w:t>实验操作视频演示：</w:t>
            </w:r>
          </w:p>
          <w:p>
            <w:pPr>
              <w:pStyle w:val="6"/>
              <w:spacing w:line="360" w:lineRule="auto"/>
              <w:rPr>
                <w:sz w:val="21"/>
                <w:szCs w:val="21"/>
                <w:lang w:eastAsia="zh-CN"/>
              </w:rPr>
            </w:pPr>
            <w:r>
              <w:rPr>
                <w:rFonts w:hint="eastAsia"/>
                <w:sz w:val="21"/>
                <w:szCs w:val="21"/>
                <w:lang w:eastAsia="zh-CN"/>
              </w:rPr>
              <w:t>（1）</w:t>
            </w:r>
            <w:r>
              <w:rPr>
                <w:rFonts w:hint="eastAsia"/>
                <w:sz w:val="21"/>
                <w:szCs w:val="21"/>
              </w:rPr>
              <w:t>小型风洞与风机、测量显示系统采用一体化结构</w:t>
            </w:r>
            <w:r>
              <w:rPr>
                <w:rFonts w:hint="eastAsia"/>
                <w:sz w:val="21"/>
                <w:szCs w:val="21"/>
                <w:lang w:eastAsia="zh-CN"/>
              </w:rPr>
              <w:t>。（0-2分）</w:t>
            </w:r>
          </w:p>
          <w:p>
            <w:pPr>
              <w:spacing w:line="360" w:lineRule="auto"/>
              <w:rPr>
                <w:szCs w:val="21"/>
              </w:rPr>
            </w:pPr>
            <w:r>
              <w:rPr>
                <w:rFonts w:hint="eastAsia"/>
                <w:szCs w:val="21"/>
              </w:rPr>
              <w:t>（2）测试物在不同风速下的受力通过数码管显示</w:t>
            </w:r>
            <w:r>
              <w:rPr>
                <w:szCs w:val="21"/>
              </w:rPr>
              <w:t>，</w:t>
            </w:r>
            <w:r>
              <w:rPr>
                <w:rFonts w:hint="eastAsia"/>
                <w:szCs w:val="21"/>
              </w:rPr>
              <w:t>测力范围0</w:t>
            </w:r>
            <w:r>
              <w:rPr>
                <w:szCs w:val="21"/>
              </w:rPr>
              <w:t>～</w:t>
            </w:r>
            <w:r>
              <w:rPr>
                <w:rFonts w:hint="eastAsia"/>
                <w:szCs w:val="21"/>
              </w:rPr>
              <w:t>1999mN，带校准、清零、测量显示或锁定等功能。（0-1分）</w:t>
            </w:r>
          </w:p>
          <w:p>
            <w:pPr>
              <w:pStyle w:val="6"/>
              <w:spacing w:line="360" w:lineRule="auto"/>
              <w:rPr>
                <w:rFonts w:ascii="Times New Roman" w:hAnsi="Times New Roman"/>
                <w:kern w:val="2"/>
                <w:sz w:val="21"/>
                <w:szCs w:val="21"/>
                <w:lang w:eastAsia="zh-CN"/>
              </w:rPr>
            </w:pPr>
            <w:r>
              <w:rPr>
                <w:rFonts w:hint="eastAsia" w:ascii="Times New Roman" w:hAnsi="Times New Roman"/>
                <w:kern w:val="2"/>
                <w:sz w:val="21"/>
                <w:szCs w:val="21"/>
                <w:lang w:eastAsia="zh-CN"/>
              </w:rPr>
              <w:t>（3）产品服务系统扫码演示：具有产品电子说明书及操作视频下载、售后服务报修等功能。（0-2分）</w:t>
            </w:r>
          </w:p>
          <w:p>
            <w:pPr>
              <w:spacing w:line="360" w:lineRule="auto"/>
              <w:rPr>
                <w:color w:val="000000"/>
                <w:szCs w:val="21"/>
              </w:rPr>
            </w:pPr>
            <w:r>
              <w:rPr>
                <w:rFonts w:hint="eastAsia"/>
                <w:color w:val="000000"/>
                <w:szCs w:val="21"/>
              </w:rPr>
              <w:t>（4）风洞大圆筒上平板可拆卸，内部的喷头可更换，配置气流示形架。（0-1分）</w:t>
            </w:r>
          </w:p>
          <w:p>
            <w:pPr>
              <w:pStyle w:val="2"/>
              <w:spacing w:line="360" w:lineRule="auto"/>
              <w:ind w:left="0" w:leftChars="0" w:firstLine="0" w:firstLineChars="0"/>
              <w:rPr>
                <w:rFonts w:ascii="宋体" w:hAnsi="宋体" w:cs="宋体"/>
                <w:sz w:val="21"/>
                <w:szCs w:val="21"/>
              </w:rPr>
            </w:pPr>
            <w:r>
              <w:rPr>
                <w:rFonts w:hint="eastAsia"/>
                <w:color w:val="000000"/>
                <w:sz w:val="21"/>
                <w:szCs w:val="21"/>
              </w:rPr>
              <w:t>3.</w:t>
            </w:r>
            <w:r>
              <w:rPr>
                <w:rFonts w:hint="eastAsia" w:ascii="宋体" w:hAnsi="宋体" w:cs="宋体"/>
                <w:sz w:val="21"/>
                <w:szCs w:val="21"/>
              </w:rPr>
              <w:t>实验报告自动评阅系统软件功能视频演示：</w:t>
            </w:r>
          </w:p>
          <w:p>
            <w:pPr>
              <w:pStyle w:val="2"/>
              <w:spacing w:line="360" w:lineRule="auto"/>
              <w:ind w:left="0" w:leftChars="0" w:firstLine="0" w:firstLineChars="0"/>
              <w:rPr>
                <w:rFonts w:ascii="宋体" w:hAnsi="宋体" w:cs="宋体"/>
                <w:sz w:val="21"/>
                <w:szCs w:val="21"/>
              </w:rPr>
            </w:pPr>
            <w:r>
              <w:rPr>
                <w:rFonts w:hint="eastAsia" w:ascii="宋体" w:hAnsi="宋体" w:cs="宋体"/>
                <w:sz w:val="21"/>
                <w:szCs w:val="21"/>
              </w:rPr>
              <w:t>（1）演示实验报告自动评阅系统整体界面，各角色划分和功能。（0-1分）</w:t>
            </w:r>
          </w:p>
          <w:p>
            <w:pPr>
              <w:pStyle w:val="2"/>
              <w:spacing w:line="360" w:lineRule="auto"/>
              <w:ind w:left="0" w:leftChars="0" w:firstLine="0" w:firstLineChars="0"/>
              <w:rPr>
                <w:rFonts w:ascii="宋体" w:hAnsi="宋体" w:cs="宋体"/>
                <w:sz w:val="21"/>
                <w:szCs w:val="21"/>
              </w:rPr>
            </w:pPr>
            <w:r>
              <w:rPr>
                <w:rFonts w:hint="eastAsia" w:ascii="宋体" w:hAnsi="宋体" w:cs="宋体"/>
                <w:sz w:val="21"/>
                <w:szCs w:val="21"/>
              </w:rPr>
              <w:t>（2）演示实验报告模板（展示两个实验报告模板：单摆测重力加速度实验和迈克尔逊干涉仪实验）（0-1分）</w:t>
            </w:r>
          </w:p>
          <w:p>
            <w:pPr>
              <w:pStyle w:val="2"/>
              <w:spacing w:line="360" w:lineRule="auto"/>
              <w:ind w:left="0" w:leftChars="0" w:firstLine="0" w:firstLineChars="0"/>
              <w:rPr>
                <w:rFonts w:ascii="宋体" w:hAnsi="宋体" w:cs="宋体"/>
                <w:sz w:val="21"/>
                <w:szCs w:val="21"/>
              </w:rPr>
            </w:pPr>
            <w:r>
              <w:rPr>
                <w:rFonts w:hint="eastAsia" w:ascii="宋体" w:hAnsi="宋体" w:cs="宋体"/>
                <w:sz w:val="21"/>
                <w:szCs w:val="21"/>
              </w:rPr>
              <w:t>（3）演示实验报告自动评阅系统工作流程：（0-2分）</w:t>
            </w:r>
          </w:p>
          <w:p>
            <w:pPr>
              <w:pStyle w:val="2"/>
              <w:spacing w:line="360" w:lineRule="auto"/>
              <w:ind w:left="0" w:leftChars="0" w:firstLine="630" w:firstLineChars="300"/>
              <w:rPr>
                <w:rFonts w:ascii="宋体" w:hAnsi="宋体" w:cs="宋体"/>
                <w:sz w:val="21"/>
                <w:szCs w:val="21"/>
              </w:rPr>
            </w:pPr>
            <w:r>
              <w:rPr>
                <w:rFonts w:hint="eastAsia" w:ascii="宋体" w:hAnsi="宋体" w:cs="宋体"/>
                <w:sz w:val="21"/>
                <w:szCs w:val="21"/>
              </w:rPr>
              <w:t>1）管理员或教师安排实验报告模板；</w:t>
            </w:r>
          </w:p>
          <w:p>
            <w:pPr>
              <w:pStyle w:val="2"/>
              <w:spacing w:line="360" w:lineRule="auto"/>
              <w:ind w:left="0" w:leftChars="0" w:firstLine="630" w:firstLineChars="300"/>
              <w:rPr>
                <w:rFonts w:ascii="宋体" w:hAnsi="宋体" w:cs="宋体"/>
                <w:sz w:val="21"/>
                <w:szCs w:val="21"/>
              </w:rPr>
            </w:pPr>
            <w:r>
              <w:rPr>
                <w:rFonts w:hint="eastAsia" w:ascii="宋体" w:hAnsi="宋体" w:cs="宋体"/>
                <w:sz w:val="21"/>
                <w:szCs w:val="21"/>
              </w:rPr>
              <w:t>2）管理员或教师分配报告模板给指定学生；</w:t>
            </w:r>
          </w:p>
          <w:p>
            <w:pPr>
              <w:pStyle w:val="2"/>
              <w:spacing w:line="360" w:lineRule="auto"/>
              <w:ind w:left="0" w:leftChars="0" w:firstLine="630" w:firstLineChars="300"/>
              <w:rPr>
                <w:rFonts w:ascii="宋体" w:hAnsi="宋体" w:cs="宋体"/>
                <w:sz w:val="21"/>
                <w:szCs w:val="21"/>
              </w:rPr>
            </w:pPr>
            <w:r>
              <w:rPr>
                <w:rFonts w:hint="eastAsia" w:ascii="宋体" w:hAnsi="宋体" w:cs="宋体"/>
                <w:sz w:val="21"/>
                <w:szCs w:val="21"/>
              </w:rPr>
              <w:t>3）学生登陆报告系统并完成报告；</w:t>
            </w:r>
          </w:p>
          <w:p>
            <w:pPr>
              <w:pStyle w:val="2"/>
              <w:spacing w:line="360" w:lineRule="auto"/>
              <w:ind w:left="0" w:leftChars="0" w:firstLine="630" w:firstLineChars="300"/>
              <w:rPr>
                <w:rFonts w:ascii="宋体" w:hAnsi="宋体" w:cs="宋体"/>
                <w:sz w:val="21"/>
                <w:szCs w:val="21"/>
              </w:rPr>
            </w:pPr>
            <w:r>
              <w:rPr>
                <w:rFonts w:hint="eastAsia" w:ascii="宋体" w:hAnsi="宋体" w:cs="宋体"/>
                <w:sz w:val="21"/>
                <w:szCs w:val="21"/>
              </w:rPr>
              <w:t>4）系统自动处理学生报告；</w:t>
            </w:r>
          </w:p>
          <w:p>
            <w:pPr>
              <w:pStyle w:val="2"/>
              <w:spacing w:line="360" w:lineRule="auto"/>
              <w:ind w:left="0" w:leftChars="0" w:firstLine="630" w:firstLineChars="300"/>
              <w:rPr>
                <w:rFonts w:ascii="宋体" w:hAnsi="宋体" w:cs="宋体"/>
                <w:sz w:val="21"/>
                <w:szCs w:val="21"/>
              </w:rPr>
            </w:pPr>
            <w:r>
              <w:rPr>
                <w:rFonts w:hint="eastAsia" w:ascii="宋体" w:hAnsi="宋体" w:cs="宋体"/>
                <w:sz w:val="21"/>
                <w:szCs w:val="21"/>
              </w:rPr>
              <w:t>5）教师评阅报告；</w:t>
            </w:r>
          </w:p>
          <w:p>
            <w:pPr>
              <w:pStyle w:val="2"/>
              <w:spacing w:line="360" w:lineRule="auto"/>
              <w:ind w:left="0" w:leftChars="0" w:firstLine="0" w:firstLineChars="0"/>
              <w:rPr>
                <w:rFonts w:ascii="宋体" w:hAnsi="宋体" w:cs="宋体"/>
                <w:sz w:val="21"/>
                <w:szCs w:val="21"/>
              </w:rPr>
            </w:pPr>
            <w:r>
              <w:rPr>
                <w:rFonts w:hint="eastAsia" w:ascii="宋体" w:hAnsi="宋体" w:cs="宋体"/>
                <w:sz w:val="21"/>
                <w:szCs w:val="21"/>
              </w:rPr>
              <w:t>（4）演示教师评阅学生报告批注功能。（0-2分）</w:t>
            </w:r>
          </w:p>
          <w:p>
            <w:pPr>
              <w:widowControl/>
              <w:spacing w:line="360" w:lineRule="auto"/>
              <w:jc w:val="left"/>
              <w:rPr>
                <w:rFonts w:ascii="宋体" w:hAnsi="宋体" w:cs="宋体"/>
                <w:szCs w:val="21"/>
              </w:rPr>
            </w:pPr>
            <w:r>
              <w:rPr>
                <w:rFonts w:hint="eastAsia"/>
                <w:color w:val="000000"/>
                <w:sz w:val="21"/>
                <w:szCs w:val="21"/>
              </w:rPr>
              <w:t>4.实验室装修三维效果图：提供按照装修要求及结合采购内容所设计的三维效果图。（0-1分）</w:t>
            </w:r>
          </w:p>
        </w:tc>
        <w:tc>
          <w:tcPr>
            <w:tcW w:w="745" w:type="dxa"/>
            <w:vAlign w:val="center"/>
          </w:tcPr>
          <w:p>
            <w:pPr>
              <w:widowControl/>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19分</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spacing w:line="360" w:lineRule="auto"/>
              <w:jc w:val="distribute"/>
              <w:rPr>
                <w:rFonts w:ascii="宋体" w:hAnsi="宋体" w:cs="宋体"/>
                <w:color w:val="0000FF"/>
                <w:szCs w:val="21"/>
              </w:rPr>
            </w:pPr>
          </w:p>
        </w:tc>
        <w:tc>
          <w:tcPr>
            <w:tcW w:w="1276" w:type="dxa"/>
            <w:vAlign w:val="center"/>
          </w:tcPr>
          <w:p>
            <w:pPr>
              <w:widowControl/>
              <w:spacing w:line="360" w:lineRule="exact"/>
              <w:jc w:val="center"/>
              <w:rPr>
                <w:rFonts w:ascii="宋体" w:hAnsi="宋体" w:cs="宋体"/>
                <w:color w:val="0000FF"/>
                <w:szCs w:val="21"/>
              </w:rPr>
            </w:pPr>
            <w:r>
              <w:rPr>
                <w:rFonts w:hint="eastAsia" w:ascii="宋体" w:hAnsi="宋体" w:cs="宋体"/>
                <w:color w:val="000000"/>
                <w:szCs w:val="21"/>
              </w:rPr>
              <w:t>培训方案</w:t>
            </w:r>
          </w:p>
        </w:tc>
        <w:tc>
          <w:tcPr>
            <w:tcW w:w="6166" w:type="dxa"/>
            <w:vAlign w:val="center"/>
          </w:tcPr>
          <w:p>
            <w:pPr>
              <w:widowControl/>
              <w:spacing w:line="312" w:lineRule="auto"/>
              <w:jc w:val="left"/>
              <w:rPr>
                <w:rFonts w:ascii="宋体" w:hAnsi="宋体" w:cs="宋体"/>
                <w:color w:val="0000FF"/>
                <w:szCs w:val="21"/>
              </w:rPr>
            </w:pPr>
            <w:r>
              <w:rPr>
                <w:rFonts w:hint="eastAsia" w:ascii="宋体" w:hAnsi="宋体" w:cs="宋体"/>
                <w:color w:val="000000"/>
                <w:szCs w:val="21"/>
              </w:rPr>
              <w:t>投标人培训方案、地点、组织、人员配备、软硬件资料等内容是否完整、科学合理。（0-3分）</w:t>
            </w:r>
          </w:p>
        </w:tc>
        <w:tc>
          <w:tcPr>
            <w:tcW w:w="745" w:type="dxa"/>
            <w:vAlign w:val="center"/>
          </w:tcPr>
          <w:p>
            <w:pPr>
              <w:widowControl/>
              <w:spacing w:line="360" w:lineRule="exact"/>
              <w:jc w:val="center"/>
              <w:rPr>
                <w:rFonts w:ascii="宋体" w:hAnsi="宋体" w:cs="宋体"/>
                <w:color w:val="0000FF"/>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spacing w:line="360" w:lineRule="auto"/>
              <w:jc w:val="distribute"/>
              <w:rPr>
                <w:rFonts w:ascii="宋体" w:hAnsi="宋体" w:cs="宋体"/>
                <w:color w:val="0000FF"/>
                <w:szCs w:val="21"/>
              </w:rPr>
            </w:pPr>
          </w:p>
        </w:tc>
        <w:tc>
          <w:tcPr>
            <w:tcW w:w="1276" w:type="dxa"/>
            <w:vAlign w:val="center"/>
          </w:tcPr>
          <w:p>
            <w:pPr>
              <w:widowControl/>
              <w:spacing w:line="360" w:lineRule="exact"/>
              <w:jc w:val="center"/>
              <w:rPr>
                <w:rFonts w:ascii="宋体" w:hAnsi="宋体" w:cs="宋体"/>
                <w:szCs w:val="21"/>
              </w:rPr>
            </w:pPr>
            <w:r>
              <w:rPr>
                <w:rFonts w:hint="eastAsia" w:ascii="宋体" w:hAnsi="宋体" w:cs="宋体"/>
                <w:color w:val="000000"/>
                <w:szCs w:val="21"/>
              </w:rPr>
              <w:t>质保期</w:t>
            </w:r>
          </w:p>
        </w:tc>
        <w:tc>
          <w:tcPr>
            <w:tcW w:w="6166"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质保期超过招标文件要求的，每增加1年得1分，最多2分。</w:t>
            </w:r>
          </w:p>
          <w:p>
            <w:pPr>
              <w:widowControl/>
              <w:spacing w:line="312" w:lineRule="auto"/>
              <w:jc w:val="left"/>
              <w:rPr>
                <w:rFonts w:ascii="宋体" w:hAnsi="宋体" w:cs="宋体"/>
                <w:szCs w:val="21"/>
              </w:rPr>
            </w:pPr>
            <w:r>
              <w:rPr>
                <w:rFonts w:hint="eastAsia" w:ascii="宋体" w:hAnsi="宋体" w:cs="宋体"/>
                <w:color w:val="000000"/>
                <w:szCs w:val="21"/>
              </w:rPr>
              <w:t>（0-2分）</w:t>
            </w:r>
          </w:p>
        </w:tc>
        <w:tc>
          <w:tcPr>
            <w:tcW w:w="745" w:type="dxa"/>
            <w:vAlign w:val="center"/>
          </w:tcPr>
          <w:p>
            <w:pPr>
              <w:widowControl/>
              <w:spacing w:line="360" w:lineRule="exact"/>
              <w:jc w:val="center"/>
              <w:rPr>
                <w:rFonts w:ascii="宋体" w:hAnsi="宋体" w:cs="宋体"/>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vAlign w:val="center"/>
          </w:tcPr>
          <w:p>
            <w:pPr>
              <w:widowControl/>
              <w:spacing w:line="360" w:lineRule="auto"/>
              <w:jc w:val="left"/>
              <w:rPr>
                <w:rFonts w:ascii="宋体" w:hAnsi="宋体" w:cs="宋体"/>
                <w:color w:val="0000FF"/>
                <w:szCs w:val="21"/>
              </w:rPr>
            </w:pPr>
          </w:p>
        </w:tc>
        <w:tc>
          <w:tcPr>
            <w:tcW w:w="1276" w:type="dxa"/>
            <w:vAlign w:val="center"/>
          </w:tcPr>
          <w:p>
            <w:pPr>
              <w:spacing w:line="360" w:lineRule="exact"/>
              <w:jc w:val="center"/>
              <w:rPr>
                <w:rFonts w:ascii="宋体" w:hAnsi="宋体" w:cs="宋体"/>
                <w:color w:val="0000FF"/>
                <w:szCs w:val="21"/>
              </w:rPr>
            </w:pPr>
            <w:r>
              <w:rPr>
                <w:rFonts w:hint="eastAsia" w:ascii="宋体" w:hAnsi="宋体" w:cs="宋体"/>
                <w:color w:val="000000"/>
                <w:szCs w:val="21"/>
              </w:rPr>
              <w:t>服务承诺</w:t>
            </w:r>
          </w:p>
        </w:tc>
        <w:tc>
          <w:tcPr>
            <w:tcW w:w="6166" w:type="dxa"/>
            <w:vAlign w:val="center"/>
          </w:tcPr>
          <w:p>
            <w:pPr>
              <w:pStyle w:val="24"/>
              <w:spacing w:before="0" w:beforeAutospacing="0" w:after="0" w:afterAutospacing="0" w:line="312" w:lineRule="auto"/>
              <w:jc w:val="both"/>
              <w:rPr>
                <w:color w:val="0000FF"/>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售后服务方案、维护人员和服务机构等情况，以及服务承诺的可行性、完整性以及服务承诺落实的保障措施，能及时提供备品备件及备品备件数量，定期巡检服务承诺，对用户服务响应措施情况等。（0-3分）</w:t>
            </w:r>
          </w:p>
        </w:tc>
        <w:tc>
          <w:tcPr>
            <w:tcW w:w="745" w:type="dxa"/>
            <w:vAlign w:val="center"/>
          </w:tcPr>
          <w:p>
            <w:pPr>
              <w:spacing w:line="360" w:lineRule="exact"/>
              <w:jc w:val="center"/>
              <w:rPr>
                <w:rFonts w:ascii="宋体" w:hAnsi="宋体" w:cs="宋体"/>
                <w:color w:val="0000FF"/>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3" w:type="dxa"/>
            <w:vMerge w:val="continue"/>
            <w:vAlign w:val="center"/>
          </w:tcPr>
          <w:p>
            <w:pPr>
              <w:widowControl/>
              <w:spacing w:line="360" w:lineRule="auto"/>
              <w:jc w:val="left"/>
              <w:rPr>
                <w:rFonts w:ascii="宋体" w:hAnsi="宋体" w:cs="宋体"/>
                <w:color w:val="0000FF"/>
                <w:szCs w:val="21"/>
              </w:rPr>
            </w:pPr>
          </w:p>
        </w:tc>
        <w:tc>
          <w:tcPr>
            <w:tcW w:w="1276" w:type="dxa"/>
            <w:vAlign w:val="center"/>
          </w:tcPr>
          <w:p>
            <w:pPr>
              <w:spacing w:line="360" w:lineRule="exact"/>
              <w:jc w:val="center"/>
              <w:rPr>
                <w:rFonts w:ascii="宋体" w:hAnsi="宋体" w:cs="宋体"/>
                <w:color w:val="0000FF"/>
                <w:szCs w:val="21"/>
              </w:rPr>
            </w:pPr>
            <w:r>
              <w:rPr>
                <w:rFonts w:hint="eastAsia" w:ascii="宋体" w:hAnsi="宋体" w:cs="宋体"/>
                <w:szCs w:val="21"/>
              </w:rPr>
              <w:t>质保期外的服务承诺</w:t>
            </w:r>
          </w:p>
        </w:tc>
        <w:tc>
          <w:tcPr>
            <w:tcW w:w="6166" w:type="dxa"/>
            <w:vAlign w:val="center"/>
          </w:tcPr>
          <w:p>
            <w:pPr>
              <w:pStyle w:val="25"/>
              <w:spacing w:line="312" w:lineRule="auto"/>
              <w:ind w:firstLine="0" w:firstLineChars="0"/>
              <w:rPr>
                <w:color w:val="0000FF"/>
                <w:kern w:val="2"/>
                <w:sz w:val="21"/>
                <w:szCs w:val="21"/>
              </w:rPr>
            </w:pPr>
            <w:r>
              <w:rPr>
                <w:rFonts w:hint="eastAsia"/>
                <w:kern w:val="2"/>
                <w:sz w:val="21"/>
                <w:szCs w:val="21"/>
              </w:rPr>
              <w:t>投标人质保期满后的技术支持和维护费用，提供上门维护、升级服务以及给予招标人的各种优惠条件（包括易损备品备件、专用耗材、人工费等）。（0-2分）</w:t>
            </w:r>
          </w:p>
        </w:tc>
        <w:tc>
          <w:tcPr>
            <w:tcW w:w="745" w:type="dxa"/>
            <w:vAlign w:val="center"/>
          </w:tcPr>
          <w:p>
            <w:pPr>
              <w:spacing w:line="360" w:lineRule="exact"/>
              <w:jc w:val="center"/>
              <w:rPr>
                <w:rFonts w:ascii="宋体" w:hAnsi="宋体" w:cs="宋体"/>
                <w:color w:val="0000FF"/>
                <w:szCs w:val="21"/>
              </w:rPr>
            </w:pPr>
            <w:r>
              <w:rPr>
                <w:rFonts w:hint="eastAsia" w:ascii="宋体" w:hAnsi="宋体" w:cs="宋体"/>
                <w:szCs w:val="21"/>
              </w:rPr>
              <w:t>2分</w:t>
            </w:r>
          </w:p>
        </w:tc>
      </w:tr>
    </w:tbl>
    <w:p>
      <w:pPr>
        <w:pStyle w:val="2"/>
        <w:ind w:left="2250" w:hanging="1200"/>
      </w:pPr>
    </w:p>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20%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b/>
          <w:color w:val="000000"/>
          <w:spacing w:val="20"/>
          <w:sz w:val="32"/>
          <w:szCs w:val="32"/>
        </w:rPr>
      </w:pPr>
      <w:r>
        <w:rPr>
          <w:color w:val="000000"/>
          <w:spacing w:val="20"/>
          <w:sz w:val="32"/>
          <w:szCs w:val="32"/>
        </w:rPr>
        <w:t>项目编号：</w:t>
      </w:r>
      <w:r>
        <w:rPr>
          <w:b/>
          <w:color w:val="000000"/>
          <w:sz w:val="32"/>
          <w:szCs w:val="32"/>
        </w:rPr>
        <w:t>衢院招</w:t>
      </w:r>
      <w:r>
        <w:rPr>
          <w:rFonts w:hint="eastAsia"/>
          <w:b/>
          <w:color w:val="000000"/>
          <w:sz w:val="32"/>
          <w:szCs w:val="32"/>
        </w:rPr>
        <w:t>2023-02</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bCs/>
          <w:color w:val="000000"/>
          <w:spacing w:val="20"/>
          <w:sz w:val="32"/>
          <w:szCs w:val="32"/>
        </w:rPr>
        <w:t>物理实验中心仪器设备更新项目</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b/>
          <w:bCs/>
          <w:color w:val="000000"/>
          <w:sz w:val="28"/>
          <w:szCs w:val="28"/>
          <w:u w:val="single"/>
        </w:rPr>
      </w:pPr>
      <w:r>
        <w:rPr>
          <w:color w:val="000000"/>
          <w:sz w:val="28"/>
          <w:szCs w:val="28"/>
          <w:u w:val="single"/>
          <w:lang w:val="zh-CN"/>
        </w:rPr>
        <w:t xml:space="preserve">         （全名、职务）</w:t>
      </w:r>
      <w:r>
        <w:rPr>
          <w:color w:val="000000"/>
          <w:sz w:val="28"/>
          <w:szCs w:val="28"/>
          <w:lang w:val="zh-CN"/>
        </w:rPr>
        <w:t>为全权代表，参加贵方组织</w:t>
      </w:r>
      <w:r>
        <w:rPr>
          <w:rFonts w:hint="eastAsia"/>
          <w:b/>
          <w:bCs/>
          <w:color w:val="000000"/>
          <w:sz w:val="28"/>
          <w:szCs w:val="28"/>
          <w:u w:val="single"/>
        </w:rPr>
        <w:t>物理实验中心</w:t>
      </w:r>
    </w:p>
    <w:p>
      <w:pPr>
        <w:autoSpaceDE w:val="0"/>
        <w:autoSpaceDN w:val="0"/>
        <w:adjustRightInd w:val="0"/>
        <w:spacing w:line="360" w:lineRule="auto"/>
        <w:rPr>
          <w:color w:val="000000"/>
          <w:sz w:val="28"/>
          <w:szCs w:val="28"/>
          <w:u w:val="single"/>
          <w:lang w:val="zh-CN"/>
        </w:rPr>
      </w:pPr>
      <w:r>
        <w:rPr>
          <w:rFonts w:hint="eastAsia"/>
          <w:b/>
          <w:bCs/>
          <w:color w:val="000000"/>
          <w:sz w:val="28"/>
          <w:szCs w:val="28"/>
          <w:u w:val="single"/>
        </w:rPr>
        <w:t>仪器设备更新项目</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2023-02</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color w:val="000000"/>
          <w:sz w:val="28"/>
          <w:szCs w:val="28"/>
          <w:u w:val="single"/>
        </w:rPr>
        <w:t>物理实验中心仪器设备更新项目</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2023-02</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2023-02</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物理实验中心仪器设备更新项目</w:t>
      </w:r>
    </w:p>
    <w:tbl>
      <w:tblPr>
        <w:tblStyle w:val="16"/>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bl>
    <w:p>
      <w:pPr>
        <w:pStyle w:val="10"/>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0"/>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10"/>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0"/>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2023-02</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物理实验中心仪器设备更新项目</w:t>
      </w:r>
    </w:p>
    <w:p>
      <w:pPr>
        <w:spacing w:line="480" w:lineRule="exact"/>
        <w:ind w:left="480"/>
        <w:rPr>
          <w:bCs/>
          <w:color w:val="000000"/>
          <w:sz w:val="28"/>
          <w:szCs w:val="28"/>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2023-02</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物理实验中心仪器设备更新项目</w:t>
      </w:r>
    </w:p>
    <w:p>
      <w:pPr>
        <w:spacing w:line="480" w:lineRule="exact"/>
        <w:rPr>
          <w:bCs/>
          <w:color w:val="000000"/>
          <w:sz w:val="28"/>
          <w:szCs w:val="28"/>
        </w:rPr>
      </w:pPr>
    </w:p>
    <w:tbl>
      <w:tblPr>
        <w:tblStyle w:val="16"/>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2023-02</w:t>
      </w:r>
    </w:p>
    <w:p>
      <w:pPr>
        <w:autoSpaceDE w:val="0"/>
        <w:autoSpaceDN w:val="0"/>
        <w:adjustRightIn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物理实验中心仪器设备更新项目</w:t>
      </w:r>
    </w:p>
    <w:p>
      <w:pPr>
        <w:snapToGrid w:val="0"/>
        <w:spacing w:line="360" w:lineRule="auto"/>
        <w:rPr>
          <w:b/>
          <w:color w:val="000000"/>
          <w:sz w:val="32"/>
          <w:szCs w:val="32"/>
        </w:rPr>
      </w:pPr>
    </w:p>
    <w:tbl>
      <w:tblPr>
        <w:tblStyle w:val="16"/>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2023-02</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物理实验中心仪器设备更新项目</w:t>
      </w:r>
    </w:p>
    <w:tbl>
      <w:tblPr>
        <w:tblStyle w:val="16"/>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0"/>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6"/>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Neue LT 55 Roman">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ascii="宋体" w:hAnsi="宋体"/>
      </w:rPr>
    </w:pPr>
    <w:r>
      <w:rPr>
        <w:rFonts w:hint="eastAsia"/>
      </w:rPr>
      <w:t xml:space="preserve">                                     </w:t>
    </w:r>
    <w:r>
      <w:rPr>
        <w:rFonts w:hint="eastAsia" w:ascii="宋体" w:hAnsi="宋体"/>
      </w:rPr>
      <w:t>项目编号：衢院招2023-02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A7BED"/>
    <w:multiLevelType w:val="singleLevel"/>
    <w:tmpl w:val="8B8A7BED"/>
    <w:lvl w:ilvl="0" w:tentative="0">
      <w:start w:val="1"/>
      <w:numFmt w:val="decimal"/>
      <w:suff w:val="space"/>
      <w:lvlText w:val="%1."/>
      <w:lvlJc w:val="left"/>
    </w:lvl>
  </w:abstractNum>
  <w:abstractNum w:abstractNumId="1">
    <w:nsid w:val="B820D5D3"/>
    <w:multiLevelType w:val="singleLevel"/>
    <w:tmpl w:val="B820D5D3"/>
    <w:lvl w:ilvl="0" w:tentative="0">
      <w:start w:val="1"/>
      <w:numFmt w:val="decimal"/>
      <w:suff w:val="space"/>
      <w:lvlText w:val="%1."/>
      <w:lvlJc w:val="left"/>
    </w:lvl>
  </w:abstractNum>
  <w:abstractNum w:abstractNumId="2">
    <w:nsid w:val="BA6C5967"/>
    <w:multiLevelType w:val="singleLevel"/>
    <w:tmpl w:val="BA6C5967"/>
    <w:lvl w:ilvl="0" w:tentative="0">
      <w:start w:val="1"/>
      <w:numFmt w:val="chineseCounting"/>
      <w:suff w:val="nothing"/>
      <w:lvlText w:val="%1、"/>
      <w:lvlJc w:val="left"/>
      <w:rPr>
        <w:rFonts w:hint="eastAsia"/>
      </w:rPr>
    </w:lvl>
  </w:abstractNum>
  <w:abstractNum w:abstractNumId="3">
    <w:nsid w:val="C0744382"/>
    <w:multiLevelType w:val="singleLevel"/>
    <w:tmpl w:val="C0744382"/>
    <w:lvl w:ilvl="0" w:tentative="0">
      <w:start w:val="1"/>
      <w:numFmt w:val="decimal"/>
      <w:suff w:val="space"/>
      <w:lvlText w:val="%1."/>
      <w:lvlJc w:val="left"/>
    </w:lvl>
  </w:abstractNum>
  <w:abstractNum w:abstractNumId="4">
    <w:nsid w:val="02990867"/>
    <w:multiLevelType w:val="singleLevel"/>
    <w:tmpl w:val="02990867"/>
    <w:lvl w:ilvl="0" w:tentative="0">
      <w:start w:val="1"/>
      <w:numFmt w:val="decimal"/>
      <w:suff w:val="space"/>
      <w:lvlText w:val="%1."/>
      <w:lvlJc w:val="left"/>
    </w:lvl>
  </w:abstractNum>
  <w:abstractNum w:abstractNumId="5">
    <w:nsid w:val="0D214715"/>
    <w:multiLevelType w:val="singleLevel"/>
    <w:tmpl w:val="0D214715"/>
    <w:lvl w:ilvl="0" w:tentative="0">
      <w:start w:val="1"/>
      <w:numFmt w:val="decimal"/>
      <w:lvlText w:val="%1."/>
      <w:lvlJc w:val="left"/>
      <w:pPr>
        <w:tabs>
          <w:tab w:val="left" w:pos="312"/>
        </w:tabs>
      </w:pPr>
    </w:lvl>
  </w:abstractNum>
  <w:abstractNum w:abstractNumId="6">
    <w:nsid w:val="0DC7CFD2"/>
    <w:multiLevelType w:val="singleLevel"/>
    <w:tmpl w:val="0DC7CFD2"/>
    <w:lvl w:ilvl="0" w:tentative="0">
      <w:start w:val="1"/>
      <w:numFmt w:val="decimal"/>
      <w:suff w:val="nothing"/>
      <w:lvlText w:val="（%1）"/>
      <w:lvlJc w:val="left"/>
    </w:lvl>
  </w:abstractNum>
  <w:abstractNum w:abstractNumId="7">
    <w:nsid w:val="2A781132"/>
    <w:multiLevelType w:val="singleLevel"/>
    <w:tmpl w:val="2A781132"/>
    <w:lvl w:ilvl="0" w:tentative="0">
      <w:start w:val="1"/>
      <w:numFmt w:val="decimal"/>
      <w:lvlText w:val="%1."/>
      <w:lvlJc w:val="left"/>
      <w:pPr>
        <w:tabs>
          <w:tab w:val="left" w:pos="312"/>
        </w:tabs>
      </w:pPr>
    </w:lvl>
  </w:abstractNum>
  <w:abstractNum w:abstractNumId="8">
    <w:nsid w:val="6A8D681B"/>
    <w:multiLevelType w:val="multilevel"/>
    <w:tmpl w:val="6A8D681B"/>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6E6AC89E"/>
    <w:multiLevelType w:val="singleLevel"/>
    <w:tmpl w:val="6E6AC89E"/>
    <w:lvl w:ilvl="0" w:tentative="0">
      <w:start w:val="1"/>
      <w:numFmt w:val="decimal"/>
      <w:lvlText w:val="(%1)"/>
      <w:lvlJc w:val="left"/>
      <w:pPr>
        <w:ind w:left="425" w:hanging="425"/>
      </w:pPr>
      <w:rPr>
        <w:rFonts w:hint="default"/>
      </w:rPr>
    </w:lvl>
  </w:abstractNum>
  <w:abstractNum w:abstractNumId="10">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0"/>
  </w:num>
  <w:num w:numId="2">
    <w:abstractNumId w:val="2"/>
  </w:num>
  <w:num w:numId="3">
    <w:abstractNumId w:val="7"/>
  </w:num>
  <w:num w:numId="4">
    <w:abstractNumId w:val="0"/>
  </w:num>
  <w:num w:numId="5">
    <w:abstractNumId w:val="4"/>
  </w:num>
  <w:num w:numId="6">
    <w:abstractNumId w:val="3"/>
  </w:num>
  <w:num w:numId="7">
    <w:abstractNumId w:val="1"/>
  </w:num>
  <w:num w:numId="8">
    <w:abstractNumId w:val="8"/>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MWJhNzM0NjZhNmU2N2ZmNWMzMDQzNWIzY2NjZGQifQ=="/>
  </w:docVars>
  <w:rsids>
    <w:rsidRoot w:val="554657A9"/>
    <w:rsid w:val="00010E52"/>
    <w:rsid w:val="00023CA3"/>
    <w:rsid w:val="00026D5F"/>
    <w:rsid w:val="00030143"/>
    <w:rsid w:val="00066E5A"/>
    <w:rsid w:val="000677DF"/>
    <w:rsid w:val="00090ECC"/>
    <w:rsid w:val="00091A8B"/>
    <w:rsid w:val="0009268E"/>
    <w:rsid w:val="00092F36"/>
    <w:rsid w:val="000A6918"/>
    <w:rsid w:val="000B510C"/>
    <w:rsid w:val="000C1E19"/>
    <w:rsid w:val="000C24E7"/>
    <w:rsid w:val="000C2CB0"/>
    <w:rsid w:val="000E0770"/>
    <w:rsid w:val="000E3A74"/>
    <w:rsid w:val="000F0E00"/>
    <w:rsid w:val="0010151A"/>
    <w:rsid w:val="001021DD"/>
    <w:rsid w:val="00112471"/>
    <w:rsid w:val="00121BA7"/>
    <w:rsid w:val="00125BE0"/>
    <w:rsid w:val="00132970"/>
    <w:rsid w:val="00132DA2"/>
    <w:rsid w:val="0013693E"/>
    <w:rsid w:val="00146278"/>
    <w:rsid w:val="00151107"/>
    <w:rsid w:val="00156B36"/>
    <w:rsid w:val="001616B0"/>
    <w:rsid w:val="00162B07"/>
    <w:rsid w:val="00170063"/>
    <w:rsid w:val="001827FD"/>
    <w:rsid w:val="00183A1E"/>
    <w:rsid w:val="00186DFC"/>
    <w:rsid w:val="001A3234"/>
    <w:rsid w:val="001C008B"/>
    <w:rsid w:val="001D3C91"/>
    <w:rsid w:val="001E3BF5"/>
    <w:rsid w:val="001E7781"/>
    <w:rsid w:val="001E7C39"/>
    <w:rsid w:val="001F19F8"/>
    <w:rsid w:val="001F570E"/>
    <w:rsid w:val="001F57CD"/>
    <w:rsid w:val="00200974"/>
    <w:rsid w:val="00214D93"/>
    <w:rsid w:val="00215A69"/>
    <w:rsid w:val="00225389"/>
    <w:rsid w:val="0022577A"/>
    <w:rsid w:val="00242F85"/>
    <w:rsid w:val="002441F8"/>
    <w:rsid w:val="002726F5"/>
    <w:rsid w:val="00287CDD"/>
    <w:rsid w:val="002A0908"/>
    <w:rsid w:val="002A1555"/>
    <w:rsid w:val="002A5E9F"/>
    <w:rsid w:val="002B10AC"/>
    <w:rsid w:val="002B5A18"/>
    <w:rsid w:val="002C27E2"/>
    <w:rsid w:val="002D6659"/>
    <w:rsid w:val="002E690E"/>
    <w:rsid w:val="002F7654"/>
    <w:rsid w:val="00311EE7"/>
    <w:rsid w:val="00315465"/>
    <w:rsid w:val="003308DB"/>
    <w:rsid w:val="00332C55"/>
    <w:rsid w:val="003377AD"/>
    <w:rsid w:val="0034444A"/>
    <w:rsid w:val="003449D5"/>
    <w:rsid w:val="0035775D"/>
    <w:rsid w:val="00361B4B"/>
    <w:rsid w:val="00363126"/>
    <w:rsid w:val="0036510A"/>
    <w:rsid w:val="0038080C"/>
    <w:rsid w:val="003812FF"/>
    <w:rsid w:val="00384E91"/>
    <w:rsid w:val="00392057"/>
    <w:rsid w:val="00394ADA"/>
    <w:rsid w:val="003C0C17"/>
    <w:rsid w:val="003D0EFA"/>
    <w:rsid w:val="003E25AE"/>
    <w:rsid w:val="003F6EF0"/>
    <w:rsid w:val="00416E1F"/>
    <w:rsid w:val="00442D78"/>
    <w:rsid w:val="0044604D"/>
    <w:rsid w:val="004861A5"/>
    <w:rsid w:val="004919C7"/>
    <w:rsid w:val="00492216"/>
    <w:rsid w:val="00495624"/>
    <w:rsid w:val="004B0F63"/>
    <w:rsid w:val="004C2AED"/>
    <w:rsid w:val="004C5417"/>
    <w:rsid w:val="004D569B"/>
    <w:rsid w:val="00513ED2"/>
    <w:rsid w:val="00523764"/>
    <w:rsid w:val="00531D73"/>
    <w:rsid w:val="00553D56"/>
    <w:rsid w:val="00560A87"/>
    <w:rsid w:val="00561C8D"/>
    <w:rsid w:val="00565270"/>
    <w:rsid w:val="00573BB2"/>
    <w:rsid w:val="005774BE"/>
    <w:rsid w:val="00584F21"/>
    <w:rsid w:val="00593BA1"/>
    <w:rsid w:val="005A294F"/>
    <w:rsid w:val="005A78BF"/>
    <w:rsid w:val="005C0795"/>
    <w:rsid w:val="005C3C0B"/>
    <w:rsid w:val="005D1C8B"/>
    <w:rsid w:val="006031FA"/>
    <w:rsid w:val="00611090"/>
    <w:rsid w:val="00611945"/>
    <w:rsid w:val="00631514"/>
    <w:rsid w:val="006403E4"/>
    <w:rsid w:val="006541C0"/>
    <w:rsid w:val="0066470C"/>
    <w:rsid w:val="00676C80"/>
    <w:rsid w:val="0067796F"/>
    <w:rsid w:val="006829EC"/>
    <w:rsid w:val="00683599"/>
    <w:rsid w:val="006843B6"/>
    <w:rsid w:val="00684F45"/>
    <w:rsid w:val="00697972"/>
    <w:rsid w:val="006A5CB2"/>
    <w:rsid w:val="006B27F1"/>
    <w:rsid w:val="006B3772"/>
    <w:rsid w:val="006B6606"/>
    <w:rsid w:val="006C5BA3"/>
    <w:rsid w:val="006D1CFC"/>
    <w:rsid w:val="006D65EA"/>
    <w:rsid w:val="006E0BF2"/>
    <w:rsid w:val="006F7971"/>
    <w:rsid w:val="00701759"/>
    <w:rsid w:val="0072032A"/>
    <w:rsid w:val="00726F94"/>
    <w:rsid w:val="0076489B"/>
    <w:rsid w:val="00787FC5"/>
    <w:rsid w:val="007B5974"/>
    <w:rsid w:val="007B5E6D"/>
    <w:rsid w:val="007D5D6C"/>
    <w:rsid w:val="007E163F"/>
    <w:rsid w:val="007E591A"/>
    <w:rsid w:val="00803660"/>
    <w:rsid w:val="00812018"/>
    <w:rsid w:val="00813D7C"/>
    <w:rsid w:val="008155BB"/>
    <w:rsid w:val="0083348E"/>
    <w:rsid w:val="0084486E"/>
    <w:rsid w:val="00850CE1"/>
    <w:rsid w:val="00873134"/>
    <w:rsid w:val="00882BEB"/>
    <w:rsid w:val="00887AAF"/>
    <w:rsid w:val="0089163F"/>
    <w:rsid w:val="0089548C"/>
    <w:rsid w:val="008F3B89"/>
    <w:rsid w:val="008F6770"/>
    <w:rsid w:val="00911DC9"/>
    <w:rsid w:val="009166BE"/>
    <w:rsid w:val="009253CE"/>
    <w:rsid w:val="00935CA1"/>
    <w:rsid w:val="00940427"/>
    <w:rsid w:val="009512F8"/>
    <w:rsid w:val="009554F8"/>
    <w:rsid w:val="009668E2"/>
    <w:rsid w:val="009730EB"/>
    <w:rsid w:val="00974EFA"/>
    <w:rsid w:val="00986BA5"/>
    <w:rsid w:val="00990806"/>
    <w:rsid w:val="009A1196"/>
    <w:rsid w:val="009A7A80"/>
    <w:rsid w:val="009C09F8"/>
    <w:rsid w:val="009D40D4"/>
    <w:rsid w:val="009E3AAA"/>
    <w:rsid w:val="009E49A4"/>
    <w:rsid w:val="009F16CB"/>
    <w:rsid w:val="009F637B"/>
    <w:rsid w:val="00A30765"/>
    <w:rsid w:val="00A3396A"/>
    <w:rsid w:val="00AA32E6"/>
    <w:rsid w:val="00AA78D6"/>
    <w:rsid w:val="00AE5386"/>
    <w:rsid w:val="00AE798A"/>
    <w:rsid w:val="00AE7A96"/>
    <w:rsid w:val="00B02FBE"/>
    <w:rsid w:val="00B053C9"/>
    <w:rsid w:val="00B16872"/>
    <w:rsid w:val="00B53F21"/>
    <w:rsid w:val="00B839B9"/>
    <w:rsid w:val="00B84846"/>
    <w:rsid w:val="00B94185"/>
    <w:rsid w:val="00B974E8"/>
    <w:rsid w:val="00B9754A"/>
    <w:rsid w:val="00BC1A3F"/>
    <w:rsid w:val="00BC325A"/>
    <w:rsid w:val="00BE3564"/>
    <w:rsid w:val="00BE6CB8"/>
    <w:rsid w:val="00C0685E"/>
    <w:rsid w:val="00C075FD"/>
    <w:rsid w:val="00C07783"/>
    <w:rsid w:val="00C10D23"/>
    <w:rsid w:val="00C226A9"/>
    <w:rsid w:val="00C25D89"/>
    <w:rsid w:val="00C27F4E"/>
    <w:rsid w:val="00C4134B"/>
    <w:rsid w:val="00C44735"/>
    <w:rsid w:val="00C57A45"/>
    <w:rsid w:val="00C634D2"/>
    <w:rsid w:val="00C65621"/>
    <w:rsid w:val="00C6615A"/>
    <w:rsid w:val="00C676CC"/>
    <w:rsid w:val="00C72188"/>
    <w:rsid w:val="00C84804"/>
    <w:rsid w:val="00CA6E26"/>
    <w:rsid w:val="00CC36A9"/>
    <w:rsid w:val="00CE3DD8"/>
    <w:rsid w:val="00D03D78"/>
    <w:rsid w:val="00D203DC"/>
    <w:rsid w:val="00D32568"/>
    <w:rsid w:val="00D74B12"/>
    <w:rsid w:val="00D81ECB"/>
    <w:rsid w:val="00DA15AB"/>
    <w:rsid w:val="00DB6B82"/>
    <w:rsid w:val="00DC4737"/>
    <w:rsid w:val="00DD1D6A"/>
    <w:rsid w:val="00DD5468"/>
    <w:rsid w:val="00DF1883"/>
    <w:rsid w:val="00E04B94"/>
    <w:rsid w:val="00E12314"/>
    <w:rsid w:val="00E43183"/>
    <w:rsid w:val="00E528F7"/>
    <w:rsid w:val="00E67C87"/>
    <w:rsid w:val="00E8521E"/>
    <w:rsid w:val="00E945D1"/>
    <w:rsid w:val="00EA4924"/>
    <w:rsid w:val="00ED616A"/>
    <w:rsid w:val="00EF522A"/>
    <w:rsid w:val="00EF6B03"/>
    <w:rsid w:val="00F15F75"/>
    <w:rsid w:val="00F166C8"/>
    <w:rsid w:val="00F304DE"/>
    <w:rsid w:val="00F35831"/>
    <w:rsid w:val="00F559FA"/>
    <w:rsid w:val="00F67C19"/>
    <w:rsid w:val="00F77570"/>
    <w:rsid w:val="00FB6F32"/>
    <w:rsid w:val="00FD4AF3"/>
    <w:rsid w:val="00FD4D8E"/>
    <w:rsid w:val="00FD6C8B"/>
    <w:rsid w:val="00FE1B0D"/>
    <w:rsid w:val="00FE5F9E"/>
    <w:rsid w:val="00FF0EEB"/>
    <w:rsid w:val="00FF52B3"/>
    <w:rsid w:val="038502A5"/>
    <w:rsid w:val="04EF212A"/>
    <w:rsid w:val="05662C6E"/>
    <w:rsid w:val="07430125"/>
    <w:rsid w:val="0ADD71E1"/>
    <w:rsid w:val="0C712CDF"/>
    <w:rsid w:val="0C801BBE"/>
    <w:rsid w:val="0E641029"/>
    <w:rsid w:val="0F5A062B"/>
    <w:rsid w:val="0F61234D"/>
    <w:rsid w:val="11622B5B"/>
    <w:rsid w:val="125D233B"/>
    <w:rsid w:val="19D14EA8"/>
    <w:rsid w:val="1C745F24"/>
    <w:rsid w:val="1F626696"/>
    <w:rsid w:val="273F3187"/>
    <w:rsid w:val="27BB2D75"/>
    <w:rsid w:val="287C2E79"/>
    <w:rsid w:val="29657F00"/>
    <w:rsid w:val="2E857920"/>
    <w:rsid w:val="2F974774"/>
    <w:rsid w:val="33E90272"/>
    <w:rsid w:val="3B0909A0"/>
    <w:rsid w:val="3D3A767E"/>
    <w:rsid w:val="405F149F"/>
    <w:rsid w:val="43994380"/>
    <w:rsid w:val="45EB27AE"/>
    <w:rsid w:val="4D5B2D0E"/>
    <w:rsid w:val="50863BEC"/>
    <w:rsid w:val="554657A9"/>
    <w:rsid w:val="57A8401C"/>
    <w:rsid w:val="5AE7171F"/>
    <w:rsid w:val="5F7E14CE"/>
    <w:rsid w:val="607E05F0"/>
    <w:rsid w:val="66112725"/>
    <w:rsid w:val="66546918"/>
    <w:rsid w:val="68B83336"/>
    <w:rsid w:val="69964550"/>
    <w:rsid w:val="6DA01923"/>
    <w:rsid w:val="6EB07506"/>
    <w:rsid w:val="71FE07C1"/>
    <w:rsid w:val="72A427C8"/>
    <w:rsid w:val="73F82B85"/>
    <w:rsid w:val="76DE280B"/>
    <w:rsid w:val="7A4F3E1E"/>
    <w:rsid w:val="7D220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qFormat/>
    <w:uiPriority w:val="99"/>
    <w:pPr>
      <w:widowControl/>
      <w:jc w:val="left"/>
    </w:pPr>
    <w:rPr>
      <w:rFonts w:ascii="HelveticaNeue LT 55 Roman" w:hAnsi="HelveticaNeue LT 55 Roman"/>
      <w:kern w:val="0"/>
      <w:sz w:val="20"/>
      <w:szCs w:val="20"/>
      <w:lang w:eastAsia="nl-NL"/>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99"/>
    <w:pPr>
      <w:ind w:firstLine="420" w:firstLineChars="200"/>
    </w:pPr>
    <w:rPr>
      <w:rFonts w:ascii="Arial" w:hAnsi="Arial"/>
      <w:sz w:val="22"/>
      <w:lang w:eastAsia="en-US"/>
    </w:rPr>
  </w:style>
  <w:style w:type="paragraph" w:styleId="9">
    <w:name w:val="Body Text First Indent"/>
    <w:basedOn w:val="6"/>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0">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1">
    <w:name w:val="Date"/>
    <w:basedOn w:val="1"/>
    <w:next w:val="1"/>
    <w:qFormat/>
    <w:uiPriority w:val="0"/>
    <w:pPr>
      <w:ind w:left="100" w:leftChars="2500"/>
    </w:pPr>
    <w:rPr>
      <w:rFonts w:ascii="仿宋_GB2312" w:eastAsia="仿宋_GB2312"/>
      <w:b/>
      <w:sz w:val="36"/>
      <w:szCs w:val="36"/>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2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paragraph" w:customStyle="1" w:styleId="2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List Paragraph"/>
    <w:basedOn w:val="1"/>
    <w:qFormat/>
    <w:uiPriority w:val="34"/>
    <w:pPr>
      <w:ind w:firstLine="420" w:firstLineChars="200"/>
    </w:pPr>
  </w:style>
  <w:style w:type="paragraph" w:customStyle="1" w:styleId="22">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3">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7">
    <w:name w:val="NormalCharacter"/>
    <w:qFormat/>
    <w:uiPriority w:val="0"/>
  </w:style>
  <w:style w:type="character" w:customStyle="1" w:styleId="28">
    <w:name w:val="HTML 预设格式 字符"/>
    <w:basedOn w:val="18"/>
    <w:link w:val="14"/>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6335</Words>
  <Characters>36115</Characters>
  <Lines>300</Lines>
  <Paragraphs>84</Paragraphs>
  <TotalTime>13</TotalTime>
  <ScaleCrop>false</ScaleCrop>
  <LinksUpToDate>false</LinksUpToDate>
  <CharactersWithSpaces>42366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2023-02-21T02:56:00Z</dcterms:created>
  <dc:creator>Administrator</dc:creator>
  <cp:lastModifiedBy>Administrator</cp:lastModifiedBy>
  <dcterms:modified xsi:type="dcterms:W3CDTF">2023-03-31T02:58:04Z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BCF4E9BEE4684367A717369814E14E04</vt:lpwstr>
  </property>
</Properties>
</file>