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themeColor="text1"/>
          <w:spacing w:val="-11"/>
          <w:kern w:val="0"/>
          <w:sz w:val="44"/>
          <w:szCs w:val="44"/>
          <w14:textFill>
            <w14:solidFill>
              <w14:schemeClr w14:val="tx1"/>
            </w14:solidFill>
          </w14:textFill>
        </w:rPr>
      </w:pPr>
      <w:r>
        <w:rPr>
          <w:rFonts w:hint="eastAsia" w:ascii="宋体" w:hAnsi="宋体" w:cs="宋体"/>
          <w:b/>
          <w:color w:val="000000" w:themeColor="text1"/>
          <w:spacing w:val="-11"/>
          <w:kern w:val="0"/>
          <w:sz w:val="44"/>
          <w:szCs w:val="44"/>
          <w14:textFill>
            <w14:solidFill>
              <w14:schemeClr w14:val="tx1"/>
            </w14:solidFill>
          </w14:textFill>
        </w:rPr>
        <w:t>学前实验室更新建设项目设备</w:t>
      </w:r>
    </w:p>
    <w:p>
      <w:pPr>
        <w:spacing w:line="360" w:lineRule="auto"/>
        <w:jc w:val="center"/>
        <w:rPr>
          <w:rFonts w:ascii="宋体" w:hAnsi="宋体" w:cs="宋体"/>
          <w:b/>
          <w:color w:val="000000" w:themeColor="text1"/>
          <w:spacing w:val="-11"/>
          <w:kern w:val="0"/>
          <w:sz w:val="32"/>
          <w:szCs w:val="32"/>
          <w14:textFill>
            <w14:solidFill>
              <w14:schemeClr w14:val="tx1"/>
            </w14:solidFill>
          </w14:textFill>
        </w:rPr>
      </w:pPr>
      <w:r>
        <w:rPr>
          <w:rFonts w:hint="eastAsia" w:ascii="宋体" w:hAnsi="宋体" w:cs="宋体"/>
          <w:b/>
          <w:color w:val="000000" w:themeColor="text1"/>
          <w:spacing w:val="-11"/>
          <w:kern w:val="0"/>
          <w:sz w:val="32"/>
          <w:szCs w:val="32"/>
          <w14:textFill>
            <w14:solidFill>
              <w14:schemeClr w14:val="tx1"/>
            </w14:solidFill>
          </w14:textFill>
        </w:rPr>
        <w:t>（衢州学院）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rFonts w:hint="eastAsia"/>
          <w:b/>
          <w:bCs/>
          <w:color w:val="000000"/>
          <w:sz w:val="32"/>
        </w:rPr>
        <w:t>2024</w:t>
      </w:r>
      <w:r>
        <w:rPr>
          <w:b/>
          <w:bCs/>
          <w:color w:val="000000"/>
          <w:sz w:val="32"/>
        </w:rPr>
        <w:t>年</w:t>
      </w:r>
      <w:r>
        <w:rPr>
          <w:rFonts w:hint="eastAsia"/>
          <w:b/>
          <w:bCs/>
          <w:color w:val="000000"/>
          <w:sz w:val="32"/>
        </w:rPr>
        <w:t>4</w:t>
      </w:r>
      <w:r>
        <w:rPr>
          <w:b/>
          <w:bCs/>
          <w:color w:val="000000"/>
          <w:sz w:val="32"/>
        </w:rPr>
        <w:t>月</w:t>
      </w: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w:t>
      </w:r>
      <w:r>
        <w:rPr>
          <w:rFonts w:hint="eastAsia"/>
          <w:color w:val="000000"/>
          <w:sz w:val="32"/>
        </w:rPr>
        <w:t>45</w:t>
      </w:r>
    </w:p>
    <w:p>
      <w:pPr>
        <w:rPr>
          <w:bCs/>
          <w:color w:val="000000"/>
          <w:sz w:val="32"/>
        </w:rPr>
      </w:pPr>
    </w:p>
    <w:p>
      <w:pPr>
        <w:rPr>
          <w:bCs/>
          <w:color w:val="000000"/>
          <w:sz w:val="32"/>
        </w:rPr>
      </w:pPr>
      <w:r>
        <w:rPr>
          <w:bCs/>
          <w:color w:val="000000"/>
          <w:sz w:val="32"/>
        </w:rPr>
        <w:t>第五章  评标办法及开标程序</w:t>
      </w:r>
      <w:r>
        <w:rPr>
          <w:color w:val="000000"/>
          <w:sz w:val="32"/>
        </w:rPr>
        <w:t>……………………………</w:t>
      </w:r>
      <w:r>
        <w:rPr>
          <w:rFonts w:hint="eastAsia"/>
          <w:color w:val="000000"/>
          <w:sz w:val="32"/>
        </w:rPr>
        <w:t>49</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54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30" w:lineRule="exact"/>
        <w:ind w:firstLine="480" w:firstLineChars="200"/>
        <w:jc w:val="left"/>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学前实验室更新建设项目设备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3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目编号：衢院招2024-05</w:t>
      </w:r>
    </w:p>
    <w:p>
      <w:pPr>
        <w:spacing w:line="430" w:lineRule="exact"/>
        <w:ind w:firstLine="495"/>
        <w:rPr>
          <w:rFonts w:ascii="宋体" w:hAnsi="宋体" w:cs="宋体"/>
          <w:b/>
          <w:color w:val="000000"/>
          <w:sz w:val="24"/>
        </w:rPr>
      </w:pPr>
      <w:r>
        <w:rPr>
          <w:rFonts w:hint="eastAsia" w:ascii="宋体" w:hAnsi="宋体" w:cs="宋体"/>
          <w:b/>
          <w:color w:val="000000"/>
          <w:sz w:val="24"/>
        </w:rPr>
        <w:t>二、项目名称：学前实验室更新建设项目设备</w:t>
      </w:r>
    </w:p>
    <w:p>
      <w:pPr>
        <w:spacing w:line="43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8"/>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学前实验室更新建设项目设备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Cs w:val="21"/>
                <w:lang w:bidi="ar"/>
              </w:rPr>
              <w:t>63.0371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要求为准</w:t>
            </w:r>
          </w:p>
        </w:tc>
      </w:tr>
    </w:tbl>
    <w:p>
      <w:pPr>
        <w:tabs>
          <w:tab w:val="left" w:pos="2366"/>
        </w:tabs>
        <w:spacing w:line="43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7"/>
        <w:spacing w:before="0" w:beforeAutospacing="0" w:after="0" w:afterAutospacing="0" w:line="43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434" w:lineRule="exact"/>
        <w:ind w:firstLine="480" w:firstLineChars="200"/>
        <w:rPr>
          <w:rFonts w:cs="宋体"/>
          <w:b/>
          <w:bCs/>
          <w:color w:val="FF0000"/>
          <w:highlight w:val="yellow"/>
        </w:rPr>
      </w:pPr>
      <w:r>
        <w:rPr>
          <w:rFonts w:hint="eastAsia" w:cs="宋体"/>
          <w:color w:val="000000"/>
        </w:rPr>
        <w:t>2.落实政府采购政策需满足的资格要求：</w:t>
      </w:r>
      <w:r>
        <w:rPr>
          <w:rFonts w:hint="eastAsia" w:cs="宋体"/>
          <w:b/>
          <w:bCs/>
          <w:color w:val="FF0000"/>
          <w:highlight w:val="yellow"/>
        </w:rPr>
        <w:t>供应商为中</w:t>
      </w:r>
      <w:r>
        <w:rPr>
          <w:rFonts w:hint="eastAsia"/>
          <w:b/>
          <w:bCs/>
          <w:color w:val="FF0000"/>
          <w:highlight w:val="yellow"/>
        </w:rPr>
        <w:t>小微企业、监狱或戒毒企业、残疾人福利性单位</w:t>
      </w:r>
      <w:r>
        <w:rPr>
          <w:rFonts w:hint="eastAsia" w:cs="宋体"/>
          <w:b/>
          <w:bCs/>
          <w:color w:val="FF0000"/>
          <w:highlight w:val="yellow"/>
        </w:rPr>
        <w:t>。</w:t>
      </w:r>
    </w:p>
    <w:p>
      <w:pPr>
        <w:pStyle w:val="17"/>
        <w:spacing w:before="0" w:beforeAutospacing="0" w:after="0" w:afterAutospacing="0" w:line="430" w:lineRule="exact"/>
        <w:ind w:firstLine="480" w:firstLineChars="200"/>
        <w:rPr>
          <w:rFonts w:cs="宋体"/>
          <w:color w:val="000000"/>
        </w:rPr>
      </w:pPr>
      <w:r>
        <w:rPr>
          <w:rFonts w:hint="eastAsia" w:cs="宋体"/>
          <w:color w:val="000000"/>
        </w:rPr>
        <w:t>3.本项目的特定资格要求：无。</w:t>
      </w:r>
    </w:p>
    <w:p>
      <w:pPr>
        <w:pStyle w:val="17"/>
        <w:spacing w:before="0" w:beforeAutospacing="0" w:after="0" w:afterAutospacing="0" w:line="430" w:lineRule="exact"/>
        <w:ind w:firstLine="480" w:firstLineChars="200"/>
        <w:rPr>
          <w:rFonts w:cs="宋体"/>
          <w:color w:val="000000"/>
        </w:rPr>
      </w:pPr>
      <w:r>
        <w:rPr>
          <w:rFonts w:hint="eastAsia" w:cs="宋体"/>
          <w:color w:val="000000"/>
        </w:rPr>
        <w:t>4.本项目（是）接受联合体投标。</w:t>
      </w:r>
    </w:p>
    <w:p>
      <w:pPr>
        <w:spacing w:line="43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30" w:lineRule="exact"/>
        <w:ind w:firstLine="480" w:firstLineChars="200"/>
        <w:rPr>
          <w:color w:val="FF0000"/>
          <w:sz w:val="24"/>
          <w:highlight w:val="yellow"/>
        </w:rPr>
      </w:pPr>
      <w:r>
        <w:rPr>
          <w:rFonts w:hint="eastAsia"/>
          <w:color w:val="FF0000"/>
          <w:sz w:val="24"/>
          <w:highlight w:val="yellow"/>
        </w:rPr>
        <w:t>1.时间：/至202</w:t>
      </w:r>
      <w:r>
        <w:rPr>
          <w:color w:val="FF0000"/>
          <w:sz w:val="24"/>
          <w:highlight w:val="yellow"/>
        </w:rPr>
        <w:t>4</w:t>
      </w:r>
      <w:r>
        <w:rPr>
          <w:rFonts w:hint="eastAsia"/>
          <w:color w:val="FF0000"/>
          <w:sz w:val="24"/>
          <w:highlight w:val="yellow"/>
        </w:rPr>
        <w:t>年5月</w:t>
      </w:r>
      <w:r>
        <w:rPr>
          <w:rFonts w:hint="eastAsia"/>
          <w:color w:val="FF0000"/>
          <w:sz w:val="24"/>
          <w:highlight w:val="yellow"/>
          <w:lang w:val="en-US" w:eastAsia="zh-CN"/>
        </w:rPr>
        <w:t>21</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30" w:lineRule="exact"/>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43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430" w:lineRule="exact"/>
        <w:ind w:firstLine="480" w:firstLineChars="200"/>
        <w:rPr>
          <w:color w:val="FF0000"/>
          <w:sz w:val="24"/>
          <w:highlight w:val="yellow"/>
        </w:rPr>
      </w:pPr>
      <w:r>
        <w:rPr>
          <w:rFonts w:hint="eastAsia"/>
          <w:color w:val="FF0000"/>
          <w:sz w:val="24"/>
          <w:highlight w:val="yellow"/>
        </w:rPr>
        <w:t> 4.售价（元）：0 </w:t>
      </w:r>
    </w:p>
    <w:p>
      <w:pPr>
        <w:pStyle w:val="17"/>
        <w:spacing w:before="0" w:beforeAutospacing="0" w:after="0" w:afterAutospacing="0" w:line="430" w:lineRule="exact"/>
        <w:ind w:firstLine="482" w:firstLineChars="200"/>
        <w:jc w:val="both"/>
        <w:rPr>
          <w:rFonts w:cs="宋体"/>
          <w:b/>
          <w:color w:val="000000"/>
        </w:rPr>
      </w:pPr>
      <w:r>
        <w:rPr>
          <w:rFonts w:hint="eastAsia" w:cs="宋体"/>
          <w:b/>
          <w:color w:val="000000"/>
        </w:rPr>
        <w:t>六、投标说明</w:t>
      </w:r>
    </w:p>
    <w:p>
      <w:pPr>
        <w:snapToGrid w:val="0"/>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2"/>
        <w:spacing w:line="43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7"/>
        <w:spacing w:before="0" w:beforeAutospacing="0" w:after="0" w:afterAutospacing="0" w:line="430" w:lineRule="exact"/>
        <w:ind w:firstLine="482" w:firstLineChars="200"/>
        <w:jc w:val="both"/>
        <w:rPr>
          <w:rFonts w:cs="宋体"/>
          <w:b/>
          <w:bCs/>
          <w:kern w:val="2"/>
        </w:rPr>
      </w:pPr>
      <w:r>
        <w:rPr>
          <w:rFonts w:hint="eastAsia" w:cs="宋体"/>
          <w:b/>
          <w:bCs/>
          <w:kern w:val="2"/>
        </w:rPr>
        <w:t>七、递交投标文件截止及开标时间：202</w:t>
      </w:r>
      <w:r>
        <w:rPr>
          <w:rFonts w:cs="宋体"/>
          <w:b/>
          <w:bCs/>
          <w:kern w:val="2"/>
        </w:rPr>
        <w:t>4</w:t>
      </w:r>
      <w:r>
        <w:rPr>
          <w:rFonts w:hint="eastAsia" w:cs="宋体"/>
          <w:b/>
          <w:bCs/>
          <w:kern w:val="2"/>
        </w:rPr>
        <w:t>年5月</w:t>
      </w:r>
      <w:r>
        <w:rPr>
          <w:rFonts w:hint="eastAsia" w:cs="宋体"/>
          <w:b/>
          <w:bCs/>
          <w:kern w:val="2"/>
          <w:lang w:val="en-US" w:eastAsia="zh-CN"/>
        </w:rPr>
        <w:t>21</w:t>
      </w:r>
      <w:r>
        <w:rPr>
          <w:rFonts w:hint="eastAsia" w:cs="宋体"/>
          <w:b/>
          <w:bCs/>
          <w:kern w:val="2"/>
        </w:rPr>
        <w:t>日9:00时（北京时间）</w:t>
      </w:r>
    </w:p>
    <w:p>
      <w:pPr>
        <w:pStyle w:val="12"/>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3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3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7"/>
        <w:spacing w:before="0" w:beforeAutospacing="0" w:after="0" w:afterAutospacing="0" w:line="43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3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3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3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3.本项目有视频演示环节，请准备一份“演示录制视频”在投标截止前通过EMS或顺丰邮寄方式寄送至“浙江省衢州市九华北大道78号衢州学院实验室与资产管理处周老师收”。“演示录制视频”时间控制在15分钟以内；视频格式要求为Avi、MP4等常用格式，以U盘单独密封提交，且密封袋上注明项目名称、投标人名称并加盖公章，未密封包装或者逾期邮寄送达的“演示录制视频”将不予接收。投标截止前没有送达“演示录制视频”的投标人视为无演示环节。</w:t>
      </w:r>
    </w:p>
    <w:p>
      <w:pPr>
        <w:tabs>
          <w:tab w:val="left" w:pos="2366"/>
        </w:tabs>
        <w:spacing w:line="43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3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30" w:lineRule="exact"/>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43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3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430" w:lineRule="exact"/>
        <w:ind w:left="239" w:leftChars="114" w:firstLine="325" w:firstLineChars="135"/>
        <w:rPr>
          <w:rFonts w:ascii="宋体" w:hAnsi="宋体" w:cs="宋体"/>
          <w:b/>
          <w:bCs/>
          <w:sz w:val="24"/>
        </w:rPr>
      </w:pPr>
      <w:r>
        <w:rPr>
          <w:rFonts w:hint="eastAsia" w:ascii="宋体" w:hAnsi="宋体" w:cs="宋体"/>
          <w:b/>
          <w:bCs/>
          <w:sz w:val="24"/>
        </w:rPr>
        <w:t>十三、本招标文件由衢州学院实验室与资产管理处、教师教育学院负责解释。</w:t>
      </w:r>
    </w:p>
    <w:p>
      <w:pPr>
        <w:spacing w:line="430" w:lineRule="exact"/>
        <w:ind w:firstLine="495"/>
        <w:rPr>
          <w:rFonts w:ascii="宋体" w:hAnsi="宋体" w:cs="宋体"/>
          <w:b/>
          <w:bCs/>
          <w:sz w:val="24"/>
        </w:rPr>
      </w:pPr>
      <w:r>
        <w:rPr>
          <w:rFonts w:hint="eastAsia" w:ascii="宋体" w:hAnsi="宋体" w:cs="宋体"/>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bCs/>
          <w:sz w:val="24"/>
        </w:rPr>
        <w:t>张老师、</w:t>
      </w:r>
      <w:r>
        <w:rPr>
          <w:rFonts w:hint="eastAsia" w:ascii="宋体" w:hAnsi="宋体" w:cs="宋体"/>
          <w:color w:val="000000" w:themeColor="text1"/>
          <w:kern w:val="0"/>
          <w:sz w:val="24"/>
          <w14:textFill>
            <w14:solidFill>
              <w14:schemeClr w14:val="tx1"/>
            </w14:solidFill>
          </w14:textFill>
        </w:rPr>
        <w:t>王老师；</w:t>
      </w:r>
      <w:r>
        <w:rPr>
          <w:rFonts w:hint="eastAsia" w:ascii="宋体" w:hAnsi="宋体" w:cs="宋体"/>
          <w:bCs/>
          <w:sz w:val="24"/>
        </w:rPr>
        <w:t>电话：</w:t>
      </w:r>
      <w:r>
        <w:rPr>
          <w:rFonts w:ascii="宋体" w:hAnsi="宋体" w:cs="宋体"/>
          <w:bCs/>
          <w:sz w:val="24"/>
        </w:rPr>
        <w:t>15215720203</w:t>
      </w:r>
      <w:r>
        <w:rPr>
          <w:rFonts w:hint="eastAsia" w:ascii="宋体" w:hAnsi="宋体" w:cs="宋体"/>
          <w:bCs/>
          <w:sz w:val="24"/>
        </w:rPr>
        <w:t>，</w:t>
      </w:r>
      <w:r>
        <w:rPr>
          <w:rFonts w:ascii="宋体" w:hAnsi="宋体" w:cs="宋体"/>
          <w:color w:val="000000" w:themeColor="text1"/>
          <w:kern w:val="0"/>
          <w:sz w:val="24"/>
          <w14:textFill>
            <w14:solidFill>
              <w14:schemeClr w14:val="tx1"/>
            </w14:solidFill>
          </w14:textFill>
        </w:rPr>
        <w:t>18305039761</w:t>
      </w:r>
      <w:r>
        <w:rPr>
          <w:rFonts w:hint="eastAsia" w:ascii="宋体" w:hAnsi="宋体" w:cs="宋体"/>
          <w:bCs/>
          <w:sz w:val="24"/>
        </w:rPr>
        <w:t>。</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ascii="宋体" w:hAnsi="宋体" w:cs="宋体"/>
          <w:bCs/>
          <w:color w:val="000000" w:themeColor="text1"/>
          <w:sz w:val="24"/>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年4月2</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8"/>
        <w:tblW w:w="8624" w:type="dxa"/>
        <w:jc w:val="center"/>
        <w:tblLayout w:type="fixed"/>
        <w:tblCellMar>
          <w:top w:w="0" w:type="dxa"/>
          <w:left w:w="108" w:type="dxa"/>
          <w:bottom w:w="0" w:type="dxa"/>
          <w:right w:w="108" w:type="dxa"/>
        </w:tblCellMar>
      </w:tblPr>
      <w:tblGrid>
        <w:gridCol w:w="5550"/>
        <w:gridCol w:w="1814"/>
        <w:gridCol w:w="1260"/>
      </w:tblGrid>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1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w:t>
            </w:r>
            <w:r>
              <w:rPr>
                <w:rFonts w:ascii="宋体" w:hAnsi="宋体" w:cs="宋体"/>
                <w:bCs/>
                <w:color w:val="FF0000"/>
                <w:kern w:val="0"/>
                <w:sz w:val="24"/>
                <w:highlight w:val="yellow"/>
              </w:rPr>
              <w:t>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2"/>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ascii="宋体" w:hAnsi="宋体" w:cs="宋体"/>
          <w:b/>
          <w:bCs/>
          <w:color w:val="FF0000"/>
          <w:kern w:val="0"/>
          <w:sz w:val="24"/>
          <w:highlight w:val="yellow"/>
        </w:rPr>
        <w:t>3</w:t>
      </w:r>
      <w:r>
        <w:rPr>
          <w:rFonts w:hint="eastAsia" w:ascii="宋体" w:hAnsi="宋体" w:cs="宋体"/>
          <w:b/>
          <w:bCs/>
          <w:color w:val="FF0000"/>
          <w:kern w:val="0"/>
          <w:sz w:val="24"/>
          <w:highlight w:val="yellow"/>
        </w:rPr>
        <w:t>年0</w:t>
      </w:r>
      <w:r>
        <w:rPr>
          <w:rFonts w:ascii="宋体" w:hAnsi="宋体" w:cs="宋体"/>
          <w:b/>
          <w:bCs/>
          <w:color w:val="FF0000"/>
          <w:kern w:val="0"/>
          <w:sz w:val="24"/>
          <w:highlight w:val="yellow"/>
        </w:rPr>
        <w:t>1</w:t>
      </w:r>
      <w:r>
        <w:rPr>
          <w:rFonts w:hint="eastAsia" w:ascii="宋体" w:hAnsi="宋体" w:cs="宋体"/>
          <w:b/>
          <w:bCs/>
          <w:color w:val="FF0000"/>
          <w:kern w:val="0"/>
          <w:sz w:val="24"/>
          <w:highlight w:val="yellow"/>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60天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质保期3年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项目技术答疑联系人：张老师，王老师；电话：</w:t>
      </w:r>
      <w:r>
        <w:rPr>
          <w:rFonts w:ascii="宋体" w:hAnsi="宋体" w:cs="宋体"/>
          <w:bCs/>
          <w:sz w:val="24"/>
        </w:rPr>
        <w:t>15215720203</w:t>
      </w:r>
      <w:r>
        <w:rPr>
          <w:rFonts w:hint="eastAsia" w:ascii="宋体" w:hAnsi="宋体" w:cs="宋体"/>
          <w:bCs/>
          <w:sz w:val="24"/>
        </w:rPr>
        <w:t>，</w:t>
      </w:r>
      <w:r>
        <w:rPr>
          <w:rFonts w:ascii="宋体" w:hAnsi="宋体" w:cs="宋体"/>
          <w:color w:val="000000" w:themeColor="text1"/>
          <w:kern w:val="0"/>
          <w:sz w:val="24"/>
          <w14:textFill>
            <w14:solidFill>
              <w14:schemeClr w14:val="tx1"/>
            </w14:solidFill>
          </w14:textFill>
        </w:rPr>
        <w:t>18305039761</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8"/>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186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7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7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kern w:val="0"/>
                <w:sz w:val="24"/>
              </w:rPr>
              <w:t>学前实验室更新建设项目设备</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9"/>
        <w:tblW w:w="853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4335"/>
        <w:gridCol w:w="172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7"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4335"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1721"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339"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7" w:type="dxa"/>
            <w:vAlign w:val="center"/>
          </w:tcPr>
          <w:p>
            <w:pPr>
              <w:jc w:val="center"/>
              <w:rPr>
                <w:rFonts w:ascii="宋体" w:hAnsi="宋体" w:cs="宋体"/>
                <w:szCs w:val="21"/>
              </w:rPr>
            </w:pPr>
            <w:r>
              <w:rPr>
                <w:rFonts w:hint="eastAsia" w:ascii="宋体" w:hAnsi="宋体" w:cs="宋体"/>
                <w:szCs w:val="21"/>
              </w:rPr>
              <w:t>1</w:t>
            </w:r>
          </w:p>
        </w:tc>
        <w:tc>
          <w:tcPr>
            <w:tcW w:w="4335" w:type="dxa"/>
            <w:vAlign w:val="center"/>
          </w:tcPr>
          <w:p>
            <w:pPr>
              <w:jc w:val="center"/>
              <w:rPr>
                <w:rFonts w:ascii="宋体" w:hAnsi="宋体" w:cs="宋体"/>
                <w:szCs w:val="21"/>
              </w:rPr>
            </w:pPr>
            <w:r>
              <w:rPr>
                <w:rFonts w:hint="eastAsia" w:ascii="宋体" w:hAnsi="宋体" w:cs="宋体"/>
                <w:szCs w:val="21"/>
              </w:rPr>
              <w:t>双响筒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w:t>
            </w:r>
          </w:p>
        </w:tc>
        <w:tc>
          <w:tcPr>
            <w:tcW w:w="4335" w:type="dxa"/>
            <w:vAlign w:val="center"/>
          </w:tcPr>
          <w:p>
            <w:pPr>
              <w:jc w:val="center"/>
              <w:rPr>
                <w:rFonts w:ascii="宋体" w:hAnsi="宋体" w:cs="宋体"/>
                <w:szCs w:val="21"/>
              </w:rPr>
            </w:pPr>
            <w:r>
              <w:rPr>
                <w:rFonts w:hint="eastAsia" w:ascii="宋体" w:hAnsi="宋体" w:cs="宋体"/>
                <w:szCs w:val="21"/>
              </w:rPr>
              <w:t>5寸三角铁</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w:t>
            </w:r>
          </w:p>
        </w:tc>
        <w:tc>
          <w:tcPr>
            <w:tcW w:w="4335" w:type="dxa"/>
            <w:vAlign w:val="center"/>
          </w:tcPr>
          <w:p>
            <w:pPr>
              <w:jc w:val="center"/>
              <w:rPr>
                <w:rFonts w:ascii="宋体" w:hAnsi="宋体" w:cs="宋体"/>
                <w:szCs w:val="21"/>
              </w:rPr>
            </w:pPr>
            <w:r>
              <w:rPr>
                <w:rFonts w:hint="eastAsia" w:ascii="宋体" w:hAnsi="宋体" w:cs="宋体"/>
                <w:szCs w:val="21"/>
              </w:rPr>
              <w:t>8寸铃鼓</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4</w:t>
            </w:r>
          </w:p>
        </w:tc>
        <w:tc>
          <w:tcPr>
            <w:tcW w:w="4335" w:type="dxa"/>
            <w:vAlign w:val="center"/>
          </w:tcPr>
          <w:p>
            <w:pPr>
              <w:jc w:val="center"/>
              <w:rPr>
                <w:rFonts w:ascii="宋体" w:hAnsi="宋体" w:cs="宋体"/>
                <w:szCs w:val="21"/>
              </w:rPr>
            </w:pPr>
            <w:r>
              <w:rPr>
                <w:rFonts w:hint="eastAsia" w:ascii="宋体" w:hAnsi="宋体" w:cs="宋体"/>
                <w:szCs w:val="21"/>
              </w:rPr>
              <w:t>单响筒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5</w:t>
            </w:r>
          </w:p>
        </w:tc>
        <w:tc>
          <w:tcPr>
            <w:tcW w:w="4335" w:type="dxa"/>
            <w:vAlign w:val="center"/>
          </w:tcPr>
          <w:p>
            <w:pPr>
              <w:jc w:val="center"/>
              <w:rPr>
                <w:rFonts w:ascii="宋体" w:hAnsi="宋体" w:cs="宋体"/>
                <w:szCs w:val="21"/>
              </w:rPr>
            </w:pPr>
            <w:r>
              <w:rPr>
                <w:rFonts w:hint="eastAsia" w:ascii="宋体" w:hAnsi="宋体" w:cs="宋体"/>
                <w:szCs w:val="21"/>
              </w:rPr>
              <w:t>龙口梆子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6</w:t>
            </w:r>
          </w:p>
        </w:tc>
        <w:tc>
          <w:tcPr>
            <w:tcW w:w="4335" w:type="dxa"/>
            <w:vAlign w:val="center"/>
          </w:tcPr>
          <w:p>
            <w:pPr>
              <w:jc w:val="center"/>
              <w:rPr>
                <w:rFonts w:ascii="宋体" w:hAnsi="宋体" w:cs="宋体"/>
                <w:szCs w:val="21"/>
              </w:rPr>
            </w:pPr>
            <w:r>
              <w:rPr>
                <w:rFonts w:hint="eastAsia" w:ascii="宋体" w:hAnsi="宋体" w:cs="宋体"/>
                <w:szCs w:val="21"/>
              </w:rPr>
              <w:t>沙蛋</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7</w:t>
            </w:r>
          </w:p>
        </w:tc>
        <w:tc>
          <w:tcPr>
            <w:tcW w:w="4335" w:type="dxa"/>
            <w:vAlign w:val="center"/>
          </w:tcPr>
          <w:p>
            <w:pPr>
              <w:jc w:val="center"/>
              <w:rPr>
                <w:rFonts w:ascii="宋体" w:hAnsi="宋体" w:cs="宋体"/>
                <w:szCs w:val="21"/>
              </w:rPr>
            </w:pPr>
            <w:r>
              <w:rPr>
                <w:rFonts w:hint="eastAsia" w:ascii="宋体" w:hAnsi="宋体" w:cs="宋体"/>
                <w:szCs w:val="21"/>
              </w:rPr>
              <w:t>沙锤</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8</w:t>
            </w:r>
          </w:p>
        </w:tc>
        <w:tc>
          <w:tcPr>
            <w:tcW w:w="4335" w:type="dxa"/>
            <w:vAlign w:val="center"/>
          </w:tcPr>
          <w:p>
            <w:pPr>
              <w:jc w:val="center"/>
              <w:rPr>
                <w:rFonts w:ascii="宋体" w:hAnsi="宋体" w:cs="宋体"/>
                <w:szCs w:val="21"/>
              </w:rPr>
            </w:pPr>
            <w:r>
              <w:rPr>
                <w:rFonts w:hint="eastAsia" w:ascii="宋体" w:hAnsi="宋体" w:cs="宋体"/>
                <w:szCs w:val="21"/>
              </w:rPr>
              <w:t>响板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9</w:t>
            </w:r>
          </w:p>
        </w:tc>
        <w:tc>
          <w:tcPr>
            <w:tcW w:w="4335" w:type="dxa"/>
            <w:vAlign w:val="center"/>
          </w:tcPr>
          <w:p>
            <w:pPr>
              <w:jc w:val="center"/>
              <w:rPr>
                <w:rFonts w:ascii="宋体" w:hAnsi="宋体" w:cs="宋体"/>
                <w:szCs w:val="21"/>
              </w:rPr>
            </w:pPr>
            <w:r>
              <w:rPr>
                <w:rFonts w:hint="eastAsia" w:ascii="宋体" w:hAnsi="宋体" w:cs="宋体"/>
                <w:szCs w:val="21"/>
              </w:rPr>
              <w:t>雨声筒1</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10</w:t>
            </w:r>
          </w:p>
        </w:tc>
        <w:tc>
          <w:tcPr>
            <w:tcW w:w="4335" w:type="dxa"/>
            <w:vAlign w:val="center"/>
          </w:tcPr>
          <w:p>
            <w:pPr>
              <w:jc w:val="center"/>
              <w:rPr>
                <w:rFonts w:ascii="宋体" w:hAnsi="宋体" w:cs="宋体"/>
                <w:szCs w:val="21"/>
              </w:rPr>
            </w:pPr>
            <w:r>
              <w:rPr>
                <w:rFonts w:hint="eastAsia" w:ascii="宋体" w:hAnsi="宋体" w:cs="宋体"/>
                <w:szCs w:val="21"/>
              </w:rPr>
              <w:t>沙筒</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w:t>
            </w:r>
          </w:p>
        </w:tc>
        <w:tc>
          <w:tcPr>
            <w:tcW w:w="4335" w:type="dxa"/>
            <w:vAlign w:val="center"/>
          </w:tcPr>
          <w:p>
            <w:pPr>
              <w:jc w:val="center"/>
              <w:rPr>
                <w:rFonts w:ascii="宋体" w:hAnsi="宋体" w:cs="宋体"/>
                <w:szCs w:val="21"/>
              </w:rPr>
            </w:pPr>
            <w:r>
              <w:rPr>
                <w:rFonts w:hint="eastAsia" w:ascii="宋体" w:hAnsi="宋体" w:cs="宋体"/>
                <w:szCs w:val="21"/>
              </w:rPr>
              <w:t>原木棒铃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12</w:t>
            </w:r>
          </w:p>
        </w:tc>
        <w:tc>
          <w:tcPr>
            <w:tcW w:w="4335" w:type="dxa"/>
            <w:vAlign w:val="center"/>
          </w:tcPr>
          <w:p>
            <w:pPr>
              <w:jc w:val="center"/>
              <w:rPr>
                <w:rFonts w:ascii="宋体" w:hAnsi="宋体" w:cs="宋体"/>
                <w:szCs w:val="21"/>
              </w:rPr>
            </w:pPr>
            <w:r>
              <w:rPr>
                <w:rFonts w:hint="eastAsia" w:ascii="宋体" w:hAnsi="宋体" w:cs="宋体"/>
                <w:szCs w:val="21"/>
              </w:rPr>
              <w:t>皮手铃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13</w:t>
            </w:r>
          </w:p>
        </w:tc>
        <w:tc>
          <w:tcPr>
            <w:tcW w:w="4335" w:type="dxa"/>
            <w:vAlign w:val="center"/>
          </w:tcPr>
          <w:p>
            <w:pPr>
              <w:jc w:val="center"/>
              <w:rPr>
                <w:rFonts w:ascii="宋体" w:hAnsi="宋体" w:cs="宋体"/>
                <w:szCs w:val="21"/>
              </w:rPr>
            </w:pPr>
            <w:r>
              <w:rPr>
                <w:rFonts w:hint="eastAsia" w:ascii="宋体" w:hAnsi="宋体" w:cs="宋体"/>
                <w:szCs w:val="21"/>
              </w:rPr>
              <w:t>丝带摇铃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7" w:type="dxa"/>
            <w:vAlign w:val="center"/>
          </w:tcPr>
          <w:p>
            <w:pPr>
              <w:jc w:val="center"/>
              <w:rPr>
                <w:rFonts w:ascii="宋体" w:hAnsi="宋体" w:cs="宋体"/>
                <w:szCs w:val="21"/>
              </w:rPr>
            </w:pPr>
            <w:r>
              <w:rPr>
                <w:rFonts w:hint="eastAsia" w:ascii="宋体" w:hAnsi="宋体" w:cs="宋体"/>
                <w:szCs w:val="21"/>
              </w:rPr>
              <w:t>14</w:t>
            </w:r>
          </w:p>
        </w:tc>
        <w:tc>
          <w:tcPr>
            <w:tcW w:w="4335" w:type="dxa"/>
            <w:vAlign w:val="center"/>
          </w:tcPr>
          <w:p>
            <w:pPr>
              <w:jc w:val="center"/>
              <w:rPr>
                <w:rFonts w:ascii="宋体" w:hAnsi="宋体" w:cs="宋体"/>
                <w:szCs w:val="21"/>
              </w:rPr>
            </w:pPr>
            <w:r>
              <w:rPr>
                <w:rFonts w:hint="eastAsia" w:ascii="宋体" w:hAnsi="宋体" w:cs="宋体"/>
                <w:szCs w:val="21"/>
              </w:rPr>
              <w:t>腰铃</w:t>
            </w:r>
          </w:p>
        </w:tc>
        <w:tc>
          <w:tcPr>
            <w:tcW w:w="1721" w:type="dxa"/>
            <w:vAlign w:val="center"/>
          </w:tcPr>
          <w:p>
            <w:pPr>
              <w:jc w:val="center"/>
              <w:rPr>
                <w:rFonts w:ascii="宋体" w:hAnsi="宋体" w:cs="宋体"/>
                <w:szCs w:val="21"/>
              </w:rPr>
            </w:pPr>
            <w:r>
              <w:rPr>
                <w:rFonts w:hint="eastAsia" w:ascii="宋体" w:hAnsi="宋体" w:cs="宋体"/>
                <w:szCs w:val="21"/>
              </w:rPr>
              <w:t>条</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w:t>
            </w:r>
          </w:p>
        </w:tc>
        <w:tc>
          <w:tcPr>
            <w:tcW w:w="4335" w:type="dxa"/>
            <w:vAlign w:val="center"/>
          </w:tcPr>
          <w:p>
            <w:pPr>
              <w:jc w:val="center"/>
              <w:rPr>
                <w:rFonts w:ascii="宋体" w:hAnsi="宋体" w:cs="宋体"/>
                <w:szCs w:val="21"/>
              </w:rPr>
            </w:pPr>
            <w:r>
              <w:rPr>
                <w:rFonts w:hint="eastAsia" w:ascii="宋体" w:hAnsi="宋体" w:cs="宋体"/>
                <w:szCs w:val="21"/>
              </w:rPr>
              <w:t>彩色双面鼓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16</w:t>
            </w:r>
          </w:p>
        </w:tc>
        <w:tc>
          <w:tcPr>
            <w:tcW w:w="4335" w:type="dxa"/>
            <w:vAlign w:val="center"/>
          </w:tcPr>
          <w:p>
            <w:pPr>
              <w:jc w:val="center"/>
              <w:rPr>
                <w:rFonts w:ascii="宋体" w:hAnsi="宋体" w:cs="宋体"/>
                <w:szCs w:val="21"/>
              </w:rPr>
            </w:pPr>
            <w:r>
              <w:rPr>
                <w:rFonts w:hint="eastAsia" w:ascii="宋体" w:hAnsi="宋体" w:cs="宋体"/>
                <w:szCs w:val="21"/>
              </w:rPr>
              <w:t>大铜擦</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17</w:t>
            </w:r>
          </w:p>
        </w:tc>
        <w:tc>
          <w:tcPr>
            <w:tcW w:w="4335" w:type="dxa"/>
            <w:vAlign w:val="center"/>
          </w:tcPr>
          <w:p>
            <w:pPr>
              <w:jc w:val="center"/>
              <w:rPr>
                <w:rFonts w:ascii="宋体" w:hAnsi="宋体" w:cs="宋体"/>
                <w:szCs w:val="21"/>
              </w:rPr>
            </w:pPr>
            <w:r>
              <w:rPr>
                <w:rFonts w:hint="eastAsia" w:ascii="宋体" w:hAnsi="宋体" w:cs="宋体"/>
                <w:szCs w:val="21"/>
              </w:rPr>
              <w:t>小擦</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18</w:t>
            </w:r>
          </w:p>
        </w:tc>
        <w:tc>
          <w:tcPr>
            <w:tcW w:w="4335" w:type="dxa"/>
            <w:vAlign w:val="center"/>
          </w:tcPr>
          <w:p>
            <w:pPr>
              <w:jc w:val="center"/>
              <w:rPr>
                <w:rFonts w:ascii="宋体" w:hAnsi="宋体" w:cs="宋体"/>
                <w:szCs w:val="21"/>
              </w:rPr>
            </w:pPr>
            <w:r>
              <w:rPr>
                <w:rFonts w:hint="eastAsia" w:ascii="宋体" w:hAnsi="宋体" w:cs="宋体"/>
                <w:szCs w:val="21"/>
              </w:rPr>
              <w:t>小锣</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19</w:t>
            </w:r>
          </w:p>
        </w:tc>
        <w:tc>
          <w:tcPr>
            <w:tcW w:w="4335" w:type="dxa"/>
            <w:vAlign w:val="center"/>
          </w:tcPr>
          <w:p>
            <w:pPr>
              <w:jc w:val="center"/>
              <w:rPr>
                <w:rFonts w:ascii="宋体" w:hAnsi="宋体" w:cs="宋体"/>
                <w:szCs w:val="21"/>
              </w:rPr>
            </w:pPr>
            <w:r>
              <w:rPr>
                <w:rFonts w:hint="eastAsia" w:ascii="宋体" w:hAnsi="宋体" w:cs="宋体"/>
                <w:szCs w:val="21"/>
              </w:rPr>
              <w:t>大锣</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20</w:t>
            </w:r>
          </w:p>
        </w:tc>
        <w:tc>
          <w:tcPr>
            <w:tcW w:w="4335" w:type="dxa"/>
            <w:vAlign w:val="center"/>
          </w:tcPr>
          <w:p>
            <w:pPr>
              <w:jc w:val="center"/>
              <w:rPr>
                <w:rFonts w:ascii="宋体" w:hAnsi="宋体" w:cs="宋体"/>
                <w:szCs w:val="21"/>
              </w:rPr>
            </w:pPr>
            <w:r>
              <w:rPr>
                <w:rFonts w:hint="eastAsia" w:ascii="宋体" w:hAnsi="宋体" w:cs="宋体"/>
                <w:szCs w:val="21"/>
              </w:rPr>
              <w:t>小碰钟</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21</w:t>
            </w:r>
          </w:p>
        </w:tc>
        <w:tc>
          <w:tcPr>
            <w:tcW w:w="4335" w:type="dxa"/>
            <w:vAlign w:val="center"/>
          </w:tcPr>
          <w:p>
            <w:pPr>
              <w:jc w:val="center"/>
              <w:rPr>
                <w:rFonts w:ascii="宋体" w:hAnsi="宋体" w:cs="宋体"/>
                <w:szCs w:val="21"/>
              </w:rPr>
            </w:pPr>
            <w:r>
              <w:rPr>
                <w:rFonts w:hint="eastAsia" w:ascii="宋体" w:hAnsi="宋体" w:cs="宋体"/>
                <w:szCs w:val="21"/>
              </w:rPr>
              <w:t>大碰钟</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22</w:t>
            </w:r>
          </w:p>
        </w:tc>
        <w:tc>
          <w:tcPr>
            <w:tcW w:w="4335" w:type="dxa"/>
            <w:vAlign w:val="center"/>
          </w:tcPr>
          <w:p>
            <w:pPr>
              <w:jc w:val="center"/>
              <w:rPr>
                <w:rFonts w:ascii="宋体" w:hAnsi="宋体" w:cs="宋体"/>
                <w:szCs w:val="21"/>
              </w:rPr>
            </w:pPr>
            <w:r>
              <w:rPr>
                <w:rFonts w:hint="eastAsia" w:ascii="宋体" w:hAnsi="宋体" w:cs="宋体"/>
                <w:szCs w:val="21"/>
              </w:rPr>
              <w:t>多音箱筒</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23</w:t>
            </w:r>
          </w:p>
        </w:tc>
        <w:tc>
          <w:tcPr>
            <w:tcW w:w="4335" w:type="dxa"/>
            <w:vAlign w:val="center"/>
          </w:tcPr>
          <w:p>
            <w:pPr>
              <w:jc w:val="center"/>
              <w:rPr>
                <w:rFonts w:ascii="宋体" w:hAnsi="宋体" w:cs="宋体"/>
                <w:szCs w:val="21"/>
              </w:rPr>
            </w:pPr>
            <w:r>
              <w:rPr>
                <w:rFonts w:hint="eastAsia" w:ascii="宋体" w:hAnsi="宋体" w:cs="宋体"/>
                <w:szCs w:val="21"/>
              </w:rPr>
              <w:t>二音风铃</w:t>
            </w:r>
          </w:p>
        </w:tc>
        <w:tc>
          <w:tcPr>
            <w:tcW w:w="1721" w:type="dxa"/>
            <w:vAlign w:val="center"/>
          </w:tcPr>
          <w:p>
            <w:pPr>
              <w:jc w:val="center"/>
              <w:rPr>
                <w:rFonts w:ascii="宋体" w:hAnsi="宋体" w:cs="宋体"/>
                <w:szCs w:val="21"/>
              </w:rPr>
            </w:pPr>
            <w:r>
              <w:rPr>
                <w:rFonts w:hint="eastAsia" w:ascii="宋体" w:hAnsi="宋体" w:cs="宋体"/>
                <w:szCs w:val="21"/>
              </w:rPr>
              <w:t>副</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37" w:type="dxa"/>
            <w:vAlign w:val="center"/>
          </w:tcPr>
          <w:p>
            <w:pPr>
              <w:jc w:val="center"/>
              <w:rPr>
                <w:rFonts w:ascii="宋体" w:hAnsi="宋体" w:cs="宋体"/>
                <w:szCs w:val="21"/>
              </w:rPr>
            </w:pPr>
            <w:r>
              <w:rPr>
                <w:rFonts w:hint="eastAsia" w:ascii="宋体" w:hAnsi="宋体" w:cs="宋体"/>
                <w:szCs w:val="21"/>
              </w:rPr>
              <w:t>24</w:t>
            </w:r>
          </w:p>
        </w:tc>
        <w:tc>
          <w:tcPr>
            <w:tcW w:w="4335" w:type="dxa"/>
            <w:vAlign w:val="center"/>
          </w:tcPr>
          <w:p>
            <w:pPr>
              <w:jc w:val="center"/>
              <w:rPr>
                <w:rFonts w:ascii="宋体" w:hAnsi="宋体" w:cs="宋体"/>
                <w:szCs w:val="21"/>
              </w:rPr>
            </w:pPr>
            <w:r>
              <w:rPr>
                <w:rFonts w:hint="eastAsia" w:ascii="宋体" w:hAnsi="宋体" w:cs="宋体"/>
                <w:szCs w:val="21"/>
              </w:rPr>
              <w:t>小雷声鼓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25</w:t>
            </w:r>
          </w:p>
        </w:tc>
        <w:tc>
          <w:tcPr>
            <w:tcW w:w="4335" w:type="dxa"/>
            <w:vAlign w:val="center"/>
          </w:tcPr>
          <w:p>
            <w:pPr>
              <w:jc w:val="center"/>
              <w:rPr>
                <w:rFonts w:ascii="宋体" w:hAnsi="宋体" w:cs="宋体"/>
                <w:szCs w:val="21"/>
              </w:rPr>
            </w:pPr>
            <w:r>
              <w:rPr>
                <w:rFonts w:hint="eastAsia" w:ascii="宋体" w:hAnsi="宋体" w:cs="宋体"/>
                <w:szCs w:val="21"/>
              </w:rPr>
              <w:t>大雷声鼓</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26</w:t>
            </w:r>
          </w:p>
        </w:tc>
        <w:tc>
          <w:tcPr>
            <w:tcW w:w="4335" w:type="dxa"/>
            <w:vAlign w:val="center"/>
          </w:tcPr>
          <w:p>
            <w:pPr>
              <w:jc w:val="center"/>
              <w:rPr>
                <w:rFonts w:ascii="宋体" w:hAnsi="宋体" w:cs="宋体"/>
                <w:szCs w:val="21"/>
              </w:rPr>
            </w:pPr>
            <w:r>
              <w:rPr>
                <w:rFonts w:hint="eastAsia" w:ascii="宋体" w:hAnsi="宋体" w:cs="宋体"/>
                <w:szCs w:val="21"/>
              </w:rPr>
              <w:t>中卡巴萨</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27</w:t>
            </w:r>
          </w:p>
        </w:tc>
        <w:tc>
          <w:tcPr>
            <w:tcW w:w="4335" w:type="dxa"/>
            <w:vAlign w:val="center"/>
          </w:tcPr>
          <w:p>
            <w:pPr>
              <w:jc w:val="center"/>
              <w:rPr>
                <w:rFonts w:ascii="宋体" w:hAnsi="宋体" w:cs="宋体"/>
                <w:szCs w:val="21"/>
              </w:rPr>
            </w:pPr>
            <w:r>
              <w:rPr>
                <w:rFonts w:hint="eastAsia" w:ascii="宋体" w:hAnsi="宋体" w:cs="宋体"/>
                <w:szCs w:val="21"/>
              </w:rPr>
              <w:t>双喇叭碰铃</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28</w:t>
            </w:r>
          </w:p>
        </w:tc>
        <w:tc>
          <w:tcPr>
            <w:tcW w:w="4335" w:type="dxa"/>
            <w:vAlign w:val="center"/>
          </w:tcPr>
          <w:p>
            <w:pPr>
              <w:jc w:val="center"/>
              <w:rPr>
                <w:rFonts w:ascii="宋体" w:hAnsi="宋体" w:cs="宋体"/>
                <w:szCs w:val="21"/>
              </w:rPr>
            </w:pPr>
            <w:r>
              <w:rPr>
                <w:rFonts w:hint="eastAsia" w:ascii="宋体" w:hAnsi="宋体" w:cs="宋体"/>
                <w:szCs w:val="21"/>
              </w:rPr>
              <w:t>红木木琴</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29</w:t>
            </w:r>
          </w:p>
        </w:tc>
        <w:tc>
          <w:tcPr>
            <w:tcW w:w="4335" w:type="dxa"/>
            <w:vAlign w:val="center"/>
          </w:tcPr>
          <w:p>
            <w:pPr>
              <w:jc w:val="center"/>
              <w:rPr>
                <w:rFonts w:ascii="宋体" w:hAnsi="宋体" w:cs="宋体"/>
                <w:szCs w:val="21"/>
              </w:rPr>
            </w:pPr>
            <w:r>
              <w:rPr>
                <w:rFonts w:hint="eastAsia" w:ascii="宋体" w:hAnsi="宋体" w:cs="宋体"/>
                <w:szCs w:val="21"/>
              </w:rPr>
              <w:t>铝板琴</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30</w:t>
            </w:r>
          </w:p>
        </w:tc>
        <w:tc>
          <w:tcPr>
            <w:tcW w:w="4335" w:type="dxa"/>
            <w:vAlign w:val="center"/>
          </w:tcPr>
          <w:p>
            <w:pPr>
              <w:jc w:val="center"/>
              <w:rPr>
                <w:rFonts w:ascii="宋体" w:hAnsi="宋体" w:cs="宋体"/>
                <w:szCs w:val="21"/>
              </w:rPr>
            </w:pPr>
            <w:r>
              <w:rPr>
                <w:rFonts w:hint="eastAsia" w:ascii="宋体" w:hAnsi="宋体" w:cs="宋体"/>
                <w:szCs w:val="21"/>
              </w:rPr>
              <w:t>八音筒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center"/>
          </w:tcPr>
          <w:p>
            <w:pPr>
              <w:jc w:val="center"/>
              <w:rPr>
                <w:rFonts w:ascii="宋体" w:hAnsi="宋体" w:cs="宋体"/>
                <w:szCs w:val="21"/>
              </w:rPr>
            </w:pPr>
            <w:r>
              <w:rPr>
                <w:rFonts w:hint="eastAsia" w:ascii="宋体" w:hAnsi="宋体" w:cs="宋体"/>
                <w:szCs w:val="21"/>
              </w:rPr>
              <w:t>31</w:t>
            </w:r>
          </w:p>
        </w:tc>
        <w:tc>
          <w:tcPr>
            <w:tcW w:w="4335" w:type="dxa"/>
            <w:vAlign w:val="center"/>
          </w:tcPr>
          <w:p>
            <w:pPr>
              <w:jc w:val="center"/>
              <w:rPr>
                <w:rFonts w:ascii="宋体" w:hAnsi="宋体" w:cs="宋体"/>
                <w:szCs w:val="21"/>
              </w:rPr>
            </w:pPr>
            <w:r>
              <w:rPr>
                <w:rFonts w:hint="eastAsia" w:ascii="宋体" w:hAnsi="宋体" w:cs="宋体"/>
                <w:szCs w:val="21"/>
              </w:rPr>
              <w:t>刮棒</w:t>
            </w:r>
          </w:p>
        </w:tc>
        <w:tc>
          <w:tcPr>
            <w:tcW w:w="1721" w:type="dxa"/>
            <w:vAlign w:val="center"/>
          </w:tcPr>
          <w:p>
            <w:pPr>
              <w:jc w:val="center"/>
              <w:rPr>
                <w:rFonts w:ascii="宋体" w:hAnsi="宋体" w:cs="宋体"/>
                <w:szCs w:val="21"/>
              </w:rPr>
            </w:pPr>
            <w:r>
              <w:rPr>
                <w:rFonts w:hint="eastAsia" w:ascii="宋体" w:hAnsi="宋体" w:cs="宋体"/>
                <w:szCs w:val="21"/>
              </w:rPr>
              <w:t>副</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32</w:t>
            </w:r>
          </w:p>
        </w:tc>
        <w:tc>
          <w:tcPr>
            <w:tcW w:w="4335" w:type="dxa"/>
            <w:vAlign w:val="center"/>
          </w:tcPr>
          <w:p>
            <w:pPr>
              <w:jc w:val="center"/>
              <w:rPr>
                <w:rFonts w:ascii="宋体" w:hAnsi="宋体" w:cs="宋体"/>
                <w:szCs w:val="21"/>
              </w:rPr>
            </w:pPr>
            <w:r>
              <w:rPr>
                <w:rFonts w:hint="eastAsia" w:ascii="宋体" w:hAnsi="宋体" w:cs="宋体"/>
                <w:szCs w:val="21"/>
              </w:rPr>
              <w:t>36音音树</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33</w:t>
            </w:r>
          </w:p>
        </w:tc>
        <w:tc>
          <w:tcPr>
            <w:tcW w:w="4335" w:type="dxa"/>
            <w:vAlign w:val="center"/>
          </w:tcPr>
          <w:p>
            <w:pPr>
              <w:jc w:val="center"/>
              <w:rPr>
                <w:rFonts w:ascii="宋体" w:hAnsi="宋体" w:cs="宋体"/>
                <w:szCs w:val="21"/>
              </w:rPr>
            </w:pPr>
            <w:r>
              <w:rPr>
                <w:rFonts w:hint="eastAsia" w:ascii="宋体" w:hAnsi="宋体" w:cs="宋体"/>
                <w:szCs w:val="21"/>
              </w:rPr>
              <w:t>木质手拍板</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34</w:t>
            </w:r>
          </w:p>
        </w:tc>
        <w:tc>
          <w:tcPr>
            <w:tcW w:w="4335" w:type="dxa"/>
            <w:vAlign w:val="center"/>
          </w:tcPr>
          <w:p>
            <w:pPr>
              <w:jc w:val="center"/>
              <w:rPr>
                <w:rFonts w:ascii="宋体" w:hAnsi="宋体" w:cs="宋体"/>
                <w:szCs w:val="21"/>
              </w:rPr>
            </w:pPr>
            <w:r>
              <w:rPr>
                <w:rFonts w:hint="eastAsia" w:ascii="宋体" w:hAnsi="宋体" w:cs="宋体"/>
                <w:szCs w:val="21"/>
              </w:rPr>
              <w:t>小钟琴</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35</w:t>
            </w:r>
          </w:p>
        </w:tc>
        <w:tc>
          <w:tcPr>
            <w:tcW w:w="4335" w:type="dxa"/>
            <w:vAlign w:val="center"/>
          </w:tcPr>
          <w:p>
            <w:pPr>
              <w:jc w:val="center"/>
              <w:rPr>
                <w:rFonts w:ascii="宋体" w:hAnsi="宋体" w:cs="宋体"/>
                <w:szCs w:val="21"/>
              </w:rPr>
            </w:pPr>
            <w:r>
              <w:rPr>
                <w:rFonts w:hint="eastAsia" w:ascii="宋体" w:hAnsi="宋体" w:cs="宋体"/>
                <w:szCs w:val="21"/>
              </w:rPr>
              <w:t>软胶木琴锤</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36</w:t>
            </w:r>
          </w:p>
        </w:tc>
        <w:tc>
          <w:tcPr>
            <w:tcW w:w="4335" w:type="dxa"/>
            <w:vAlign w:val="center"/>
          </w:tcPr>
          <w:p>
            <w:pPr>
              <w:jc w:val="center"/>
              <w:rPr>
                <w:rFonts w:ascii="宋体" w:hAnsi="宋体" w:cs="宋体"/>
                <w:szCs w:val="21"/>
              </w:rPr>
            </w:pPr>
            <w:r>
              <w:rPr>
                <w:rFonts w:hint="eastAsia" w:ascii="宋体" w:hAnsi="宋体" w:cs="宋体"/>
                <w:szCs w:val="21"/>
              </w:rPr>
              <w:t>毛线琴锤</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37</w:t>
            </w:r>
          </w:p>
        </w:tc>
        <w:tc>
          <w:tcPr>
            <w:tcW w:w="4335" w:type="dxa"/>
            <w:vAlign w:val="center"/>
          </w:tcPr>
          <w:p>
            <w:pPr>
              <w:jc w:val="center"/>
              <w:rPr>
                <w:rFonts w:ascii="宋体" w:hAnsi="宋体" w:cs="宋体"/>
                <w:szCs w:val="21"/>
              </w:rPr>
            </w:pPr>
            <w:r>
              <w:rPr>
                <w:rFonts w:hint="eastAsia" w:ascii="宋体" w:hAnsi="宋体" w:cs="宋体"/>
                <w:szCs w:val="21"/>
              </w:rPr>
              <w:t>学生音乐凳</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38</w:t>
            </w:r>
          </w:p>
        </w:tc>
        <w:tc>
          <w:tcPr>
            <w:tcW w:w="4335" w:type="dxa"/>
            <w:vAlign w:val="center"/>
          </w:tcPr>
          <w:p>
            <w:pPr>
              <w:jc w:val="center"/>
              <w:rPr>
                <w:rFonts w:ascii="宋体" w:hAnsi="宋体" w:cs="宋体"/>
                <w:szCs w:val="21"/>
              </w:rPr>
            </w:pPr>
            <w:r>
              <w:rPr>
                <w:rFonts w:hint="eastAsia" w:ascii="宋体" w:hAnsi="宋体" w:cs="宋体"/>
                <w:szCs w:val="21"/>
              </w:rPr>
              <w:t>木艺制作工具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39</w:t>
            </w:r>
          </w:p>
        </w:tc>
        <w:tc>
          <w:tcPr>
            <w:tcW w:w="4335" w:type="dxa"/>
            <w:vAlign w:val="center"/>
          </w:tcPr>
          <w:p>
            <w:pPr>
              <w:jc w:val="center"/>
              <w:rPr>
                <w:rFonts w:ascii="宋体" w:hAnsi="宋体" w:cs="宋体"/>
                <w:szCs w:val="21"/>
              </w:rPr>
            </w:pPr>
            <w:r>
              <w:rPr>
                <w:rFonts w:hint="eastAsia" w:ascii="宋体" w:hAnsi="宋体" w:cs="宋体"/>
                <w:szCs w:val="21"/>
              </w:rPr>
              <w:t>台钳</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40</w:t>
            </w:r>
          </w:p>
        </w:tc>
        <w:tc>
          <w:tcPr>
            <w:tcW w:w="4335" w:type="dxa"/>
            <w:vAlign w:val="center"/>
          </w:tcPr>
          <w:p>
            <w:pPr>
              <w:jc w:val="center"/>
              <w:rPr>
                <w:rFonts w:ascii="宋体" w:hAnsi="宋体" w:cs="宋体"/>
                <w:szCs w:val="21"/>
              </w:rPr>
            </w:pPr>
            <w:r>
              <w:rPr>
                <w:rFonts w:hint="eastAsia" w:ascii="宋体" w:hAnsi="宋体" w:cs="宋体"/>
                <w:szCs w:val="21"/>
              </w:rPr>
              <w:t>桌面木工台</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41</w:t>
            </w:r>
          </w:p>
        </w:tc>
        <w:tc>
          <w:tcPr>
            <w:tcW w:w="4335" w:type="dxa"/>
            <w:vAlign w:val="center"/>
          </w:tcPr>
          <w:p>
            <w:pPr>
              <w:jc w:val="center"/>
              <w:rPr>
                <w:rFonts w:ascii="宋体" w:hAnsi="宋体" w:cs="宋体"/>
                <w:szCs w:val="21"/>
              </w:rPr>
            </w:pPr>
            <w:r>
              <w:rPr>
                <w:rFonts w:hint="eastAsia" w:ascii="宋体" w:hAnsi="宋体" w:cs="宋体"/>
                <w:szCs w:val="21"/>
              </w:rPr>
              <w:t>刻刀6件套</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42</w:t>
            </w:r>
          </w:p>
        </w:tc>
        <w:tc>
          <w:tcPr>
            <w:tcW w:w="4335" w:type="dxa"/>
            <w:vAlign w:val="center"/>
          </w:tcPr>
          <w:p>
            <w:pPr>
              <w:jc w:val="center"/>
              <w:rPr>
                <w:rFonts w:ascii="宋体" w:hAnsi="宋体" w:cs="宋体"/>
                <w:szCs w:val="21"/>
              </w:rPr>
            </w:pPr>
            <w:r>
              <w:rPr>
                <w:rFonts w:hint="eastAsia" w:ascii="宋体" w:hAnsi="宋体" w:cs="宋体"/>
                <w:szCs w:val="21"/>
              </w:rPr>
              <w:t>桌面编制器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43</w:t>
            </w:r>
          </w:p>
        </w:tc>
        <w:tc>
          <w:tcPr>
            <w:tcW w:w="4335" w:type="dxa"/>
            <w:vAlign w:val="center"/>
          </w:tcPr>
          <w:p>
            <w:pPr>
              <w:jc w:val="center"/>
              <w:rPr>
                <w:rFonts w:ascii="宋体" w:hAnsi="宋体" w:cs="宋体"/>
                <w:szCs w:val="21"/>
              </w:rPr>
            </w:pPr>
            <w:r>
              <w:rPr>
                <w:rFonts w:hint="eastAsia" w:ascii="宋体" w:hAnsi="宋体" w:cs="宋体"/>
                <w:szCs w:val="21"/>
              </w:rPr>
              <w:t>编织工具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44</w:t>
            </w:r>
          </w:p>
        </w:tc>
        <w:tc>
          <w:tcPr>
            <w:tcW w:w="4335" w:type="dxa"/>
            <w:vAlign w:val="center"/>
          </w:tcPr>
          <w:p>
            <w:pPr>
              <w:jc w:val="center"/>
              <w:rPr>
                <w:rFonts w:ascii="宋体" w:hAnsi="宋体" w:cs="宋体"/>
                <w:szCs w:val="21"/>
              </w:rPr>
            </w:pPr>
            <w:r>
              <w:rPr>
                <w:rFonts w:hint="eastAsia" w:ascii="宋体" w:hAnsi="宋体" w:cs="宋体"/>
                <w:szCs w:val="21"/>
              </w:rPr>
              <w:t>毛线编花器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45</w:t>
            </w:r>
          </w:p>
        </w:tc>
        <w:tc>
          <w:tcPr>
            <w:tcW w:w="4335" w:type="dxa"/>
            <w:vAlign w:val="center"/>
          </w:tcPr>
          <w:p>
            <w:pPr>
              <w:jc w:val="center"/>
              <w:rPr>
                <w:rFonts w:ascii="宋体" w:hAnsi="宋体" w:cs="宋体"/>
                <w:szCs w:val="21"/>
              </w:rPr>
            </w:pPr>
            <w:r>
              <w:rPr>
                <w:rFonts w:hint="eastAsia" w:ascii="宋体" w:hAnsi="宋体" w:cs="宋体"/>
                <w:szCs w:val="21"/>
              </w:rPr>
              <w:t>手链编织工具套装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46</w:t>
            </w:r>
          </w:p>
        </w:tc>
        <w:tc>
          <w:tcPr>
            <w:tcW w:w="4335" w:type="dxa"/>
            <w:vAlign w:val="center"/>
          </w:tcPr>
          <w:p>
            <w:pPr>
              <w:jc w:val="center"/>
              <w:rPr>
                <w:rFonts w:ascii="宋体" w:hAnsi="宋体" w:cs="宋体"/>
                <w:szCs w:val="21"/>
              </w:rPr>
            </w:pPr>
            <w:r>
              <w:rPr>
                <w:rFonts w:hint="eastAsia" w:ascii="宋体" w:hAnsi="宋体" w:cs="宋体"/>
                <w:szCs w:val="21"/>
              </w:rPr>
              <w:t>线状材料</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47</w:t>
            </w:r>
          </w:p>
        </w:tc>
        <w:tc>
          <w:tcPr>
            <w:tcW w:w="4335" w:type="dxa"/>
            <w:vAlign w:val="center"/>
          </w:tcPr>
          <w:p>
            <w:pPr>
              <w:jc w:val="center"/>
              <w:rPr>
                <w:rFonts w:ascii="宋体" w:hAnsi="宋体" w:cs="宋体"/>
                <w:szCs w:val="21"/>
              </w:rPr>
            </w:pPr>
            <w:r>
              <w:rPr>
                <w:rFonts w:hint="eastAsia" w:ascii="宋体" w:hAnsi="宋体" w:cs="宋体"/>
                <w:szCs w:val="21"/>
              </w:rPr>
              <w:t>迷你熨斗</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48</w:t>
            </w:r>
          </w:p>
        </w:tc>
        <w:tc>
          <w:tcPr>
            <w:tcW w:w="4335" w:type="dxa"/>
            <w:vAlign w:val="center"/>
          </w:tcPr>
          <w:p>
            <w:pPr>
              <w:jc w:val="center"/>
              <w:rPr>
                <w:rFonts w:ascii="宋体" w:hAnsi="宋体" w:cs="宋体"/>
                <w:szCs w:val="21"/>
              </w:rPr>
            </w:pPr>
            <w:r>
              <w:rPr>
                <w:rFonts w:hint="eastAsia" w:ascii="宋体" w:hAnsi="宋体" w:cs="宋体"/>
                <w:szCs w:val="21"/>
              </w:rPr>
              <w:t>描线轮</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49</w:t>
            </w:r>
          </w:p>
        </w:tc>
        <w:tc>
          <w:tcPr>
            <w:tcW w:w="4335" w:type="dxa"/>
            <w:vAlign w:val="center"/>
          </w:tcPr>
          <w:p>
            <w:pPr>
              <w:jc w:val="center"/>
              <w:rPr>
                <w:rFonts w:ascii="宋体" w:hAnsi="宋体" w:cs="宋体"/>
                <w:szCs w:val="21"/>
              </w:rPr>
            </w:pPr>
            <w:r>
              <w:rPr>
                <w:rFonts w:hint="eastAsia" w:ascii="宋体" w:hAnsi="宋体" w:cs="宋体"/>
                <w:szCs w:val="21"/>
              </w:rPr>
              <w:t>拼布工具尺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50</w:t>
            </w:r>
          </w:p>
        </w:tc>
        <w:tc>
          <w:tcPr>
            <w:tcW w:w="4335" w:type="dxa"/>
            <w:vAlign w:val="center"/>
          </w:tcPr>
          <w:p>
            <w:pPr>
              <w:jc w:val="center"/>
              <w:rPr>
                <w:rFonts w:ascii="宋体" w:hAnsi="宋体" w:cs="宋体"/>
                <w:szCs w:val="21"/>
              </w:rPr>
            </w:pPr>
            <w:r>
              <w:rPr>
                <w:rFonts w:hint="eastAsia" w:ascii="宋体" w:hAnsi="宋体" w:cs="宋体"/>
                <w:szCs w:val="21"/>
              </w:rPr>
              <w:t>裁布刀</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51</w:t>
            </w:r>
          </w:p>
        </w:tc>
        <w:tc>
          <w:tcPr>
            <w:tcW w:w="4335" w:type="dxa"/>
            <w:vAlign w:val="center"/>
          </w:tcPr>
          <w:p>
            <w:pPr>
              <w:jc w:val="center"/>
              <w:rPr>
                <w:rFonts w:ascii="宋体" w:hAnsi="宋体" w:cs="宋体"/>
                <w:szCs w:val="21"/>
              </w:rPr>
            </w:pPr>
            <w:r>
              <w:rPr>
                <w:rFonts w:hint="eastAsia" w:ascii="宋体" w:hAnsi="宋体" w:cs="宋体"/>
                <w:szCs w:val="21"/>
              </w:rPr>
              <w:t>拼布工具套装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52</w:t>
            </w:r>
          </w:p>
        </w:tc>
        <w:tc>
          <w:tcPr>
            <w:tcW w:w="4335" w:type="dxa"/>
            <w:vAlign w:val="center"/>
          </w:tcPr>
          <w:p>
            <w:pPr>
              <w:jc w:val="center"/>
              <w:rPr>
                <w:rFonts w:ascii="宋体" w:hAnsi="宋体" w:cs="宋体"/>
                <w:szCs w:val="21"/>
              </w:rPr>
            </w:pPr>
            <w:r>
              <w:rPr>
                <w:rFonts w:hint="eastAsia" w:ascii="宋体" w:hAnsi="宋体" w:cs="宋体"/>
                <w:szCs w:val="21"/>
              </w:rPr>
              <w:t>缝纫机</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53</w:t>
            </w:r>
          </w:p>
        </w:tc>
        <w:tc>
          <w:tcPr>
            <w:tcW w:w="4335" w:type="dxa"/>
            <w:vAlign w:val="center"/>
          </w:tcPr>
          <w:p>
            <w:pPr>
              <w:jc w:val="center"/>
              <w:rPr>
                <w:rFonts w:ascii="宋体" w:hAnsi="宋体" w:cs="宋体"/>
                <w:szCs w:val="21"/>
              </w:rPr>
            </w:pPr>
            <w:r>
              <w:rPr>
                <w:rFonts w:hint="eastAsia" w:ascii="宋体" w:hAnsi="宋体" w:cs="宋体"/>
                <w:szCs w:val="21"/>
              </w:rPr>
              <w:t>热熔胶枪</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54</w:t>
            </w:r>
          </w:p>
        </w:tc>
        <w:tc>
          <w:tcPr>
            <w:tcW w:w="4335" w:type="dxa"/>
            <w:vAlign w:val="center"/>
          </w:tcPr>
          <w:p>
            <w:pPr>
              <w:jc w:val="center"/>
              <w:rPr>
                <w:rFonts w:ascii="宋体" w:hAnsi="宋体" w:cs="宋体"/>
                <w:szCs w:val="21"/>
              </w:rPr>
            </w:pPr>
            <w:r>
              <w:rPr>
                <w:rFonts w:hint="eastAsia" w:ascii="宋体" w:hAnsi="宋体" w:cs="宋体"/>
                <w:szCs w:val="21"/>
              </w:rPr>
              <w:t>棉布</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55</w:t>
            </w:r>
          </w:p>
        </w:tc>
        <w:tc>
          <w:tcPr>
            <w:tcW w:w="4335" w:type="dxa"/>
            <w:vAlign w:val="center"/>
          </w:tcPr>
          <w:p>
            <w:pPr>
              <w:jc w:val="center"/>
              <w:rPr>
                <w:rFonts w:ascii="宋体" w:hAnsi="宋体" w:cs="宋体"/>
                <w:szCs w:val="21"/>
              </w:rPr>
            </w:pPr>
            <w:r>
              <w:rPr>
                <w:rFonts w:hint="eastAsia" w:ascii="宋体" w:hAnsi="宋体" w:cs="宋体"/>
                <w:szCs w:val="21"/>
              </w:rPr>
              <w:t>不织布</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56</w:t>
            </w:r>
          </w:p>
        </w:tc>
        <w:tc>
          <w:tcPr>
            <w:tcW w:w="4335" w:type="dxa"/>
            <w:vAlign w:val="center"/>
          </w:tcPr>
          <w:p>
            <w:pPr>
              <w:jc w:val="center"/>
              <w:rPr>
                <w:rFonts w:ascii="宋体" w:hAnsi="宋体" w:cs="宋体"/>
                <w:szCs w:val="21"/>
              </w:rPr>
            </w:pPr>
            <w:r>
              <w:rPr>
                <w:rFonts w:hint="eastAsia" w:ascii="宋体" w:hAnsi="宋体" w:cs="宋体"/>
                <w:szCs w:val="21"/>
              </w:rPr>
              <w:t>棉签</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57</w:t>
            </w:r>
          </w:p>
        </w:tc>
        <w:tc>
          <w:tcPr>
            <w:tcW w:w="4335" w:type="dxa"/>
            <w:vAlign w:val="center"/>
          </w:tcPr>
          <w:p>
            <w:pPr>
              <w:jc w:val="center"/>
              <w:rPr>
                <w:rFonts w:ascii="宋体" w:hAnsi="宋体" w:cs="宋体"/>
                <w:szCs w:val="21"/>
              </w:rPr>
            </w:pPr>
            <w:r>
              <w:rPr>
                <w:rFonts w:hint="eastAsia" w:ascii="宋体" w:hAnsi="宋体" w:cs="宋体"/>
                <w:szCs w:val="21"/>
              </w:rPr>
              <w:t>棉花</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58</w:t>
            </w:r>
          </w:p>
        </w:tc>
        <w:tc>
          <w:tcPr>
            <w:tcW w:w="4335" w:type="dxa"/>
            <w:vAlign w:val="center"/>
          </w:tcPr>
          <w:p>
            <w:pPr>
              <w:jc w:val="center"/>
              <w:rPr>
                <w:rFonts w:ascii="宋体" w:hAnsi="宋体" w:cs="宋体"/>
                <w:szCs w:val="21"/>
              </w:rPr>
            </w:pPr>
            <w:r>
              <w:rPr>
                <w:rFonts w:hint="eastAsia" w:ascii="宋体" w:hAnsi="宋体" w:cs="宋体"/>
                <w:szCs w:val="21"/>
              </w:rPr>
              <w:t>针线盒</w:t>
            </w:r>
          </w:p>
        </w:tc>
        <w:tc>
          <w:tcPr>
            <w:tcW w:w="1721" w:type="dxa"/>
            <w:vAlign w:val="center"/>
          </w:tcPr>
          <w:p>
            <w:pPr>
              <w:jc w:val="center"/>
              <w:rPr>
                <w:rFonts w:ascii="宋体" w:hAnsi="宋体" w:cs="宋体"/>
                <w:szCs w:val="21"/>
              </w:rPr>
            </w:pPr>
            <w:r>
              <w:rPr>
                <w:rFonts w:hint="eastAsia" w:ascii="宋体" w:hAnsi="宋体" w:cs="宋体"/>
                <w:szCs w:val="21"/>
              </w:rPr>
              <w:t>盒</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59</w:t>
            </w:r>
          </w:p>
        </w:tc>
        <w:tc>
          <w:tcPr>
            <w:tcW w:w="4335" w:type="dxa"/>
            <w:vAlign w:val="center"/>
          </w:tcPr>
          <w:p>
            <w:pPr>
              <w:jc w:val="center"/>
              <w:rPr>
                <w:rFonts w:ascii="宋体" w:hAnsi="宋体" w:cs="宋体"/>
                <w:szCs w:val="21"/>
              </w:rPr>
            </w:pPr>
            <w:r>
              <w:rPr>
                <w:rFonts w:hint="eastAsia" w:ascii="宋体" w:hAnsi="宋体" w:cs="宋体"/>
                <w:szCs w:val="21"/>
              </w:rPr>
              <w:t>手动切纸机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60</w:t>
            </w:r>
          </w:p>
        </w:tc>
        <w:tc>
          <w:tcPr>
            <w:tcW w:w="4335" w:type="dxa"/>
            <w:vAlign w:val="center"/>
          </w:tcPr>
          <w:p>
            <w:pPr>
              <w:jc w:val="center"/>
              <w:rPr>
                <w:rFonts w:ascii="宋体" w:hAnsi="宋体" w:cs="宋体"/>
                <w:szCs w:val="21"/>
              </w:rPr>
            </w:pPr>
            <w:r>
              <w:rPr>
                <w:rFonts w:hint="eastAsia" w:ascii="宋体" w:hAnsi="宋体" w:cs="宋体"/>
                <w:szCs w:val="21"/>
              </w:rPr>
              <w:t>A3切割垫板</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61</w:t>
            </w:r>
          </w:p>
        </w:tc>
        <w:tc>
          <w:tcPr>
            <w:tcW w:w="4335" w:type="dxa"/>
            <w:vAlign w:val="center"/>
          </w:tcPr>
          <w:p>
            <w:pPr>
              <w:jc w:val="center"/>
              <w:rPr>
                <w:rFonts w:ascii="宋体" w:hAnsi="宋体" w:cs="宋体"/>
                <w:szCs w:val="21"/>
              </w:rPr>
            </w:pPr>
            <w:r>
              <w:rPr>
                <w:rFonts w:hint="eastAsia" w:ascii="宋体" w:hAnsi="宋体" w:cs="宋体"/>
                <w:szCs w:val="21"/>
              </w:rPr>
              <w:t>纸艺制作材料</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62</w:t>
            </w:r>
          </w:p>
        </w:tc>
        <w:tc>
          <w:tcPr>
            <w:tcW w:w="4335" w:type="dxa"/>
            <w:vAlign w:val="center"/>
          </w:tcPr>
          <w:p>
            <w:pPr>
              <w:jc w:val="center"/>
              <w:rPr>
                <w:rFonts w:ascii="宋体" w:hAnsi="宋体" w:cs="宋体"/>
                <w:szCs w:val="21"/>
              </w:rPr>
            </w:pPr>
            <w:r>
              <w:rPr>
                <w:rFonts w:hint="eastAsia" w:ascii="宋体" w:hAnsi="宋体" w:cs="宋体"/>
                <w:szCs w:val="21"/>
              </w:rPr>
              <w:t>陶艺转台</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37" w:type="dxa"/>
            <w:vAlign w:val="center"/>
          </w:tcPr>
          <w:p>
            <w:pPr>
              <w:jc w:val="center"/>
              <w:rPr>
                <w:rFonts w:ascii="宋体" w:hAnsi="宋体" w:cs="宋体"/>
                <w:szCs w:val="21"/>
              </w:rPr>
            </w:pPr>
            <w:r>
              <w:rPr>
                <w:rFonts w:hint="eastAsia" w:ascii="宋体" w:hAnsi="宋体" w:cs="宋体"/>
                <w:szCs w:val="21"/>
              </w:rPr>
              <w:t>63</w:t>
            </w:r>
          </w:p>
        </w:tc>
        <w:tc>
          <w:tcPr>
            <w:tcW w:w="4335" w:type="dxa"/>
            <w:vAlign w:val="center"/>
          </w:tcPr>
          <w:p>
            <w:pPr>
              <w:jc w:val="center"/>
              <w:rPr>
                <w:rFonts w:ascii="宋体" w:hAnsi="宋体" w:cs="宋体"/>
                <w:szCs w:val="21"/>
              </w:rPr>
            </w:pPr>
            <w:r>
              <w:rPr>
                <w:rFonts w:hint="eastAsia" w:ascii="宋体" w:hAnsi="宋体" w:cs="宋体"/>
                <w:szCs w:val="21"/>
              </w:rPr>
              <w:t>陶艺工具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64</w:t>
            </w:r>
          </w:p>
        </w:tc>
        <w:tc>
          <w:tcPr>
            <w:tcW w:w="4335" w:type="dxa"/>
            <w:vAlign w:val="center"/>
          </w:tcPr>
          <w:p>
            <w:pPr>
              <w:jc w:val="center"/>
              <w:rPr>
                <w:rFonts w:ascii="宋体" w:hAnsi="宋体" w:cs="宋体"/>
                <w:szCs w:val="21"/>
              </w:rPr>
            </w:pPr>
            <w:r>
              <w:rPr>
                <w:rFonts w:hint="eastAsia" w:ascii="宋体" w:hAnsi="宋体" w:cs="宋体"/>
                <w:szCs w:val="21"/>
              </w:rPr>
              <w:t>泥拍</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65</w:t>
            </w:r>
          </w:p>
        </w:tc>
        <w:tc>
          <w:tcPr>
            <w:tcW w:w="4335" w:type="dxa"/>
            <w:vAlign w:val="center"/>
          </w:tcPr>
          <w:p>
            <w:pPr>
              <w:jc w:val="center"/>
              <w:rPr>
                <w:rFonts w:ascii="宋体" w:hAnsi="宋体" w:cs="宋体"/>
                <w:szCs w:val="21"/>
              </w:rPr>
            </w:pPr>
            <w:r>
              <w:rPr>
                <w:rFonts w:hint="eastAsia" w:ascii="宋体" w:hAnsi="宋体" w:cs="宋体"/>
                <w:szCs w:val="21"/>
              </w:rPr>
              <w:t>垫泥板晒胚板</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66</w:t>
            </w:r>
          </w:p>
        </w:tc>
        <w:tc>
          <w:tcPr>
            <w:tcW w:w="4335" w:type="dxa"/>
            <w:vAlign w:val="center"/>
          </w:tcPr>
          <w:p>
            <w:pPr>
              <w:jc w:val="center"/>
              <w:rPr>
                <w:rFonts w:ascii="宋体" w:hAnsi="宋体" w:cs="宋体"/>
                <w:szCs w:val="21"/>
              </w:rPr>
            </w:pPr>
            <w:r>
              <w:rPr>
                <w:rFonts w:hint="eastAsia" w:ascii="宋体" w:hAnsi="宋体" w:cs="宋体"/>
                <w:szCs w:val="21"/>
              </w:rPr>
              <w:t>陶泥</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67</w:t>
            </w:r>
          </w:p>
        </w:tc>
        <w:tc>
          <w:tcPr>
            <w:tcW w:w="4335" w:type="dxa"/>
            <w:vAlign w:val="center"/>
          </w:tcPr>
          <w:p>
            <w:pPr>
              <w:jc w:val="center"/>
              <w:rPr>
                <w:rFonts w:ascii="宋体" w:hAnsi="宋体" w:cs="宋体"/>
                <w:szCs w:val="21"/>
              </w:rPr>
            </w:pPr>
            <w:r>
              <w:rPr>
                <w:rFonts w:hint="eastAsia" w:ascii="宋体" w:hAnsi="宋体" w:cs="宋体"/>
                <w:szCs w:val="21"/>
              </w:rPr>
              <w:t>擀泥杖</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68</w:t>
            </w:r>
          </w:p>
        </w:tc>
        <w:tc>
          <w:tcPr>
            <w:tcW w:w="4335" w:type="dxa"/>
            <w:vAlign w:val="center"/>
          </w:tcPr>
          <w:p>
            <w:pPr>
              <w:jc w:val="center"/>
              <w:rPr>
                <w:rFonts w:ascii="宋体" w:hAnsi="宋体" w:cs="宋体"/>
                <w:szCs w:val="21"/>
              </w:rPr>
            </w:pPr>
            <w:r>
              <w:rPr>
                <w:rFonts w:hint="eastAsia" w:ascii="宋体" w:hAnsi="宋体" w:cs="宋体"/>
                <w:szCs w:val="21"/>
              </w:rPr>
              <w:t>手工桌</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69</w:t>
            </w:r>
          </w:p>
        </w:tc>
        <w:tc>
          <w:tcPr>
            <w:tcW w:w="4335" w:type="dxa"/>
            <w:vAlign w:val="center"/>
          </w:tcPr>
          <w:p>
            <w:pPr>
              <w:jc w:val="center"/>
              <w:rPr>
                <w:rFonts w:ascii="宋体" w:hAnsi="宋体" w:cs="宋体"/>
                <w:szCs w:val="21"/>
              </w:rPr>
            </w:pPr>
            <w:r>
              <w:rPr>
                <w:rFonts w:hint="eastAsia" w:ascii="宋体" w:hAnsi="宋体" w:cs="宋体"/>
                <w:szCs w:val="21"/>
              </w:rPr>
              <w:t>实木凳</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70</w:t>
            </w:r>
          </w:p>
        </w:tc>
        <w:tc>
          <w:tcPr>
            <w:tcW w:w="4335" w:type="dxa"/>
            <w:vAlign w:val="center"/>
          </w:tcPr>
          <w:p>
            <w:pPr>
              <w:jc w:val="center"/>
              <w:rPr>
                <w:rFonts w:ascii="宋体" w:hAnsi="宋体" w:cs="宋体"/>
                <w:szCs w:val="21"/>
              </w:rPr>
            </w:pPr>
            <w:r>
              <w:rPr>
                <w:rFonts w:hint="eastAsia" w:ascii="宋体" w:hAnsi="宋体" w:cs="宋体"/>
                <w:szCs w:val="21"/>
              </w:rPr>
              <w:t>组合展示架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71</w:t>
            </w:r>
          </w:p>
        </w:tc>
        <w:tc>
          <w:tcPr>
            <w:tcW w:w="4335" w:type="dxa"/>
            <w:vAlign w:val="center"/>
          </w:tcPr>
          <w:p>
            <w:pPr>
              <w:jc w:val="center"/>
              <w:rPr>
                <w:rFonts w:ascii="宋体" w:hAnsi="宋体" w:cs="宋体"/>
                <w:szCs w:val="21"/>
              </w:rPr>
            </w:pPr>
            <w:r>
              <w:rPr>
                <w:rFonts w:hint="eastAsia" w:ascii="宋体" w:hAnsi="宋体" w:cs="宋体"/>
                <w:szCs w:val="21"/>
              </w:rPr>
              <w:t>墙上置物架</w:t>
            </w:r>
          </w:p>
        </w:tc>
        <w:tc>
          <w:tcPr>
            <w:tcW w:w="1721" w:type="dxa"/>
            <w:vAlign w:val="center"/>
          </w:tcPr>
          <w:p>
            <w:pPr>
              <w:jc w:val="center"/>
              <w:rPr>
                <w:rFonts w:ascii="宋体" w:hAnsi="宋体" w:cs="宋体"/>
                <w:szCs w:val="21"/>
              </w:rPr>
            </w:pPr>
            <w:r>
              <w:rPr>
                <w:rFonts w:hint="eastAsia" w:ascii="宋体" w:hAnsi="宋体" w:cs="宋体"/>
                <w:szCs w:val="21"/>
              </w:rPr>
              <w:t>组</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72</w:t>
            </w:r>
          </w:p>
        </w:tc>
        <w:tc>
          <w:tcPr>
            <w:tcW w:w="4335" w:type="dxa"/>
            <w:vAlign w:val="center"/>
          </w:tcPr>
          <w:p>
            <w:pPr>
              <w:jc w:val="center"/>
              <w:rPr>
                <w:rFonts w:ascii="宋体" w:hAnsi="宋体" w:cs="宋体"/>
                <w:szCs w:val="21"/>
              </w:rPr>
            </w:pPr>
            <w:r>
              <w:rPr>
                <w:rFonts w:hint="eastAsia" w:ascii="宋体" w:hAnsi="宋体" w:cs="宋体"/>
                <w:szCs w:val="21"/>
              </w:rPr>
              <w:t>手工制作基础工具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73</w:t>
            </w:r>
          </w:p>
        </w:tc>
        <w:tc>
          <w:tcPr>
            <w:tcW w:w="4335" w:type="dxa"/>
            <w:vAlign w:val="center"/>
          </w:tcPr>
          <w:p>
            <w:pPr>
              <w:jc w:val="center"/>
              <w:rPr>
                <w:rFonts w:ascii="宋体" w:hAnsi="宋体" w:cs="宋体"/>
                <w:szCs w:val="21"/>
              </w:rPr>
            </w:pPr>
            <w:r>
              <w:rPr>
                <w:rFonts w:hint="eastAsia" w:ascii="宋体" w:hAnsi="宋体" w:cs="宋体"/>
                <w:szCs w:val="21"/>
              </w:rPr>
              <w:t>主题墙</w:t>
            </w:r>
          </w:p>
        </w:tc>
        <w:tc>
          <w:tcPr>
            <w:tcW w:w="1721" w:type="dxa"/>
            <w:vAlign w:val="center"/>
          </w:tcPr>
          <w:p>
            <w:pPr>
              <w:jc w:val="center"/>
              <w:rPr>
                <w:rFonts w:ascii="宋体" w:hAnsi="宋体" w:cs="宋体"/>
                <w:szCs w:val="21"/>
              </w:rPr>
            </w:pPr>
            <w:r>
              <w:rPr>
                <w:rFonts w:hint="eastAsia" w:ascii="宋体" w:hAnsi="宋体" w:cs="宋体"/>
                <w:szCs w:val="21"/>
              </w:rPr>
              <w:t>平方米</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74</w:t>
            </w:r>
          </w:p>
        </w:tc>
        <w:tc>
          <w:tcPr>
            <w:tcW w:w="4335" w:type="dxa"/>
            <w:vAlign w:val="center"/>
          </w:tcPr>
          <w:p>
            <w:pPr>
              <w:jc w:val="center"/>
              <w:rPr>
                <w:rFonts w:ascii="宋体" w:hAnsi="宋体" w:cs="宋体"/>
                <w:szCs w:val="21"/>
              </w:rPr>
            </w:pPr>
            <w:r>
              <w:rPr>
                <w:rFonts w:hint="eastAsia" w:ascii="宋体" w:hAnsi="宋体" w:cs="宋体"/>
                <w:szCs w:val="21"/>
              </w:rPr>
              <w:t>婴儿抚触按摩台</w:t>
            </w:r>
          </w:p>
        </w:tc>
        <w:tc>
          <w:tcPr>
            <w:tcW w:w="1721" w:type="dxa"/>
            <w:vAlign w:val="center"/>
          </w:tcPr>
          <w:p>
            <w:pPr>
              <w:jc w:val="center"/>
              <w:rPr>
                <w:rFonts w:ascii="宋体" w:hAnsi="宋体" w:cs="宋体"/>
                <w:szCs w:val="21"/>
              </w:rPr>
            </w:pPr>
            <w:r>
              <w:rPr>
                <w:rFonts w:hint="eastAsia" w:ascii="宋体" w:hAnsi="宋体" w:cs="宋体"/>
                <w:szCs w:val="21"/>
              </w:rPr>
              <w:t>台</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75</w:t>
            </w:r>
          </w:p>
        </w:tc>
        <w:tc>
          <w:tcPr>
            <w:tcW w:w="4335" w:type="dxa"/>
            <w:vAlign w:val="center"/>
          </w:tcPr>
          <w:p>
            <w:pPr>
              <w:jc w:val="center"/>
              <w:rPr>
                <w:rFonts w:ascii="宋体" w:hAnsi="宋体" w:cs="宋体"/>
                <w:szCs w:val="21"/>
              </w:rPr>
            </w:pPr>
            <w:r>
              <w:rPr>
                <w:rFonts w:hint="eastAsia" w:ascii="宋体" w:hAnsi="宋体" w:cs="宋体"/>
                <w:szCs w:val="21"/>
              </w:rPr>
              <w:t>学生凳</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76</w:t>
            </w:r>
          </w:p>
        </w:tc>
        <w:tc>
          <w:tcPr>
            <w:tcW w:w="4335" w:type="dxa"/>
            <w:vAlign w:val="center"/>
          </w:tcPr>
          <w:p>
            <w:pPr>
              <w:jc w:val="center"/>
              <w:rPr>
                <w:rFonts w:ascii="宋体" w:hAnsi="宋体" w:cs="宋体"/>
                <w:szCs w:val="21"/>
              </w:rPr>
            </w:pPr>
            <w:r>
              <w:rPr>
                <w:rFonts w:hint="eastAsia" w:ascii="宋体" w:hAnsi="宋体" w:cs="宋体"/>
                <w:szCs w:val="21"/>
              </w:rPr>
              <w:t>婴儿奶瓶组</w:t>
            </w:r>
          </w:p>
        </w:tc>
        <w:tc>
          <w:tcPr>
            <w:tcW w:w="1721" w:type="dxa"/>
            <w:vAlign w:val="center"/>
          </w:tcPr>
          <w:p>
            <w:pPr>
              <w:jc w:val="center"/>
              <w:rPr>
                <w:rFonts w:ascii="宋体" w:hAnsi="宋体" w:cs="宋体"/>
                <w:szCs w:val="21"/>
              </w:rPr>
            </w:pPr>
            <w:r>
              <w:rPr>
                <w:rFonts w:hint="eastAsia" w:ascii="宋体" w:hAnsi="宋体" w:cs="宋体"/>
                <w:szCs w:val="21"/>
              </w:rPr>
              <w:t>对</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77</w:t>
            </w:r>
          </w:p>
        </w:tc>
        <w:tc>
          <w:tcPr>
            <w:tcW w:w="4335" w:type="dxa"/>
            <w:vAlign w:val="center"/>
          </w:tcPr>
          <w:p>
            <w:pPr>
              <w:jc w:val="center"/>
              <w:rPr>
                <w:rFonts w:ascii="宋体" w:hAnsi="宋体" w:cs="宋体"/>
                <w:szCs w:val="21"/>
              </w:rPr>
            </w:pPr>
            <w:r>
              <w:rPr>
                <w:rFonts w:hint="eastAsia" w:ascii="宋体" w:hAnsi="宋体" w:cs="宋体"/>
                <w:szCs w:val="21"/>
              </w:rPr>
              <w:t>幼儿模型男婴</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78</w:t>
            </w:r>
          </w:p>
        </w:tc>
        <w:tc>
          <w:tcPr>
            <w:tcW w:w="4335" w:type="dxa"/>
            <w:vAlign w:val="center"/>
          </w:tcPr>
          <w:p>
            <w:pPr>
              <w:jc w:val="center"/>
              <w:rPr>
                <w:rFonts w:ascii="宋体" w:hAnsi="宋体" w:cs="宋体"/>
                <w:szCs w:val="21"/>
              </w:rPr>
            </w:pPr>
            <w:r>
              <w:rPr>
                <w:rFonts w:hint="eastAsia" w:ascii="宋体" w:hAnsi="宋体" w:cs="宋体"/>
                <w:szCs w:val="21"/>
              </w:rPr>
              <w:t>幼儿模型女婴</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7" w:type="dxa"/>
            <w:vAlign w:val="center"/>
          </w:tcPr>
          <w:p>
            <w:pPr>
              <w:jc w:val="center"/>
              <w:rPr>
                <w:rFonts w:ascii="宋体" w:hAnsi="宋体" w:cs="宋体"/>
                <w:szCs w:val="21"/>
              </w:rPr>
            </w:pPr>
            <w:r>
              <w:rPr>
                <w:rFonts w:hint="eastAsia" w:ascii="宋体" w:hAnsi="宋体" w:cs="宋体"/>
                <w:szCs w:val="21"/>
              </w:rPr>
              <w:t>79</w:t>
            </w:r>
          </w:p>
        </w:tc>
        <w:tc>
          <w:tcPr>
            <w:tcW w:w="4335" w:type="dxa"/>
            <w:vAlign w:val="center"/>
          </w:tcPr>
          <w:p>
            <w:pPr>
              <w:jc w:val="center"/>
              <w:rPr>
                <w:rFonts w:ascii="宋体" w:hAnsi="宋体" w:cs="宋体"/>
                <w:szCs w:val="21"/>
              </w:rPr>
            </w:pPr>
            <w:r>
              <w:rPr>
                <w:rFonts w:hint="eastAsia" w:ascii="宋体" w:hAnsi="宋体" w:cs="宋体"/>
                <w:szCs w:val="21"/>
              </w:rPr>
              <w:t>浴盆</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80</w:t>
            </w:r>
          </w:p>
        </w:tc>
        <w:tc>
          <w:tcPr>
            <w:tcW w:w="4335" w:type="dxa"/>
            <w:vAlign w:val="center"/>
          </w:tcPr>
          <w:p>
            <w:pPr>
              <w:jc w:val="center"/>
              <w:rPr>
                <w:rFonts w:ascii="宋体" w:hAnsi="宋体" w:cs="宋体"/>
                <w:szCs w:val="21"/>
              </w:rPr>
            </w:pPr>
            <w:r>
              <w:rPr>
                <w:rFonts w:hint="eastAsia" w:ascii="宋体" w:hAnsi="宋体" w:cs="宋体"/>
                <w:szCs w:val="21"/>
              </w:rPr>
              <w:t>婴幼儿纸尿裤</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81</w:t>
            </w:r>
          </w:p>
        </w:tc>
        <w:tc>
          <w:tcPr>
            <w:tcW w:w="4335" w:type="dxa"/>
            <w:vAlign w:val="center"/>
          </w:tcPr>
          <w:p>
            <w:pPr>
              <w:jc w:val="center"/>
              <w:rPr>
                <w:rFonts w:ascii="宋体" w:hAnsi="宋体" w:cs="宋体"/>
                <w:szCs w:val="21"/>
              </w:rPr>
            </w:pPr>
            <w:r>
              <w:rPr>
                <w:rFonts w:hint="eastAsia" w:ascii="宋体" w:hAnsi="宋体" w:cs="宋体"/>
                <w:szCs w:val="21"/>
              </w:rPr>
              <w:t>毛巾</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82</w:t>
            </w:r>
          </w:p>
        </w:tc>
        <w:tc>
          <w:tcPr>
            <w:tcW w:w="4335" w:type="dxa"/>
            <w:vAlign w:val="center"/>
          </w:tcPr>
          <w:p>
            <w:pPr>
              <w:jc w:val="center"/>
              <w:rPr>
                <w:rFonts w:ascii="宋体" w:hAnsi="宋体" w:cs="宋体"/>
                <w:szCs w:val="21"/>
              </w:rPr>
            </w:pPr>
            <w:r>
              <w:rPr>
                <w:rFonts w:hint="eastAsia" w:ascii="宋体" w:hAnsi="宋体" w:cs="宋体"/>
                <w:szCs w:val="21"/>
              </w:rPr>
              <w:t>婴儿服</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83</w:t>
            </w:r>
          </w:p>
        </w:tc>
        <w:tc>
          <w:tcPr>
            <w:tcW w:w="4335" w:type="dxa"/>
            <w:vAlign w:val="center"/>
          </w:tcPr>
          <w:p>
            <w:pPr>
              <w:jc w:val="center"/>
              <w:rPr>
                <w:rFonts w:ascii="宋体" w:hAnsi="宋体" w:cs="宋体"/>
                <w:szCs w:val="21"/>
              </w:rPr>
            </w:pPr>
            <w:r>
              <w:rPr>
                <w:rFonts w:hint="eastAsia" w:ascii="宋体" w:hAnsi="宋体" w:cs="宋体"/>
                <w:szCs w:val="21"/>
              </w:rPr>
              <w:t>辅食制作套装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84</w:t>
            </w:r>
          </w:p>
        </w:tc>
        <w:tc>
          <w:tcPr>
            <w:tcW w:w="4335" w:type="dxa"/>
            <w:vAlign w:val="center"/>
          </w:tcPr>
          <w:p>
            <w:pPr>
              <w:jc w:val="center"/>
              <w:rPr>
                <w:rFonts w:ascii="宋体" w:hAnsi="宋体" w:cs="宋体"/>
                <w:szCs w:val="21"/>
              </w:rPr>
            </w:pPr>
            <w:r>
              <w:rPr>
                <w:rFonts w:hint="eastAsia" w:ascii="宋体" w:hAnsi="宋体" w:cs="宋体"/>
                <w:szCs w:val="21"/>
              </w:rPr>
              <w:t>喂药器套装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85</w:t>
            </w:r>
          </w:p>
        </w:tc>
        <w:tc>
          <w:tcPr>
            <w:tcW w:w="4335" w:type="dxa"/>
            <w:vAlign w:val="center"/>
          </w:tcPr>
          <w:p>
            <w:pPr>
              <w:jc w:val="center"/>
              <w:rPr>
                <w:rFonts w:ascii="宋体" w:hAnsi="宋体" w:cs="宋体"/>
                <w:szCs w:val="21"/>
              </w:rPr>
            </w:pPr>
            <w:r>
              <w:rPr>
                <w:rFonts w:hint="eastAsia" w:ascii="宋体" w:hAnsi="宋体" w:cs="宋体"/>
                <w:szCs w:val="21"/>
              </w:rPr>
              <w:t>婴幼儿玩教具</w:t>
            </w:r>
          </w:p>
        </w:tc>
        <w:tc>
          <w:tcPr>
            <w:tcW w:w="1721" w:type="dxa"/>
            <w:vAlign w:val="center"/>
          </w:tcPr>
          <w:p>
            <w:pPr>
              <w:jc w:val="center"/>
              <w:rPr>
                <w:rFonts w:ascii="宋体" w:hAnsi="宋体" w:cs="宋体"/>
                <w:szCs w:val="21"/>
              </w:rPr>
            </w:pPr>
            <w:r>
              <w:rPr>
                <w:rFonts w:hint="eastAsia" w:ascii="宋体" w:hAnsi="宋体" w:cs="宋体"/>
                <w:szCs w:val="21"/>
              </w:rPr>
              <w:t>若干</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86</w:t>
            </w:r>
          </w:p>
        </w:tc>
        <w:tc>
          <w:tcPr>
            <w:tcW w:w="4335" w:type="dxa"/>
            <w:vAlign w:val="center"/>
          </w:tcPr>
          <w:p>
            <w:pPr>
              <w:jc w:val="center"/>
              <w:rPr>
                <w:rFonts w:ascii="宋体" w:hAnsi="宋体" w:cs="宋体"/>
                <w:szCs w:val="21"/>
              </w:rPr>
            </w:pPr>
            <w:r>
              <w:rPr>
                <w:rFonts w:hint="eastAsia" w:ascii="宋体" w:hAnsi="宋体" w:cs="宋体"/>
                <w:szCs w:val="21"/>
              </w:rPr>
              <w:t>原木四层推拉床床</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87</w:t>
            </w:r>
          </w:p>
        </w:tc>
        <w:tc>
          <w:tcPr>
            <w:tcW w:w="4335" w:type="dxa"/>
            <w:vAlign w:val="center"/>
          </w:tcPr>
          <w:p>
            <w:pPr>
              <w:jc w:val="center"/>
              <w:rPr>
                <w:rFonts w:ascii="宋体" w:hAnsi="宋体" w:cs="宋体"/>
                <w:szCs w:val="21"/>
              </w:rPr>
            </w:pPr>
            <w:r>
              <w:rPr>
                <w:rFonts w:hint="eastAsia" w:ascii="宋体" w:hAnsi="宋体" w:cs="宋体"/>
                <w:szCs w:val="21"/>
              </w:rPr>
              <w:t>幼儿床棉被系列（6件套）</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88</w:t>
            </w:r>
          </w:p>
        </w:tc>
        <w:tc>
          <w:tcPr>
            <w:tcW w:w="4335" w:type="dxa"/>
            <w:vAlign w:val="center"/>
          </w:tcPr>
          <w:p>
            <w:pPr>
              <w:jc w:val="center"/>
              <w:rPr>
                <w:rFonts w:ascii="宋体" w:hAnsi="宋体" w:cs="宋体"/>
                <w:szCs w:val="21"/>
              </w:rPr>
            </w:pPr>
            <w:r>
              <w:rPr>
                <w:rFonts w:hint="eastAsia" w:ascii="宋体" w:hAnsi="宋体" w:cs="宋体"/>
                <w:szCs w:val="21"/>
              </w:rPr>
              <w:t>可移动毛巾架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7" w:type="dxa"/>
            <w:vAlign w:val="center"/>
          </w:tcPr>
          <w:p>
            <w:pPr>
              <w:jc w:val="center"/>
              <w:rPr>
                <w:rFonts w:ascii="宋体" w:hAnsi="宋体" w:cs="宋体"/>
                <w:szCs w:val="21"/>
              </w:rPr>
            </w:pPr>
            <w:r>
              <w:rPr>
                <w:rFonts w:hint="eastAsia" w:ascii="宋体" w:hAnsi="宋体" w:cs="宋体"/>
                <w:szCs w:val="21"/>
              </w:rPr>
              <w:t>89</w:t>
            </w:r>
          </w:p>
        </w:tc>
        <w:tc>
          <w:tcPr>
            <w:tcW w:w="4335" w:type="dxa"/>
            <w:vAlign w:val="center"/>
          </w:tcPr>
          <w:p>
            <w:pPr>
              <w:jc w:val="center"/>
              <w:rPr>
                <w:rFonts w:ascii="宋体" w:hAnsi="宋体" w:cs="宋体"/>
                <w:szCs w:val="21"/>
              </w:rPr>
            </w:pPr>
            <w:r>
              <w:rPr>
                <w:rFonts w:hint="eastAsia" w:ascii="宋体" w:hAnsi="宋体" w:cs="宋体"/>
                <w:szCs w:val="21"/>
              </w:rPr>
              <w:t>方巾</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90</w:t>
            </w:r>
          </w:p>
        </w:tc>
        <w:tc>
          <w:tcPr>
            <w:tcW w:w="4335" w:type="dxa"/>
            <w:vAlign w:val="center"/>
          </w:tcPr>
          <w:p>
            <w:pPr>
              <w:jc w:val="center"/>
              <w:rPr>
                <w:rFonts w:ascii="宋体" w:hAnsi="宋体" w:cs="宋体"/>
                <w:szCs w:val="21"/>
              </w:rPr>
            </w:pPr>
            <w:r>
              <w:rPr>
                <w:rFonts w:hint="eastAsia" w:ascii="宋体" w:hAnsi="宋体" w:cs="宋体"/>
                <w:szCs w:val="21"/>
              </w:rPr>
              <w:t>儿童身高体重秤健康秤</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91</w:t>
            </w:r>
          </w:p>
        </w:tc>
        <w:tc>
          <w:tcPr>
            <w:tcW w:w="4335" w:type="dxa"/>
            <w:vAlign w:val="center"/>
          </w:tcPr>
          <w:p>
            <w:pPr>
              <w:jc w:val="center"/>
              <w:rPr>
                <w:rFonts w:ascii="宋体" w:hAnsi="宋体" w:cs="宋体"/>
                <w:szCs w:val="21"/>
              </w:rPr>
            </w:pPr>
            <w:r>
              <w:rPr>
                <w:rFonts w:hint="eastAsia" w:ascii="宋体" w:hAnsi="宋体" w:cs="宋体"/>
                <w:szCs w:val="21"/>
              </w:rPr>
              <w:t>坐高测量仪</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92</w:t>
            </w:r>
          </w:p>
        </w:tc>
        <w:tc>
          <w:tcPr>
            <w:tcW w:w="4335" w:type="dxa"/>
            <w:vAlign w:val="center"/>
          </w:tcPr>
          <w:p>
            <w:pPr>
              <w:jc w:val="center"/>
              <w:rPr>
                <w:rFonts w:ascii="宋体" w:hAnsi="宋体" w:cs="宋体"/>
                <w:szCs w:val="21"/>
              </w:rPr>
            </w:pPr>
            <w:r>
              <w:rPr>
                <w:rFonts w:hint="eastAsia" w:ascii="宋体" w:hAnsi="宋体" w:cs="宋体"/>
                <w:szCs w:val="21"/>
              </w:rPr>
              <w:t>电子血压计</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93</w:t>
            </w:r>
          </w:p>
        </w:tc>
        <w:tc>
          <w:tcPr>
            <w:tcW w:w="4335" w:type="dxa"/>
            <w:vAlign w:val="center"/>
          </w:tcPr>
          <w:p>
            <w:pPr>
              <w:jc w:val="center"/>
              <w:rPr>
                <w:rFonts w:ascii="宋体" w:hAnsi="宋体" w:cs="宋体"/>
                <w:szCs w:val="21"/>
              </w:rPr>
            </w:pPr>
            <w:r>
              <w:rPr>
                <w:rFonts w:hint="eastAsia" w:ascii="宋体" w:hAnsi="宋体" w:cs="宋体"/>
                <w:szCs w:val="21"/>
              </w:rPr>
              <w:t>红外耳温计</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94</w:t>
            </w:r>
          </w:p>
        </w:tc>
        <w:tc>
          <w:tcPr>
            <w:tcW w:w="4335" w:type="dxa"/>
            <w:vAlign w:val="center"/>
          </w:tcPr>
          <w:p>
            <w:pPr>
              <w:jc w:val="center"/>
              <w:rPr>
                <w:rFonts w:ascii="宋体" w:hAnsi="宋体" w:cs="宋体"/>
                <w:szCs w:val="21"/>
              </w:rPr>
            </w:pPr>
            <w:r>
              <w:rPr>
                <w:rFonts w:hint="eastAsia" w:ascii="宋体" w:hAnsi="宋体" w:cs="宋体"/>
                <w:szCs w:val="21"/>
              </w:rPr>
              <w:t>对数视力表及灯箱</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95</w:t>
            </w:r>
          </w:p>
        </w:tc>
        <w:tc>
          <w:tcPr>
            <w:tcW w:w="4335" w:type="dxa"/>
            <w:vAlign w:val="center"/>
          </w:tcPr>
          <w:p>
            <w:pPr>
              <w:jc w:val="center"/>
              <w:rPr>
                <w:rFonts w:ascii="宋体" w:hAnsi="宋体" w:cs="宋体"/>
                <w:szCs w:val="21"/>
              </w:rPr>
            </w:pPr>
            <w:r>
              <w:rPr>
                <w:rFonts w:hint="eastAsia" w:ascii="宋体" w:hAnsi="宋体" w:cs="宋体"/>
                <w:szCs w:val="21"/>
              </w:rPr>
              <w:t>剪刀</w:t>
            </w:r>
          </w:p>
        </w:tc>
        <w:tc>
          <w:tcPr>
            <w:tcW w:w="1721" w:type="dxa"/>
            <w:vAlign w:val="center"/>
          </w:tcPr>
          <w:p>
            <w:pPr>
              <w:jc w:val="center"/>
              <w:rPr>
                <w:rFonts w:ascii="宋体" w:hAnsi="宋体" w:cs="宋体"/>
                <w:szCs w:val="21"/>
              </w:rPr>
            </w:pPr>
            <w:r>
              <w:rPr>
                <w:rFonts w:hint="eastAsia" w:ascii="宋体" w:hAnsi="宋体" w:cs="宋体"/>
                <w:szCs w:val="21"/>
              </w:rPr>
              <w:t>把</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96</w:t>
            </w:r>
          </w:p>
        </w:tc>
        <w:tc>
          <w:tcPr>
            <w:tcW w:w="4335" w:type="dxa"/>
            <w:vAlign w:val="center"/>
          </w:tcPr>
          <w:p>
            <w:pPr>
              <w:jc w:val="center"/>
              <w:rPr>
                <w:rFonts w:ascii="宋体" w:hAnsi="宋体" w:cs="宋体"/>
                <w:szCs w:val="21"/>
              </w:rPr>
            </w:pPr>
            <w:r>
              <w:rPr>
                <w:rFonts w:hint="eastAsia" w:ascii="宋体" w:hAnsi="宋体" w:cs="宋体"/>
                <w:szCs w:val="21"/>
              </w:rPr>
              <w:t>镊子</w:t>
            </w:r>
          </w:p>
        </w:tc>
        <w:tc>
          <w:tcPr>
            <w:tcW w:w="1721" w:type="dxa"/>
            <w:vAlign w:val="center"/>
          </w:tcPr>
          <w:p>
            <w:pPr>
              <w:jc w:val="center"/>
              <w:rPr>
                <w:rFonts w:ascii="宋体" w:hAnsi="宋体" w:cs="宋体"/>
                <w:szCs w:val="21"/>
              </w:rPr>
            </w:pPr>
            <w:r>
              <w:rPr>
                <w:rFonts w:hint="eastAsia" w:ascii="宋体" w:hAnsi="宋体" w:cs="宋体"/>
                <w:szCs w:val="21"/>
              </w:rPr>
              <w:t>把</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97</w:t>
            </w:r>
          </w:p>
        </w:tc>
        <w:tc>
          <w:tcPr>
            <w:tcW w:w="4335" w:type="dxa"/>
            <w:vAlign w:val="center"/>
          </w:tcPr>
          <w:p>
            <w:pPr>
              <w:jc w:val="center"/>
              <w:rPr>
                <w:rFonts w:ascii="宋体" w:hAnsi="宋体" w:cs="宋体"/>
                <w:szCs w:val="21"/>
              </w:rPr>
            </w:pPr>
            <w:r>
              <w:rPr>
                <w:rFonts w:hint="eastAsia" w:ascii="宋体" w:hAnsi="宋体" w:cs="宋体"/>
                <w:szCs w:val="21"/>
              </w:rPr>
              <w:t>弯盘</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98</w:t>
            </w:r>
          </w:p>
        </w:tc>
        <w:tc>
          <w:tcPr>
            <w:tcW w:w="4335" w:type="dxa"/>
            <w:vAlign w:val="center"/>
          </w:tcPr>
          <w:p>
            <w:pPr>
              <w:jc w:val="center"/>
              <w:rPr>
                <w:rFonts w:ascii="宋体" w:hAnsi="宋体" w:cs="宋体"/>
                <w:szCs w:val="21"/>
              </w:rPr>
            </w:pPr>
            <w:r>
              <w:rPr>
                <w:rFonts w:hint="eastAsia" w:ascii="宋体" w:hAnsi="宋体" w:cs="宋体"/>
                <w:szCs w:val="21"/>
              </w:rPr>
              <w:t>听诊器</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99</w:t>
            </w:r>
          </w:p>
        </w:tc>
        <w:tc>
          <w:tcPr>
            <w:tcW w:w="4335" w:type="dxa"/>
            <w:vAlign w:val="center"/>
          </w:tcPr>
          <w:p>
            <w:pPr>
              <w:jc w:val="center"/>
              <w:rPr>
                <w:rFonts w:ascii="宋体" w:hAnsi="宋体" w:cs="宋体"/>
                <w:szCs w:val="21"/>
              </w:rPr>
            </w:pPr>
            <w:r>
              <w:rPr>
                <w:rFonts w:hint="eastAsia" w:ascii="宋体" w:hAnsi="宋体" w:cs="宋体"/>
                <w:szCs w:val="21"/>
              </w:rPr>
              <w:t>医用手电筒</w:t>
            </w:r>
          </w:p>
        </w:tc>
        <w:tc>
          <w:tcPr>
            <w:tcW w:w="1721" w:type="dxa"/>
            <w:vAlign w:val="center"/>
          </w:tcPr>
          <w:p>
            <w:pPr>
              <w:jc w:val="center"/>
              <w:rPr>
                <w:rFonts w:ascii="宋体" w:hAnsi="宋体" w:cs="宋体"/>
                <w:szCs w:val="21"/>
              </w:rPr>
            </w:pPr>
            <w:r>
              <w:rPr>
                <w:rFonts w:hint="eastAsia" w:ascii="宋体" w:hAnsi="宋体" w:cs="宋体"/>
                <w:szCs w:val="21"/>
              </w:rPr>
              <w:t>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100</w:t>
            </w:r>
          </w:p>
        </w:tc>
        <w:tc>
          <w:tcPr>
            <w:tcW w:w="4335" w:type="dxa"/>
            <w:vAlign w:val="center"/>
          </w:tcPr>
          <w:p>
            <w:pPr>
              <w:jc w:val="center"/>
              <w:rPr>
                <w:rFonts w:ascii="宋体" w:hAnsi="宋体" w:cs="宋体"/>
                <w:szCs w:val="21"/>
              </w:rPr>
            </w:pPr>
            <w:r>
              <w:rPr>
                <w:rFonts w:hint="eastAsia" w:ascii="宋体" w:hAnsi="宋体" w:cs="宋体"/>
                <w:szCs w:val="21"/>
              </w:rPr>
              <w:t>综合急救箱</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101</w:t>
            </w:r>
          </w:p>
        </w:tc>
        <w:tc>
          <w:tcPr>
            <w:tcW w:w="4335" w:type="dxa"/>
            <w:vAlign w:val="center"/>
          </w:tcPr>
          <w:p>
            <w:pPr>
              <w:jc w:val="center"/>
              <w:rPr>
                <w:rFonts w:ascii="宋体" w:hAnsi="宋体" w:cs="宋体"/>
                <w:szCs w:val="21"/>
              </w:rPr>
            </w:pPr>
            <w:r>
              <w:rPr>
                <w:rFonts w:hint="eastAsia" w:ascii="宋体" w:hAnsi="宋体" w:cs="宋体"/>
                <w:szCs w:val="21"/>
              </w:rPr>
              <w:t>牙镜</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102</w:t>
            </w:r>
          </w:p>
        </w:tc>
        <w:tc>
          <w:tcPr>
            <w:tcW w:w="4335" w:type="dxa"/>
            <w:vAlign w:val="center"/>
          </w:tcPr>
          <w:p>
            <w:pPr>
              <w:jc w:val="center"/>
              <w:rPr>
                <w:rFonts w:ascii="宋体" w:hAnsi="宋体" w:cs="宋体"/>
                <w:szCs w:val="21"/>
              </w:rPr>
            </w:pPr>
            <w:r>
              <w:rPr>
                <w:rFonts w:hint="eastAsia" w:ascii="宋体" w:hAnsi="宋体" w:cs="宋体"/>
                <w:szCs w:val="21"/>
              </w:rPr>
              <w:t>压舌板</w:t>
            </w:r>
          </w:p>
        </w:tc>
        <w:tc>
          <w:tcPr>
            <w:tcW w:w="1721" w:type="dxa"/>
            <w:vAlign w:val="center"/>
          </w:tcPr>
          <w:p>
            <w:pPr>
              <w:jc w:val="center"/>
              <w:rPr>
                <w:rFonts w:ascii="宋体" w:hAnsi="宋体" w:cs="宋体"/>
                <w:szCs w:val="21"/>
              </w:rPr>
            </w:pPr>
            <w:r>
              <w:rPr>
                <w:rFonts w:hint="eastAsia" w:ascii="宋体" w:hAnsi="宋体" w:cs="宋体"/>
                <w:szCs w:val="21"/>
              </w:rPr>
              <w:t>包</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103</w:t>
            </w:r>
          </w:p>
        </w:tc>
        <w:tc>
          <w:tcPr>
            <w:tcW w:w="4335" w:type="dxa"/>
            <w:vAlign w:val="center"/>
          </w:tcPr>
          <w:p>
            <w:pPr>
              <w:jc w:val="center"/>
              <w:rPr>
                <w:rFonts w:ascii="宋体" w:hAnsi="宋体" w:cs="宋体"/>
                <w:szCs w:val="21"/>
              </w:rPr>
            </w:pPr>
            <w:r>
              <w:rPr>
                <w:rFonts w:hint="eastAsia" w:ascii="宋体" w:hAnsi="宋体" w:cs="宋体"/>
                <w:szCs w:val="21"/>
              </w:rPr>
              <w:t>牙保健模型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104</w:t>
            </w:r>
          </w:p>
        </w:tc>
        <w:tc>
          <w:tcPr>
            <w:tcW w:w="4335" w:type="dxa"/>
            <w:vAlign w:val="center"/>
          </w:tcPr>
          <w:p>
            <w:pPr>
              <w:jc w:val="center"/>
              <w:rPr>
                <w:rFonts w:ascii="宋体" w:hAnsi="宋体" w:cs="宋体"/>
                <w:szCs w:val="21"/>
              </w:rPr>
            </w:pPr>
            <w:r>
              <w:rPr>
                <w:rFonts w:hint="eastAsia" w:ascii="宋体" w:hAnsi="宋体" w:cs="宋体"/>
                <w:szCs w:val="21"/>
              </w:rPr>
              <w:t>耳解剖模型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105</w:t>
            </w:r>
          </w:p>
        </w:tc>
        <w:tc>
          <w:tcPr>
            <w:tcW w:w="4335" w:type="dxa"/>
            <w:vAlign w:val="center"/>
          </w:tcPr>
          <w:p>
            <w:pPr>
              <w:jc w:val="center"/>
              <w:rPr>
                <w:rFonts w:ascii="宋体" w:hAnsi="宋体" w:cs="宋体"/>
                <w:szCs w:val="21"/>
              </w:rPr>
            </w:pPr>
            <w:r>
              <w:rPr>
                <w:rFonts w:hint="eastAsia" w:ascii="宋体" w:hAnsi="宋体" w:cs="宋体"/>
                <w:szCs w:val="21"/>
              </w:rPr>
              <w:t>眼球解剖模型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106</w:t>
            </w:r>
          </w:p>
        </w:tc>
        <w:tc>
          <w:tcPr>
            <w:tcW w:w="4335" w:type="dxa"/>
            <w:vAlign w:val="center"/>
          </w:tcPr>
          <w:p>
            <w:pPr>
              <w:jc w:val="center"/>
              <w:rPr>
                <w:rFonts w:ascii="宋体" w:hAnsi="宋体" w:cs="宋体"/>
                <w:szCs w:val="21"/>
              </w:rPr>
            </w:pPr>
            <w:r>
              <w:rPr>
                <w:rFonts w:hint="eastAsia" w:ascii="宋体" w:hAnsi="宋体" w:cs="宋体"/>
                <w:szCs w:val="21"/>
              </w:rPr>
              <w:t>人体骨骼模型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107</w:t>
            </w:r>
          </w:p>
        </w:tc>
        <w:tc>
          <w:tcPr>
            <w:tcW w:w="4335" w:type="dxa"/>
            <w:vAlign w:val="center"/>
          </w:tcPr>
          <w:p>
            <w:pPr>
              <w:jc w:val="center"/>
              <w:rPr>
                <w:rFonts w:ascii="宋体" w:hAnsi="宋体" w:cs="宋体"/>
                <w:szCs w:val="21"/>
              </w:rPr>
            </w:pPr>
            <w:r>
              <w:rPr>
                <w:rFonts w:hint="eastAsia" w:ascii="宋体" w:hAnsi="宋体" w:cs="宋体"/>
                <w:szCs w:val="21"/>
              </w:rPr>
              <w:t>鼻腔解剖模型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108</w:t>
            </w:r>
          </w:p>
        </w:tc>
        <w:tc>
          <w:tcPr>
            <w:tcW w:w="4335" w:type="dxa"/>
            <w:vAlign w:val="center"/>
          </w:tcPr>
          <w:p>
            <w:pPr>
              <w:jc w:val="center"/>
              <w:rPr>
                <w:rFonts w:ascii="宋体" w:hAnsi="宋体" w:cs="宋体"/>
                <w:szCs w:val="21"/>
              </w:rPr>
            </w:pPr>
            <w:r>
              <w:rPr>
                <w:rFonts w:hint="eastAsia" w:ascii="宋体" w:hAnsi="宋体" w:cs="宋体"/>
                <w:szCs w:val="21"/>
              </w:rPr>
              <w:t>心脏解剖模型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109</w:t>
            </w:r>
          </w:p>
        </w:tc>
        <w:tc>
          <w:tcPr>
            <w:tcW w:w="4335" w:type="dxa"/>
            <w:vAlign w:val="center"/>
          </w:tcPr>
          <w:p>
            <w:pPr>
              <w:jc w:val="center"/>
              <w:rPr>
                <w:rFonts w:ascii="宋体" w:hAnsi="宋体" w:cs="宋体"/>
                <w:szCs w:val="21"/>
              </w:rPr>
            </w:pPr>
            <w:r>
              <w:rPr>
                <w:rFonts w:hint="eastAsia" w:ascii="宋体" w:hAnsi="宋体" w:cs="宋体"/>
                <w:szCs w:val="21"/>
              </w:rPr>
              <w:t>人体躯干专业模型-19件</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110</w:t>
            </w:r>
          </w:p>
        </w:tc>
        <w:tc>
          <w:tcPr>
            <w:tcW w:w="4335" w:type="dxa"/>
            <w:vAlign w:val="center"/>
          </w:tcPr>
          <w:p>
            <w:pPr>
              <w:jc w:val="center"/>
              <w:rPr>
                <w:rFonts w:ascii="宋体" w:hAnsi="宋体" w:cs="宋体"/>
                <w:szCs w:val="21"/>
              </w:rPr>
            </w:pPr>
            <w:r>
              <w:rPr>
                <w:rFonts w:hint="eastAsia" w:ascii="宋体" w:hAnsi="宋体" w:cs="宋体"/>
                <w:szCs w:val="21"/>
              </w:rPr>
              <w:t>人体呼吸系统模型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111</w:t>
            </w:r>
          </w:p>
        </w:tc>
        <w:tc>
          <w:tcPr>
            <w:tcW w:w="4335" w:type="dxa"/>
            <w:vAlign w:val="center"/>
          </w:tcPr>
          <w:p>
            <w:pPr>
              <w:jc w:val="center"/>
              <w:rPr>
                <w:rFonts w:ascii="宋体" w:hAnsi="宋体" w:cs="宋体"/>
                <w:szCs w:val="21"/>
              </w:rPr>
            </w:pPr>
            <w:r>
              <w:rPr>
                <w:rFonts w:hint="eastAsia" w:ascii="宋体" w:hAnsi="宋体" w:cs="宋体"/>
                <w:szCs w:val="21"/>
              </w:rPr>
              <w:t>挂图</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112</w:t>
            </w:r>
          </w:p>
        </w:tc>
        <w:tc>
          <w:tcPr>
            <w:tcW w:w="4335" w:type="dxa"/>
            <w:vAlign w:val="center"/>
          </w:tcPr>
          <w:p>
            <w:pPr>
              <w:jc w:val="center"/>
              <w:rPr>
                <w:rFonts w:ascii="宋体" w:hAnsi="宋体" w:cs="宋体"/>
                <w:szCs w:val="21"/>
              </w:rPr>
            </w:pPr>
            <w:r>
              <w:rPr>
                <w:rFonts w:hint="eastAsia" w:ascii="宋体" w:hAnsi="宋体" w:cs="宋体"/>
                <w:szCs w:val="21"/>
              </w:rPr>
              <w:t>高级中屏幕液晶自动电脑心肺复苏模拟人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113</w:t>
            </w:r>
          </w:p>
        </w:tc>
        <w:tc>
          <w:tcPr>
            <w:tcW w:w="4335" w:type="dxa"/>
            <w:vAlign w:val="center"/>
          </w:tcPr>
          <w:p>
            <w:pPr>
              <w:jc w:val="center"/>
              <w:rPr>
                <w:rFonts w:ascii="宋体" w:hAnsi="宋体" w:cs="宋体"/>
                <w:szCs w:val="21"/>
              </w:rPr>
            </w:pPr>
            <w:r>
              <w:rPr>
                <w:rFonts w:hint="eastAsia" w:ascii="宋体" w:hAnsi="宋体" w:cs="宋体"/>
                <w:szCs w:val="21"/>
              </w:rPr>
              <w:t>肾脏解剖模型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114</w:t>
            </w:r>
          </w:p>
        </w:tc>
        <w:tc>
          <w:tcPr>
            <w:tcW w:w="4335" w:type="dxa"/>
            <w:vAlign w:val="center"/>
          </w:tcPr>
          <w:p>
            <w:pPr>
              <w:jc w:val="center"/>
              <w:rPr>
                <w:rFonts w:ascii="宋体" w:hAnsi="宋体" w:cs="宋体"/>
                <w:szCs w:val="21"/>
              </w:rPr>
            </w:pPr>
            <w:r>
              <w:rPr>
                <w:rFonts w:hint="eastAsia" w:ascii="宋体" w:hAnsi="宋体" w:cs="宋体"/>
                <w:szCs w:val="21"/>
              </w:rPr>
              <w:t>立体皮肤模型</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115</w:t>
            </w:r>
          </w:p>
        </w:tc>
        <w:tc>
          <w:tcPr>
            <w:tcW w:w="4335" w:type="dxa"/>
            <w:vAlign w:val="center"/>
          </w:tcPr>
          <w:p>
            <w:pPr>
              <w:jc w:val="center"/>
              <w:rPr>
                <w:rFonts w:ascii="宋体" w:hAnsi="宋体" w:cs="宋体"/>
                <w:szCs w:val="21"/>
              </w:rPr>
            </w:pPr>
            <w:r>
              <w:rPr>
                <w:rFonts w:hint="eastAsia" w:ascii="宋体" w:hAnsi="宋体" w:cs="宋体"/>
                <w:szCs w:val="21"/>
              </w:rPr>
              <w:t>智能仿真婴儿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37" w:type="dxa"/>
            <w:vAlign w:val="center"/>
          </w:tcPr>
          <w:p>
            <w:pPr>
              <w:jc w:val="center"/>
              <w:rPr>
                <w:rFonts w:ascii="宋体" w:hAnsi="宋体" w:cs="宋体"/>
                <w:szCs w:val="21"/>
              </w:rPr>
            </w:pPr>
            <w:r>
              <w:rPr>
                <w:rFonts w:hint="eastAsia" w:ascii="宋体" w:hAnsi="宋体" w:cs="宋体"/>
                <w:szCs w:val="21"/>
              </w:rPr>
              <w:t>116</w:t>
            </w:r>
          </w:p>
        </w:tc>
        <w:tc>
          <w:tcPr>
            <w:tcW w:w="4335" w:type="dxa"/>
            <w:vAlign w:val="center"/>
          </w:tcPr>
          <w:p>
            <w:pPr>
              <w:jc w:val="center"/>
              <w:rPr>
                <w:rFonts w:ascii="宋体" w:hAnsi="宋体" w:cs="宋体"/>
                <w:szCs w:val="21"/>
              </w:rPr>
            </w:pPr>
            <w:r>
              <w:rPr>
                <w:rFonts w:hint="eastAsia" w:ascii="宋体" w:hAnsi="宋体" w:cs="宋体"/>
                <w:szCs w:val="21"/>
                <w:lang w:eastAsia="zh-Hans"/>
              </w:rPr>
              <w:t>智能仿真婴儿</w:t>
            </w:r>
            <w:r>
              <w:rPr>
                <w:rFonts w:hint="eastAsia" w:ascii="宋体" w:hAnsi="宋体" w:cs="宋体"/>
                <w:szCs w:val="21"/>
              </w:rPr>
              <w:t>实训</w:t>
            </w:r>
            <w:r>
              <w:rPr>
                <w:rFonts w:hint="eastAsia" w:ascii="宋体" w:hAnsi="宋体" w:cs="宋体"/>
                <w:szCs w:val="21"/>
                <w:lang w:eastAsia="zh-Hans"/>
              </w:rPr>
              <w:t>系统</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117</w:t>
            </w:r>
          </w:p>
        </w:tc>
        <w:tc>
          <w:tcPr>
            <w:tcW w:w="4335" w:type="dxa"/>
            <w:vAlign w:val="center"/>
          </w:tcPr>
          <w:p>
            <w:pPr>
              <w:jc w:val="center"/>
              <w:rPr>
                <w:rFonts w:ascii="宋体" w:hAnsi="宋体" w:cs="宋体"/>
                <w:szCs w:val="21"/>
              </w:rPr>
            </w:pPr>
            <w:r>
              <w:rPr>
                <w:rFonts w:hint="eastAsia" w:ascii="宋体" w:hAnsi="宋体" w:cs="宋体"/>
                <w:szCs w:val="21"/>
              </w:rPr>
              <w:t>区域活动角色区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118</w:t>
            </w:r>
          </w:p>
        </w:tc>
        <w:tc>
          <w:tcPr>
            <w:tcW w:w="4335" w:type="dxa"/>
            <w:vAlign w:val="center"/>
          </w:tcPr>
          <w:p>
            <w:pPr>
              <w:jc w:val="center"/>
              <w:rPr>
                <w:rFonts w:ascii="宋体" w:hAnsi="宋体" w:cs="宋体"/>
                <w:szCs w:val="21"/>
              </w:rPr>
            </w:pPr>
            <w:r>
              <w:rPr>
                <w:rFonts w:hint="eastAsia" w:ascii="宋体" w:hAnsi="宋体" w:cs="宋体"/>
                <w:szCs w:val="21"/>
              </w:rPr>
              <w:t>区域活动表演区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119</w:t>
            </w:r>
          </w:p>
        </w:tc>
        <w:tc>
          <w:tcPr>
            <w:tcW w:w="4335" w:type="dxa"/>
            <w:vAlign w:val="center"/>
          </w:tcPr>
          <w:p>
            <w:pPr>
              <w:jc w:val="center"/>
              <w:rPr>
                <w:rFonts w:ascii="宋体" w:hAnsi="宋体" w:cs="宋体"/>
                <w:szCs w:val="21"/>
              </w:rPr>
            </w:pPr>
            <w:r>
              <w:rPr>
                <w:rFonts w:hint="eastAsia" w:ascii="宋体" w:hAnsi="宋体" w:cs="宋体"/>
                <w:szCs w:val="21"/>
              </w:rPr>
              <w:t>一家六口手偶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120</w:t>
            </w:r>
          </w:p>
        </w:tc>
        <w:tc>
          <w:tcPr>
            <w:tcW w:w="4335" w:type="dxa"/>
            <w:vAlign w:val="center"/>
          </w:tcPr>
          <w:p>
            <w:pPr>
              <w:jc w:val="center"/>
              <w:rPr>
                <w:rFonts w:ascii="宋体" w:hAnsi="宋体" w:cs="宋体"/>
                <w:szCs w:val="21"/>
              </w:rPr>
            </w:pPr>
            <w:r>
              <w:rPr>
                <w:rFonts w:hint="eastAsia" w:ascii="宋体" w:hAnsi="宋体" w:cs="宋体"/>
                <w:szCs w:val="21"/>
              </w:rPr>
              <w:t>职业人物手偶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121</w:t>
            </w:r>
          </w:p>
        </w:tc>
        <w:tc>
          <w:tcPr>
            <w:tcW w:w="4335" w:type="dxa"/>
            <w:vAlign w:val="center"/>
          </w:tcPr>
          <w:p>
            <w:pPr>
              <w:jc w:val="center"/>
              <w:rPr>
                <w:rFonts w:ascii="宋体" w:hAnsi="宋体" w:cs="宋体"/>
                <w:szCs w:val="21"/>
              </w:rPr>
            </w:pPr>
            <w:r>
              <w:rPr>
                <w:rFonts w:hint="eastAsia" w:ascii="宋体" w:hAnsi="宋体" w:cs="宋体"/>
                <w:szCs w:val="21"/>
              </w:rPr>
              <w:t>十二生肖手偶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122</w:t>
            </w:r>
          </w:p>
        </w:tc>
        <w:tc>
          <w:tcPr>
            <w:tcW w:w="4335" w:type="dxa"/>
            <w:vAlign w:val="center"/>
          </w:tcPr>
          <w:p>
            <w:pPr>
              <w:jc w:val="center"/>
              <w:rPr>
                <w:rFonts w:ascii="宋体" w:hAnsi="宋体" w:cs="宋体"/>
                <w:szCs w:val="21"/>
              </w:rPr>
            </w:pPr>
            <w:r>
              <w:rPr>
                <w:rFonts w:hint="eastAsia" w:ascii="宋体" w:hAnsi="宋体" w:cs="宋体"/>
                <w:szCs w:val="21"/>
              </w:rPr>
              <w:t>区域活动语言区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123</w:t>
            </w:r>
          </w:p>
        </w:tc>
        <w:tc>
          <w:tcPr>
            <w:tcW w:w="4335" w:type="dxa"/>
            <w:vAlign w:val="center"/>
          </w:tcPr>
          <w:p>
            <w:pPr>
              <w:jc w:val="center"/>
              <w:rPr>
                <w:rFonts w:ascii="宋体" w:hAnsi="宋体" w:cs="宋体"/>
                <w:szCs w:val="21"/>
              </w:rPr>
            </w:pPr>
            <w:r>
              <w:rPr>
                <w:rFonts w:hint="eastAsia" w:ascii="宋体" w:hAnsi="宋体" w:cs="宋体"/>
                <w:szCs w:val="21"/>
              </w:rPr>
              <w:t>巴克球魔方</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124</w:t>
            </w:r>
          </w:p>
        </w:tc>
        <w:tc>
          <w:tcPr>
            <w:tcW w:w="4335" w:type="dxa"/>
            <w:vAlign w:val="center"/>
          </w:tcPr>
          <w:p>
            <w:pPr>
              <w:jc w:val="center"/>
              <w:rPr>
                <w:rFonts w:ascii="宋体" w:hAnsi="宋体" w:cs="宋体"/>
                <w:szCs w:val="21"/>
              </w:rPr>
            </w:pPr>
            <w:r>
              <w:rPr>
                <w:rFonts w:hint="eastAsia" w:ascii="宋体" w:hAnsi="宋体" w:cs="宋体"/>
                <w:szCs w:val="21"/>
              </w:rPr>
              <w:t>磁性片</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125</w:t>
            </w:r>
          </w:p>
        </w:tc>
        <w:tc>
          <w:tcPr>
            <w:tcW w:w="4335" w:type="dxa"/>
            <w:vAlign w:val="center"/>
          </w:tcPr>
          <w:p>
            <w:pPr>
              <w:jc w:val="center"/>
              <w:rPr>
                <w:rFonts w:ascii="宋体" w:hAnsi="宋体" w:cs="宋体"/>
                <w:szCs w:val="21"/>
              </w:rPr>
            </w:pPr>
            <w:r>
              <w:rPr>
                <w:rFonts w:hint="eastAsia" w:ascii="宋体" w:hAnsi="宋体" w:cs="宋体"/>
                <w:szCs w:val="21"/>
              </w:rPr>
              <w:t>几何插板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7" w:type="dxa"/>
            <w:vAlign w:val="center"/>
          </w:tcPr>
          <w:p>
            <w:pPr>
              <w:jc w:val="center"/>
              <w:rPr>
                <w:rFonts w:ascii="宋体" w:hAnsi="宋体" w:cs="宋体"/>
                <w:szCs w:val="21"/>
              </w:rPr>
            </w:pPr>
            <w:r>
              <w:rPr>
                <w:rFonts w:hint="eastAsia" w:ascii="宋体" w:hAnsi="宋体" w:cs="宋体"/>
                <w:szCs w:val="21"/>
              </w:rPr>
              <w:t>126</w:t>
            </w:r>
          </w:p>
        </w:tc>
        <w:tc>
          <w:tcPr>
            <w:tcW w:w="4335" w:type="dxa"/>
            <w:vAlign w:val="center"/>
          </w:tcPr>
          <w:p>
            <w:pPr>
              <w:jc w:val="center"/>
              <w:rPr>
                <w:rFonts w:ascii="宋体" w:hAnsi="宋体" w:cs="宋体"/>
                <w:szCs w:val="21"/>
              </w:rPr>
            </w:pPr>
            <w:r>
              <w:rPr>
                <w:rFonts w:hint="eastAsia" w:ascii="宋体" w:hAnsi="宋体" w:cs="宋体"/>
                <w:szCs w:val="21"/>
              </w:rPr>
              <w:t>汉诺塔</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37" w:type="dxa"/>
            <w:vAlign w:val="center"/>
          </w:tcPr>
          <w:p>
            <w:pPr>
              <w:jc w:val="center"/>
              <w:rPr>
                <w:rFonts w:ascii="宋体" w:hAnsi="宋体" w:cs="宋体"/>
                <w:szCs w:val="21"/>
              </w:rPr>
            </w:pPr>
            <w:r>
              <w:rPr>
                <w:rFonts w:hint="eastAsia" w:ascii="宋体" w:hAnsi="宋体" w:cs="宋体"/>
                <w:szCs w:val="21"/>
              </w:rPr>
              <w:t>127</w:t>
            </w:r>
          </w:p>
        </w:tc>
        <w:tc>
          <w:tcPr>
            <w:tcW w:w="4335" w:type="dxa"/>
            <w:vAlign w:val="center"/>
          </w:tcPr>
          <w:p>
            <w:pPr>
              <w:jc w:val="center"/>
              <w:rPr>
                <w:rFonts w:ascii="宋体" w:hAnsi="宋体" w:cs="宋体"/>
                <w:szCs w:val="21"/>
              </w:rPr>
            </w:pPr>
            <w:r>
              <w:rPr>
                <w:rFonts w:hint="eastAsia" w:ascii="宋体" w:hAnsi="宋体" w:cs="宋体"/>
                <w:szCs w:val="21"/>
              </w:rPr>
              <w:t>益智解锁游戏</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7" w:type="dxa"/>
            <w:vAlign w:val="center"/>
          </w:tcPr>
          <w:p>
            <w:pPr>
              <w:jc w:val="center"/>
              <w:rPr>
                <w:rFonts w:ascii="宋体" w:hAnsi="宋体" w:cs="宋体"/>
                <w:szCs w:val="21"/>
              </w:rPr>
            </w:pPr>
            <w:r>
              <w:rPr>
                <w:rFonts w:hint="eastAsia" w:ascii="宋体" w:hAnsi="宋体" w:cs="宋体"/>
                <w:szCs w:val="21"/>
              </w:rPr>
              <w:t>128</w:t>
            </w:r>
          </w:p>
        </w:tc>
        <w:tc>
          <w:tcPr>
            <w:tcW w:w="4335" w:type="dxa"/>
            <w:vAlign w:val="center"/>
          </w:tcPr>
          <w:p>
            <w:pPr>
              <w:jc w:val="center"/>
              <w:rPr>
                <w:rFonts w:ascii="宋体" w:hAnsi="宋体" w:cs="宋体"/>
                <w:szCs w:val="21"/>
              </w:rPr>
            </w:pPr>
            <w:r>
              <w:rPr>
                <w:rFonts w:hint="eastAsia" w:ascii="宋体" w:hAnsi="宋体" w:cs="宋体"/>
                <w:szCs w:val="21"/>
              </w:rPr>
              <w:t>形状磁力拼图</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37" w:type="dxa"/>
            <w:vAlign w:val="center"/>
          </w:tcPr>
          <w:p>
            <w:pPr>
              <w:jc w:val="center"/>
              <w:rPr>
                <w:rFonts w:ascii="宋体" w:hAnsi="宋体" w:cs="宋体"/>
                <w:szCs w:val="21"/>
              </w:rPr>
            </w:pPr>
            <w:r>
              <w:rPr>
                <w:rFonts w:hint="eastAsia" w:ascii="宋体" w:hAnsi="宋体" w:cs="宋体"/>
                <w:szCs w:val="21"/>
              </w:rPr>
              <w:t>129</w:t>
            </w:r>
          </w:p>
        </w:tc>
        <w:tc>
          <w:tcPr>
            <w:tcW w:w="4335" w:type="dxa"/>
            <w:vAlign w:val="center"/>
          </w:tcPr>
          <w:p>
            <w:pPr>
              <w:jc w:val="center"/>
              <w:rPr>
                <w:rFonts w:ascii="宋体" w:hAnsi="宋体" w:cs="宋体"/>
                <w:szCs w:val="21"/>
              </w:rPr>
            </w:pPr>
            <w:r>
              <w:rPr>
                <w:rFonts w:hint="eastAsia" w:ascii="宋体" w:hAnsi="宋体" w:cs="宋体"/>
                <w:szCs w:val="21"/>
              </w:rPr>
              <w:t>螺丝配对</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7" w:type="dxa"/>
            <w:vAlign w:val="center"/>
          </w:tcPr>
          <w:p>
            <w:pPr>
              <w:jc w:val="center"/>
              <w:rPr>
                <w:rFonts w:ascii="宋体" w:hAnsi="宋体" w:cs="宋体"/>
                <w:szCs w:val="21"/>
              </w:rPr>
            </w:pPr>
            <w:r>
              <w:rPr>
                <w:rFonts w:hint="eastAsia" w:ascii="宋体" w:hAnsi="宋体" w:cs="宋体"/>
                <w:szCs w:val="21"/>
              </w:rPr>
              <w:t>130</w:t>
            </w:r>
          </w:p>
        </w:tc>
        <w:tc>
          <w:tcPr>
            <w:tcW w:w="4335" w:type="dxa"/>
            <w:vAlign w:val="center"/>
          </w:tcPr>
          <w:p>
            <w:pPr>
              <w:jc w:val="center"/>
              <w:rPr>
                <w:rFonts w:ascii="宋体" w:hAnsi="宋体" w:cs="宋体"/>
                <w:szCs w:val="21"/>
              </w:rPr>
            </w:pPr>
            <w:r>
              <w:rPr>
                <w:rFonts w:hint="eastAsia" w:ascii="宋体" w:hAnsi="宋体" w:cs="宋体"/>
                <w:szCs w:val="21"/>
              </w:rPr>
              <w:t>穿编玩具</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131</w:t>
            </w:r>
          </w:p>
        </w:tc>
        <w:tc>
          <w:tcPr>
            <w:tcW w:w="4335" w:type="dxa"/>
            <w:vAlign w:val="center"/>
          </w:tcPr>
          <w:p>
            <w:pPr>
              <w:jc w:val="center"/>
              <w:rPr>
                <w:rFonts w:ascii="宋体" w:hAnsi="宋体" w:cs="宋体"/>
                <w:szCs w:val="21"/>
              </w:rPr>
            </w:pPr>
            <w:r>
              <w:rPr>
                <w:rFonts w:hint="eastAsia" w:ascii="宋体" w:hAnsi="宋体" w:cs="宋体"/>
                <w:szCs w:val="21"/>
              </w:rPr>
              <w:t>大号钓鱼乐</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132</w:t>
            </w:r>
          </w:p>
        </w:tc>
        <w:tc>
          <w:tcPr>
            <w:tcW w:w="4335" w:type="dxa"/>
            <w:vAlign w:val="center"/>
          </w:tcPr>
          <w:p>
            <w:pPr>
              <w:jc w:val="center"/>
              <w:rPr>
                <w:rFonts w:ascii="宋体" w:hAnsi="宋体" w:cs="宋体"/>
                <w:szCs w:val="21"/>
              </w:rPr>
            </w:pPr>
            <w:r>
              <w:rPr>
                <w:rFonts w:hint="eastAsia" w:ascii="宋体" w:hAnsi="宋体" w:cs="宋体"/>
                <w:szCs w:val="21"/>
              </w:rPr>
              <w:t>棋牌类游戏</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133</w:t>
            </w:r>
          </w:p>
        </w:tc>
        <w:tc>
          <w:tcPr>
            <w:tcW w:w="4335" w:type="dxa"/>
            <w:vAlign w:val="center"/>
          </w:tcPr>
          <w:p>
            <w:pPr>
              <w:jc w:val="center"/>
              <w:rPr>
                <w:rFonts w:ascii="宋体" w:hAnsi="宋体" w:cs="宋体"/>
                <w:szCs w:val="21"/>
              </w:rPr>
            </w:pPr>
            <w:r>
              <w:rPr>
                <w:rFonts w:hint="eastAsia" w:ascii="宋体" w:hAnsi="宋体" w:cs="宋体"/>
                <w:szCs w:val="21"/>
              </w:rPr>
              <w:t>北极星乐园</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7" w:type="dxa"/>
            <w:vAlign w:val="center"/>
          </w:tcPr>
          <w:p>
            <w:pPr>
              <w:jc w:val="center"/>
              <w:rPr>
                <w:rFonts w:ascii="宋体" w:hAnsi="宋体" w:cs="宋体"/>
                <w:szCs w:val="21"/>
              </w:rPr>
            </w:pPr>
            <w:r>
              <w:rPr>
                <w:rFonts w:hint="eastAsia" w:ascii="宋体" w:hAnsi="宋体" w:cs="宋体"/>
                <w:szCs w:val="21"/>
              </w:rPr>
              <w:t>134</w:t>
            </w:r>
          </w:p>
        </w:tc>
        <w:tc>
          <w:tcPr>
            <w:tcW w:w="4335" w:type="dxa"/>
            <w:vAlign w:val="center"/>
          </w:tcPr>
          <w:p>
            <w:pPr>
              <w:jc w:val="center"/>
              <w:rPr>
                <w:rFonts w:ascii="宋体" w:hAnsi="宋体" w:cs="宋体"/>
                <w:szCs w:val="21"/>
              </w:rPr>
            </w:pPr>
            <w:r>
              <w:rPr>
                <w:rFonts w:hint="eastAsia" w:ascii="宋体" w:hAnsi="宋体" w:cs="宋体"/>
                <w:szCs w:val="21"/>
              </w:rPr>
              <w:t>几何雪花片</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135</w:t>
            </w:r>
          </w:p>
        </w:tc>
        <w:tc>
          <w:tcPr>
            <w:tcW w:w="4335" w:type="dxa"/>
            <w:vAlign w:val="center"/>
          </w:tcPr>
          <w:p>
            <w:pPr>
              <w:jc w:val="center"/>
              <w:rPr>
                <w:rFonts w:ascii="宋体" w:hAnsi="宋体" w:cs="宋体"/>
                <w:szCs w:val="21"/>
              </w:rPr>
            </w:pPr>
            <w:r>
              <w:rPr>
                <w:rFonts w:hint="eastAsia" w:ascii="宋体" w:hAnsi="宋体" w:cs="宋体"/>
                <w:szCs w:val="21"/>
              </w:rPr>
              <w:t>储物箱（大号）</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136</w:t>
            </w:r>
          </w:p>
        </w:tc>
        <w:tc>
          <w:tcPr>
            <w:tcW w:w="4335" w:type="dxa"/>
            <w:vAlign w:val="center"/>
          </w:tcPr>
          <w:p>
            <w:pPr>
              <w:jc w:val="center"/>
              <w:rPr>
                <w:rFonts w:ascii="宋体" w:hAnsi="宋体" w:cs="宋体"/>
                <w:szCs w:val="21"/>
              </w:rPr>
            </w:pPr>
            <w:r>
              <w:rPr>
                <w:rFonts w:hint="eastAsia" w:ascii="宋体" w:hAnsi="宋体" w:cs="宋体"/>
                <w:szCs w:val="21"/>
              </w:rPr>
              <w:t>储物箱（小号）</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jc w:val="center"/>
              <w:rPr>
                <w:rFonts w:ascii="宋体" w:hAnsi="宋体" w:cs="宋体"/>
                <w:szCs w:val="21"/>
              </w:rPr>
            </w:pPr>
            <w:r>
              <w:rPr>
                <w:rFonts w:hint="eastAsia" w:ascii="宋体" w:hAnsi="宋体" w:cs="宋体"/>
                <w:szCs w:val="21"/>
              </w:rPr>
              <w:t>137</w:t>
            </w:r>
          </w:p>
        </w:tc>
        <w:tc>
          <w:tcPr>
            <w:tcW w:w="4335" w:type="dxa"/>
            <w:vAlign w:val="center"/>
          </w:tcPr>
          <w:p>
            <w:pPr>
              <w:jc w:val="center"/>
              <w:rPr>
                <w:rFonts w:ascii="宋体" w:hAnsi="宋体" w:cs="宋体"/>
                <w:szCs w:val="21"/>
              </w:rPr>
            </w:pPr>
            <w:r>
              <w:rPr>
                <w:rFonts w:hint="eastAsia" w:ascii="宋体" w:hAnsi="宋体" w:cs="宋体"/>
                <w:szCs w:val="21"/>
              </w:rPr>
              <w:t>地垫</w:t>
            </w:r>
          </w:p>
        </w:tc>
        <w:tc>
          <w:tcPr>
            <w:tcW w:w="1721" w:type="dxa"/>
            <w:vAlign w:val="center"/>
          </w:tcPr>
          <w:p>
            <w:pPr>
              <w:jc w:val="center"/>
              <w:rPr>
                <w:rFonts w:ascii="宋体" w:hAnsi="宋体" w:cs="宋体"/>
                <w:szCs w:val="21"/>
              </w:rPr>
            </w:pPr>
            <w:r>
              <w:rPr>
                <w:rFonts w:hint="eastAsia" w:ascii="宋体" w:hAnsi="宋体" w:cs="宋体"/>
                <w:szCs w:val="21"/>
              </w:rPr>
              <w:t>块</w:t>
            </w:r>
          </w:p>
        </w:tc>
        <w:tc>
          <w:tcPr>
            <w:tcW w:w="1339" w:type="dxa"/>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138</w:t>
            </w:r>
          </w:p>
        </w:tc>
        <w:tc>
          <w:tcPr>
            <w:tcW w:w="4335" w:type="dxa"/>
            <w:vAlign w:val="center"/>
          </w:tcPr>
          <w:p>
            <w:pPr>
              <w:jc w:val="center"/>
              <w:rPr>
                <w:rFonts w:ascii="宋体" w:hAnsi="宋体" w:cs="宋体"/>
                <w:szCs w:val="21"/>
              </w:rPr>
            </w:pPr>
            <w:r>
              <w:rPr>
                <w:rFonts w:hint="eastAsia" w:ascii="宋体" w:hAnsi="宋体" w:cs="宋体"/>
                <w:szCs w:val="21"/>
              </w:rPr>
              <w:t>模拟双位洗手台</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139</w:t>
            </w:r>
          </w:p>
        </w:tc>
        <w:tc>
          <w:tcPr>
            <w:tcW w:w="4335" w:type="dxa"/>
            <w:vAlign w:val="center"/>
          </w:tcPr>
          <w:p>
            <w:pPr>
              <w:jc w:val="center"/>
              <w:rPr>
                <w:rFonts w:ascii="宋体" w:hAnsi="宋体" w:cs="宋体"/>
                <w:szCs w:val="21"/>
              </w:rPr>
            </w:pPr>
            <w:r>
              <w:rPr>
                <w:rFonts w:hint="eastAsia" w:ascii="宋体" w:hAnsi="宋体" w:cs="宋体"/>
                <w:szCs w:val="21"/>
              </w:rPr>
              <w:t>钢制教室门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140</w:t>
            </w:r>
          </w:p>
        </w:tc>
        <w:tc>
          <w:tcPr>
            <w:tcW w:w="4335" w:type="dxa"/>
            <w:vAlign w:val="center"/>
          </w:tcPr>
          <w:p>
            <w:pPr>
              <w:jc w:val="center"/>
              <w:rPr>
                <w:rFonts w:ascii="宋体" w:hAnsi="宋体" w:cs="宋体"/>
                <w:szCs w:val="21"/>
              </w:rPr>
            </w:pPr>
            <w:r>
              <w:rPr>
                <w:rFonts w:hint="eastAsia" w:ascii="宋体" w:hAnsi="宋体" w:cs="宋体"/>
                <w:szCs w:val="21"/>
              </w:rPr>
              <w:t>窗帘</w:t>
            </w:r>
          </w:p>
        </w:tc>
        <w:tc>
          <w:tcPr>
            <w:tcW w:w="1721" w:type="dxa"/>
            <w:vAlign w:val="center"/>
          </w:tcPr>
          <w:p>
            <w:pPr>
              <w:jc w:val="center"/>
              <w:rPr>
                <w:rFonts w:ascii="宋体" w:hAnsi="宋体" w:cs="宋体"/>
                <w:szCs w:val="21"/>
              </w:rPr>
            </w:pPr>
            <w:r>
              <w:rPr>
                <w:rFonts w:hint="eastAsia" w:ascii="宋体" w:hAnsi="宋体" w:cs="宋体"/>
                <w:szCs w:val="21"/>
              </w:rPr>
              <w:t>米</w:t>
            </w:r>
          </w:p>
        </w:tc>
        <w:tc>
          <w:tcPr>
            <w:tcW w:w="1339" w:type="dxa"/>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141</w:t>
            </w:r>
          </w:p>
        </w:tc>
        <w:tc>
          <w:tcPr>
            <w:tcW w:w="4335" w:type="dxa"/>
            <w:vAlign w:val="center"/>
          </w:tcPr>
          <w:p>
            <w:pPr>
              <w:jc w:val="center"/>
              <w:rPr>
                <w:rFonts w:ascii="宋体" w:hAnsi="宋体" w:cs="宋体"/>
                <w:szCs w:val="21"/>
              </w:rPr>
            </w:pPr>
            <w:r>
              <w:rPr>
                <w:rFonts w:hint="eastAsia" w:ascii="宋体" w:hAnsi="宋体" w:cs="宋体"/>
                <w:szCs w:val="21"/>
              </w:rPr>
              <w:t>柜子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142</w:t>
            </w:r>
          </w:p>
        </w:tc>
        <w:tc>
          <w:tcPr>
            <w:tcW w:w="4335" w:type="dxa"/>
            <w:vAlign w:val="center"/>
          </w:tcPr>
          <w:p>
            <w:pPr>
              <w:jc w:val="center"/>
              <w:rPr>
                <w:rFonts w:ascii="宋体" w:hAnsi="宋体" w:cs="宋体"/>
                <w:szCs w:val="21"/>
              </w:rPr>
            </w:pPr>
            <w:r>
              <w:rPr>
                <w:rFonts w:hint="eastAsia" w:ascii="宋体" w:hAnsi="宋体" w:cs="宋体"/>
                <w:szCs w:val="21"/>
              </w:rPr>
              <w:t>智能终端</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143</w:t>
            </w:r>
          </w:p>
        </w:tc>
        <w:tc>
          <w:tcPr>
            <w:tcW w:w="4335" w:type="dxa"/>
            <w:vAlign w:val="center"/>
          </w:tcPr>
          <w:p>
            <w:pPr>
              <w:jc w:val="center"/>
              <w:rPr>
                <w:rFonts w:ascii="宋体" w:hAnsi="宋体" w:cs="宋体"/>
                <w:szCs w:val="21"/>
              </w:rPr>
            </w:pPr>
            <w:r>
              <w:rPr>
                <w:rFonts w:hint="eastAsia" w:ascii="宋体" w:hAnsi="宋体" w:cs="宋体"/>
                <w:szCs w:val="21"/>
              </w:rPr>
              <w:t>液晶投影机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144</w:t>
            </w:r>
          </w:p>
        </w:tc>
        <w:tc>
          <w:tcPr>
            <w:tcW w:w="4335" w:type="dxa"/>
            <w:vAlign w:val="center"/>
          </w:tcPr>
          <w:p>
            <w:pPr>
              <w:jc w:val="center"/>
              <w:rPr>
                <w:rFonts w:ascii="宋体" w:hAnsi="宋体" w:cs="宋体"/>
                <w:szCs w:val="21"/>
              </w:rPr>
            </w:pPr>
            <w:r>
              <w:rPr>
                <w:rFonts w:hint="eastAsia" w:ascii="宋体" w:hAnsi="宋体" w:cs="宋体"/>
                <w:szCs w:val="21"/>
              </w:rPr>
              <w:t>安装配件</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145</w:t>
            </w:r>
          </w:p>
        </w:tc>
        <w:tc>
          <w:tcPr>
            <w:tcW w:w="4335" w:type="dxa"/>
            <w:vAlign w:val="center"/>
          </w:tcPr>
          <w:p>
            <w:pPr>
              <w:jc w:val="center"/>
              <w:rPr>
                <w:rFonts w:ascii="宋体" w:hAnsi="宋体" w:cs="宋体"/>
                <w:szCs w:val="21"/>
              </w:rPr>
            </w:pPr>
            <w:r>
              <w:rPr>
                <w:rFonts w:hint="eastAsia" w:ascii="宋体" w:hAnsi="宋体" w:cs="宋体"/>
                <w:szCs w:val="21"/>
              </w:rPr>
              <w:t>功率放大器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146</w:t>
            </w:r>
          </w:p>
        </w:tc>
        <w:tc>
          <w:tcPr>
            <w:tcW w:w="4335" w:type="dxa"/>
            <w:vAlign w:val="center"/>
          </w:tcPr>
          <w:p>
            <w:pPr>
              <w:jc w:val="center"/>
              <w:rPr>
                <w:rFonts w:ascii="宋体" w:hAnsi="宋体" w:cs="宋体"/>
                <w:szCs w:val="21"/>
              </w:rPr>
            </w:pPr>
            <w:r>
              <w:rPr>
                <w:rFonts w:hint="eastAsia" w:ascii="宋体" w:hAnsi="宋体" w:cs="宋体"/>
                <w:szCs w:val="21"/>
              </w:rPr>
              <w:t>无线话筒</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147</w:t>
            </w:r>
          </w:p>
        </w:tc>
        <w:tc>
          <w:tcPr>
            <w:tcW w:w="4335" w:type="dxa"/>
            <w:vAlign w:val="center"/>
          </w:tcPr>
          <w:p>
            <w:pPr>
              <w:jc w:val="center"/>
              <w:rPr>
                <w:rFonts w:ascii="宋体" w:hAnsi="宋体" w:cs="宋体"/>
                <w:szCs w:val="21"/>
              </w:rPr>
            </w:pPr>
            <w:r>
              <w:rPr>
                <w:rFonts w:hint="eastAsia" w:ascii="宋体" w:hAnsi="宋体" w:cs="宋体"/>
                <w:szCs w:val="21"/>
              </w:rPr>
              <w:t>音箱</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148</w:t>
            </w:r>
          </w:p>
        </w:tc>
        <w:tc>
          <w:tcPr>
            <w:tcW w:w="4335" w:type="dxa"/>
            <w:vAlign w:val="center"/>
          </w:tcPr>
          <w:p>
            <w:pPr>
              <w:jc w:val="center"/>
              <w:rPr>
                <w:rFonts w:ascii="宋体" w:hAnsi="宋体" w:cs="宋体"/>
                <w:szCs w:val="21"/>
              </w:rPr>
            </w:pPr>
            <w:r>
              <w:rPr>
                <w:rFonts w:hint="eastAsia" w:ascii="宋体" w:hAnsi="宋体" w:cs="宋体"/>
                <w:szCs w:val="21"/>
              </w:rPr>
              <w:t>教学终端</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149</w:t>
            </w:r>
          </w:p>
        </w:tc>
        <w:tc>
          <w:tcPr>
            <w:tcW w:w="4335" w:type="dxa"/>
            <w:vAlign w:val="center"/>
          </w:tcPr>
          <w:p>
            <w:pPr>
              <w:jc w:val="center"/>
              <w:rPr>
                <w:rFonts w:ascii="宋体" w:hAnsi="宋体" w:cs="宋体"/>
                <w:szCs w:val="21"/>
              </w:rPr>
            </w:pPr>
            <w:r>
              <w:rPr>
                <w:rFonts w:ascii="宋体" w:hAnsi="宋体" w:cs="宋体"/>
                <w:szCs w:val="21"/>
              </w:rPr>
              <w:t>多媒体网络中央控制器</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150</w:t>
            </w:r>
          </w:p>
        </w:tc>
        <w:tc>
          <w:tcPr>
            <w:tcW w:w="4335" w:type="dxa"/>
            <w:vAlign w:val="center"/>
          </w:tcPr>
          <w:p>
            <w:pPr>
              <w:jc w:val="center"/>
              <w:rPr>
                <w:rFonts w:ascii="宋体" w:hAnsi="宋体" w:cs="宋体"/>
                <w:szCs w:val="21"/>
              </w:rPr>
            </w:pPr>
            <w:r>
              <w:rPr>
                <w:rFonts w:hint="eastAsia" w:ascii="宋体" w:hAnsi="宋体" w:cs="宋体"/>
                <w:szCs w:val="21"/>
              </w:rPr>
              <w:t>集成控制面板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jc w:val="center"/>
              <w:rPr>
                <w:rFonts w:ascii="宋体" w:hAnsi="宋体" w:cs="宋体"/>
                <w:szCs w:val="21"/>
              </w:rPr>
            </w:pPr>
            <w:r>
              <w:rPr>
                <w:rFonts w:hint="eastAsia" w:ascii="宋体" w:hAnsi="宋体" w:cs="宋体"/>
                <w:szCs w:val="21"/>
              </w:rPr>
              <w:t>151</w:t>
            </w:r>
          </w:p>
        </w:tc>
        <w:tc>
          <w:tcPr>
            <w:tcW w:w="4335" w:type="dxa"/>
            <w:vAlign w:val="center"/>
          </w:tcPr>
          <w:p>
            <w:pPr>
              <w:jc w:val="center"/>
              <w:rPr>
                <w:rFonts w:ascii="宋体" w:hAnsi="宋体" w:cs="宋体"/>
                <w:szCs w:val="21"/>
              </w:rPr>
            </w:pPr>
            <w:r>
              <w:rPr>
                <w:rFonts w:hint="eastAsia" w:ascii="宋体" w:hAnsi="宋体" w:cs="宋体"/>
                <w:szCs w:val="21"/>
              </w:rPr>
              <w:t>监控摄像机</w:t>
            </w:r>
          </w:p>
        </w:tc>
        <w:tc>
          <w:tcPr>
            <w:tcW w:w="1721" w:type="dxa"/>
            <w:vAlign w:val="center"/>
          </w:tcPr>
          <w:p>
            <w:pPr>
              <w:jc w:val="center"/>
              <w:rPr>
                <w:rFonts w:ascii="宋体" w:hAnsi="宋体" w:cs="宋体"/>
                <w:szCs w:val="21"/>
              </w:rPr>
            </w:pPr>
            <w:r>
              <w:rPr>
                <w:rFonts w:hint="eastAsia" w:ascii="宋体" w:hAnsi="宋体" w:cs="宋体"/>
                <w:szCs w:val="21"/>
              </w:rPr>
              <w:t>个</w:t>
            </w:r>
          </w:p>
        </w:tc>
        <w:tc>
          <w:tcPr>
            <w:tcW w:w="1339"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152</w:t>
            </w:r>
          </w:p>
        </w:tc>
        <w:tc>
          <w:tcPr>
            <w:tcW w:w="4335" w:type="dxa"/>
            <w:vAlign w:val="center"/>
          </w:tcPr>
          <w:p>
            <w:pPr>
              <w:jc w:val="center"/>
              <w:rPr>
                <w:rFonts w:ascii="宋体" w:hAnsi="宋体" w:cs="宋体"/>
                <w:szCs w:val="21"/>
              </w:rPr>
            </w:pPr>
            <w:r>
              <w:rPr>
                <w:rFonts w:hint="eastAsia" w:ascii="宋体" w:hAnsi="宋体" w:cs="宋体"/>
                <w:szCs w:val="21"/>
              </w:rPr>
              <w:t>讲台</w:t>
            </w:r>
          </w:p>
        </w:tc>
        <w:tc>
          <w:tcPr>
            <w:tcW w:w="1721" w:type="dxa"/>
            <w:vAlign w:val="center"/>
          </w:tcPr>
          <w:p>
            <w:pPr>
              <w:jc w:val="center"/>
              <w:rPr>
                <w:rFonts w:ascii="宋体" w:hAnsi="宋体" w:cs="宋体"/>
                <w:szCs w:val="21"/>
              </w:rPr>
            </w:pPr>
            <w:r>
              <w:rPr>
                <w:rFonts w:hint="eastAsia" w:ascii="宋体" w:hAnsi="宋体" w:cs="宋体"/>
                <w:szCs w:val="21"/>
              </w:rPr>
              <w:t>张</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153</w:t>
            </w:r>
          </w:p>
        </w:tc>
        <w:tc>
          <w:tcPr>
            <w:tcW w:w="4335" w:type="dxa"/>
            <w:vAlign w:val="center"/>
          </w:tcPr>
          <w:p>
            <w:pPr>
              <w:jc w:val="center"/>
              <w:rPr>
                <w:rFonts w:ascii="宋体" w:hAnsi="宋体" w:cs="宋体"/>
                <w:szCs w:val="21"/>
              </w:rPr>
            </w:pPr>
            <w:r>
              <w:rPr>
                <w:rFonts w:hint="eastAsia" w:ascii="宋体" w:hAnsi="宋体" w:cs="宋体"/>
                <w:szCs w:val="21"/>
              </w:rPr>
              <w:t>教师椅</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154</w:t>
            </w:r>
          </w:p>
        </w:tc>
        <w:tc>
          <w:tcPr>
            <w:tcW w:w="4335" w:type="dxa"/>
            <w:vAlign w:val="center"/>
          </w:tcPr>
          <w:p>
            <w:pPr>
              <w:jc w:val="center"/>
              <w:rPr>
                <w:rFonts w:ascii="宋体" w:hAnsi="宋体" w:cs="宋体"/>
                <w:szCs w:val="21"/>
              </w:rPr>
            </w:pPr>
            <w:r>
              <w:rPr>
                <w:rFonts w:hint="eastAsia" w:ascii="宋体" w:hAnsi="宋体" w:cs="宋体"/>
                <w:szCs w:val="21"/>
              </w:rPr>
              <w:t>移动书写板</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155</w:t>
            </w:r>
          </w:p>
        </w:tc>
        <w:tc>
          <w:tcPr>
            <w:tcW w:w="4335" w:type="dxa"/>
            <w:vAlign w:val="center"/>
          </w:tcPr>
          <w:p>
            <w:pPr>
              <w:jc w:val="center"/>
              <w:rPr>
                <w:rFonts w:ascii="宋体" w:hAnsi="宋体" w:cs="宋体"/>
                <w:szCs w:val="21"/>
              </w:rPr>
            </w:pPr>
            <w:r>
              <w:rPr>
                <w:rFonts w:hint="eastAsia" w:ascii="宋体" w:hAnsi="宋体" w:cs="宋体"/>
                <w:szCs w:val="21"/>
              </w:rPr>
              <w:t>3D扫描仪</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156</w:t>
            </w:r>
          </w:p>
        </w:tc>
        <w:tc>
          <w:tcPr>
            <w:tcW w:w="4335" w:type="dxa"/>
            <w:vAlign w:val="center"/>
          </w:tcPr>
          <w:p>
            <w:pPr>
              <w:jc w:val="center"/>
              <w:rPr>
                <w:rFonts w:ascii="宋体" w:hAnsi="宋体" w:cs="宋体"/>
                <w:szCs w:val="21"/>
              </w:rPr>
            </w:pPr>
            <w:r>
              <w:rPr>
                <w:rFonts w:hint="eastAsia" w:ascii="宋体" w:hAnsi="宋体" w:cs="宋体"/>
                <w:szCs w:val="21"/>
              </w:rPr>
              <w:t>光固化清洗一体机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157</w:t>
            </w:r>
          </w:p>
        </w:tc>
        <w:tc>
          <w:tcPr>
            <w:tcW w:w="4335" w:type="dxa"/>
            <w:vAlign w:val="center"/>
          </w:tcPr>
          <w:p>
            <w:pPr>
              <w:jc w:val="center"/>
              <w:rPr>
                <w:rFonts w:ascii="宋体" w:hAnsi="宋体" w:cs="宋体"/>
                <w:szCs w:val="21"/>
              </w:rPr>
            </w:pPr>
            <w:r>
              <w:rPr>
                <w:rFonts w:hint="eastAsia" w:ascii="宋体" w:hAnsi="宋体" w:cs="宋体"/>
                <w:szCs w:val="21"/>
              </w:rPr>
              <w:t>光固化3d打印机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158</w:t>
            </w:r>
          </w:p>
        </w:tc>
        <w:tc>
          <w:tcPr>
            <w:tcW w:w="4335" w:type="dxa"/>
            <w:vAlign w:val="center"/>
          </w:tcPr>
          <w:p>
            <w:pPr>
              <w:jc w:val="center"/>
              <w:rPr>
                <w:rFonts w:ascii="宋体" w:hAnsi="宋体" w:cs="宋体"/>
                <w:szCs w:val="21"/>
              </w:rPr>
            </w:pPr>
            <w:r>
              <w:rPr>
                <w:rFonts w:hint="eastAsia" w:ascii="宋体" w:hAnsi="宋体" w:cs="宋体"/>
                <w:szCs w:val="21"/>
              </w:rPr>
              <w:t>户外电源</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159</w:t>
            </w:r>
          </w:p>
        </w:tc>
        <w:tc>
          <w:tcPr>
            <w:tcW w:w="4335" w:type="dxa"/>
            <w:vAlign w:val="center"/>
          </w:tcPr>
          <w:p>
            <w:pPr>
              <w:jc w:val="center"/>
              <w:rPr>
                <w:rFonts w:ascii="宋体" w:hAnsi="宋体" w:cs="宋体"/>
                <w:szCs w:val="21"/>
              </w:rPr>
            </w:pPr>
            <w:r>
              <w:rPr>
                <w:rFonts w:hint="eastAsia" w:ascii="宋体" w:hAnsi="宋体" w:cs="宋体"/>
                <w:szCs w:val="21"/>
              </w:rPr>
              <w:t>实验交流论坛系统美化升级</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160</w:t>
            </w:r>
          </w:p>
        </w:tc>
        <w:tc>
          <w:tcPr>
            <w:tcW w:w="4335" w:type="dxa"/>
            <w:vAlign w:val="center"/>
          </w:tcPr>
          <w:p>
            <w:pPr>
              <w:jc w:val="center"/>
              <w:rPr>
                <w:rFonts w:ascii="宋体" w:hAnsi="宋体" w:cs="宋体"/>
                <w:szCs w:val="21"/>
              </w:rPr>
            </w:pPr>
            <w:r>
              <w:rPr>
                <w:rFonts w:hint="eastAsia" w:ascii="宋体" w:hAnsi="宋体" w:cs="宋体"/>
                <w:szCs w:val="21"/>
              </w:rPr>
              <w:t>激光雕刻机</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161</w:t>
            </w:r>
          </w:p>
        </w:tc>
        <w:tc>
          <w:tcPr>
            <w:tcW w:w="4335" w:type="dxa"/>
            <w:vAlign w:val="center"/>
          </w:tcPr>
          <w:p>
            <w:pPr>
              <w:jc w:val="center"/>
              <w:rPr>
                <w:rFonts w:ascii="宋体" w:hAnsi="宋体" w:cs="宋体"/>
                <w:szCs w:val="21"/>
              </w:rPr>
            </w:pPr>
            <w:r>
              <w:rPr>
                <w:rFonts w:hint="eastAsia" w:ascii="宋体" w:hAnsi="宋体" w:cs="宋体"/>
                <w:szCs w:val="21"/>
              </w:rPr>
              <w:t>移动终端</w:t>
            </w:r>
          </w:p>
        </w:tc>
        <w:tc>
          <w:tcPr>
            <w:tcW w:w="1721" w:type="dxa"/>
            <w:vAlign w:val="center"/>
          </w:tcPr>
          <w:p>
            <w:pPr>
              <w:jc w:val="center"/>
              <w:rPr>
                <w:rFonts w:ascii="宋体" w:hAnsi="宋体" w:cs="宋体"/>
                <w:szCs w:val="21"/>
              </w:rPr>
            </w:pPr>
            <w:r>
              <w:rPr>
                <w:rFonts w:hint="eastAsia" w:ascii="宋体" w:hAnsi="宋体" w:cs="宋体"/>
                <w:szCs w:val="21"/>
              </w:rPr>
              <w:t>套</w:t>
            </w:r>
          </w:p>
        </w:tc>
        <w:tc>
          <w:tcPr>
            <w:tcW w:w="1339"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37" w:type="dxa"/>
            <w:vAlign w:val="center"/>
          </w:tcPr>
          <w:p>
            <w:pPr>
              <w:jc w:val="center"/>
              <w:rPr>
                <w:rFonts w:ascii="宋体" w:hAnsi="宋体" w:cs="宋体"/>
                <w:szCs w:val="21"/>
              </w:rPr>
            </w:pPr>
            <w:r>
              <w:rPr>
                <w:rFonts w:hint="eastAsia" w:ascii="宋体" w:hAnsi="宋体" w:cs="宋体"/>
                <w:szCs w:val="21"/>
              </w:rPr>
              <w:t>162</w:t>
            </w:r>
          </w:p>
        </w:tc>
        <w:tc>
          <w:tcPr>
            <w:tcW w:w="4335" w:type="dxa"/>
            <w:vAlign w:val="center"/>
          </w:tcPr>
          <w:p>
            <w:pPr>
              <w:jc w:val="center"/>
              <w:rPr>
                <w:rFonts w:ascii="宋体" w:hAnsi="宋体" w:cs="宋体"/>
                <w:szCs w:val="21"/>
              </w:rPr>
            </w:pPr>
            <w:r>
              <w:rPr>
                <w:rFonts w:hint="eastAsia" w:ascii="宋体" w:hAnsi="宋体" w:cs="宋体"/>
                <w:szCs w:val="21"/>
              </w:rPr>
              <w:t>环境改造</w:t>
            </w:r>
          </w:p>
        </w:tc>
        <w:tc>
          <w:tcPr>
            <w:tcW w:w="1721" w:type="dxa"/>
            <w:vAlign w:val="center"/>
          </w:tcPr>
          <w:p>
            <w:pPr>
              <w:jc w:val="center"/>
              <w:rPr>
                <w:rFonts w:ascii="宋体" w:hAnsi="宋体" w:cs="宋体"/>
                <w:szCs w:val="21"/>
              </w:rPr>
            </w:pPr>
            <w:r>
              <w:rPr>
                <w:rFonts w:hint="eastAsia" w:ascii="宋体" w:hAnsi="宋体" w:cs="宋体"/>
                <w:szCs w:val="21"/>
              </w:rPr>
              <w:t>项</w:t>
            </w:r>
          </w:p>
        </w:tc>
        <w:tc>
          <w:tcPr>
            <w:tcW w:w="1339" w:type="dxa"/>
            <w:vAlign w:val="center"/>
          </w:tcPr>
          <w:p>
            <w:pPr>
              <w:jc w:val="center"/>
              <w:rPr>
                <w:rFonts w:ascii="宋体" w:hAnsi="宋体" w:cs="宋体"/>
                <w:szCs w:val="21"/>
              </w:rPr>
            </w:pPr>
            <w:r>
              <w:rPr>
                <w:rFonts w:hint="eastAsia" w:ascii="宋体" w:hAnsi="宋体" w:cs="宋体"/>
                <w:szCs w:val="21"/>
              </w:rPr>
              <w:t>1</w:t>
            </w:r>
          </w:p>
        </w:tc>
      </w:tr>
    </w:tbl>
    <w:p/>
    <w:p>
      <w:pPr>
        <w:pStyle w:val="2"/>
        <w:ind w:left="-580" w:leftChars="0" w:firstLine="723" w:firstLineChars="300"/>
        <w:rPr>
          <w:b/>
          <w:bCs/>
        </w:rPr>
      </w:pPr>
      <w:r>
        <w:rPr>
          <w:rFonts w:hint="eastAsia"/>
          <w:b/>
          <w:bCs/>
        </w:rPr>
        <w:t>环境改造清单</w:t>
      </w:r>
    </w:p>
    <w:tbl>
      <w:tblPr>
        <w:tblStyle w:val="19"/>
        <w:tblW w:w="853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4335"/>
        <w:gridCol w:w="172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7"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4335"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1721"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339"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吊顶拆除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木饰面、舞台拆除、吸音板拆除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墙面墙纸清除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舞台拆除处水泥砂浆找平</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轻质砖24墙</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吸音棉基础阻燃板</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吸音棉</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8</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双层石膏板封窗</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9</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木饰面含木工板基层（1.22米高）</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墙顶面批灰三遍乳胶漆两道</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窗帘盒</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米</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墙面造型（含隐藏灯光）</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石膏板造型吊顶（60cm宽）</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铝方通吊顶</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15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原顶黑色乳胶漆</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LED灯</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盏</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强电工程</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18</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弱电工程</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19</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地面自流平</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地胶</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21</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铝合金地脚线</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米</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22</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实木门对开门</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套</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23</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单开实木门</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套</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24</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墙面地面开槽</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设备拆除</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26</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垃圾外运</w:t>
            </w:r>
          </w:p>
        </w:tc>
        <w:tc>
          <w:tcPr>
            <w:tcW w:w="1721" w:type="dxa"/>
            <w:vAlign w:val="center"/>
          </w:tcPr>
          <w:p>
            <w:pPr>
              <w:widowControl/>
              <w:jc w:val="center"/>
              <w:textAlignment w:val="center"/>
              <w:rPr>
                <w:rFonts w:ascii="宋体" w:hAnsi="宋体" w:cs="宋体"/>
                <w:szCs w:val="21"/>
              </w:rPr>
            </w:pPr>
            <w:r>
              <w:rPr>
                <w:rFonts w:hint="eastAsia" w:ascii="宋体" w:hAnsi="宋体" w:cs="宋体"/>
                <w:szCs w:val="21"/>
              </w:rPr>
              <w:t>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7" w:type="dxa"/>
            <w:vAlign w:val="center"/>
          </w:tcPr>
          <w:p>
            <w:pPr>
              <w:widowControl/>
              <w:jc w:val="center"/>
              <w:textAlignment w:val="top"/>
              <w:rPr>
                <w:rFonts w:ascii="宋体" w:hAnsi="宋体" w:cs="宋体"/>
                <w:szCs w:val="21"/>
              </w:rPr>
            </w:pPr>
            <w:r>
              <w:rPr>
                <w:rFonts w:hint="eastAsia" w:ascii="宋体" w:hAnsi="宋体" w:cs="宋体"/>
                <w:szCs w:val="21"/>
              </w:rPr>
              <w:t>27</w:t>
            </w:r>
          </w:p>
        </w:tc>
        <w:tc>
          <w:tcPr>
            <w:tcW w:w="433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完工清理</w:t>
            </w:r>
          </w:p>
        </w:tc>
        <w:tc>
          <w:tcPr>
            <w:tcW w:w="172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平方</w:t>
            </w:r>
          </w:p>
        </w:tc>
        <w:tc>
          <w:tcPr>
            <w:tcW w:w="133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160</w:t>
            </w:r>
          </w:p>
        </w:tc>
      </w:tr>
    </w:tbl>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numPr>
          <w:ilvl w:val="0"/>
          <w:numId w:val="2"/>
        </w:numPr>
        <w:spacing w:line="360" w:lineRule="auto"/>
        <w:ind w:firstLine="482" w:firstLineChars="200"/>
        <w:rPr>
          <w:b/>
          <w:color w:val="000000"/>
          <w:sz w:val="24"/>
        </w:rPr>
      </w:pPr>
      <w:r>
        <w:rPr>
          <w:b/>
          <w:color w:val="000000"/>
          <w:sz w:val="24"/>
        </w:rPr>
        <w:t>技术参数</w:t>
      </w:r>
      <w:r>
        <w:rPr>
          <w:rFonts w:hint="eastAsia"/>
          <w:b/>
          <w:color w:val="000000"/>
          <w:sz w:val="24"/>
        </w:rPr>
        <w:t>要求</w:t>
      </w:r>
    </w:p>
    <w:tbl>
      <w:tblPr>
        <w:tblStyle w:val="19"/>
        <w:tblpPr w:leftFromText="180" w:rightFromText="180" w:vertAnchor="text" w:horzAnchor="page" w:tblpX="1650" w:tblpY="303"/>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26"/>
        <w:gridCol w:w="56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b/>
                <w:color w:val="000000"/>
                <w:szCs w:val="21"/>
              </w:rPr>
            </w:pPr>
            <w:r>
              <w:rPr>
                <w:rFonts w:hint="eastAsia" w:ascii="宋体" w:hAnsi="宋体" w:cs="宋体"/>
                <w:b/>
                <w:bCs/>
                <w:color w:val="000000"/>
                <w:szCs w:val="21"/>
              </w:rPr>
              <w:t>序号</w:t>
            </w:r>
          </w:p>
        </w:tc>
        <w:tc>
          <w:tcPr>
            <w:tcW w:w="1526"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5670" w:type="dxa"/>
            <w:vAlign w:val="center"/>
          </w:tcPr>
          <w:p>
            <w:pPr>
              <w:ind w:right="-225" w:rightChars="-107"/>
              <w:jc w:val="center"/>
              <w:rPr>
                <w:rFonts w:ascii="宋体" w:hAnsi="宋体" w:cs="宋体"/>
                <w:szCs w:val="21"/>
              </w:rPr>
            </w:pPr>
            <w:r>
              <w:rPr>
                <w:rFonts w:eastAsiaTheme="minorEastAsia"/>
                <w:b/>
                <w:bCs/>
                <w:color w:val="000000"/>
                <w:szCs w:val="21"/>
              </w:rPr>
              <w:t>规格型号或技术参数</w:t>
            </w:r>
          </w:p>
        </w:tc>
        <w:tc>
          <w:tcPr>
            <w:tcW w:w="915" w:type="dxa"/>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w:t>
            </w:r>
          </w:p>
        </w:tc>
        <w:tc>
          <w:tcPr>
            <w:tcW w:w="1526" w:type="dxa"/>
            <w:vAlign w:val="center"/>
          </w:tcPr>
          <w:p>
            <w:pPr>
              <w:jc w:val="center"/>
              <w:rPr>
                <w:rFonts w:ascii="宋体" w:hAnsi="宋体" w:cs="宋体"/>
                <w:szCs w:val="21"/>
              </w:rPr>
            </w:pPr>
            <w:r>
              <w:rPr>
                <w:rFonts w:hint="eastAsia" w:ascii="宋体" w:hAnsi="宋体" w:cs="宋体"/>
                <w:szCs w:val="21"/>
              </w:rPr>
              <w:t>双响筒</w:t>
            </w:r>
          </w:p>
        </w:tc>
        <w:tc>
          <w:tcPr>
            <w:tcW w:w="5670" w:type="dxa"/>
          </w:tcPr>
          <w:p>
            <w:pPr>
              <w:rPr>
                <w:rFonts w:ascii="宋体" w:hAnsi="宋体" w:cs="宋体"/>
                <w:szCs w:val="21"/>
              </w:rPr>
            </w:pPr>
            <w:r>
              <w:rPr>
                <w:rFonts w:hint="eastAsia" w:ascii="宋体" w:hAnsi="宋体" w:cs="宋体"/>
                <w:szCs w:val="21"/>
              </w:rPr>
              <w:t>双响筒（8个）组合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w:t>
            </w:r>
          </w:p>
        </w:tc>
        <w:tc>
          <w:tcPr>
            <w:tcW w:w="1526" w:type="dxa"/>
            <w:vAlign w:val="center"/>
          </w:tcPr>
          <w:p>
            <w:pPr>
              <w:jc w:val="center"/>
              <w:rPr>
                <w:rFonts w:ascii="宋体" w:hAnsi="宋体" w:cs="宋体"/>
                <w:szCs w:val="21"/>
              </w:rPr>
            </w:pPr>
            <w:r>
              <w:rPr>
                <w:rFonts w:hint="eastAsia" w:ascii="宋体" w:hAnsi="宋体" w:cs="宋体"/>
                <w:szCs w:val="21"/>
              </w:rPr>
              <w:t>5寸三角铁</w:t>
            </w:r>
          </w:p>
        </w:tc>
        <w:tc>
          <w:tcPr>
            <w:tcW w:w="5670" w:type="dxa"/>
          </w:tcPr>
          <w:p>
            <w:pPr>
              <w:rPr>
                <w:rFonts w:ascii="宋体" w:hAnsi="宋体" w:cs="宋体"/>
                <w:szCs w:val="21"/>
              </w:rPr>
            </w:pPr>
            <w:r>
              <w:rPr>
                <w:rFonts w:hint="eastAsia" w:ascii="宋体" w:hAnsi="宋体" w:cs="宋体"/>
                <w:szCs w:val="21"/>
              </w:rPr>
              <w:t>5寸三角铁（8个）组合    材质：木质+金属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w:t>
            </w:r>
          </w:p>
        </w:tc>
        <w:tc>
          <w:tcPr>
            <w:tcW w:w="1526" w:type="dxa"/>
            <w:vAlign w:val="center"/>
          </w:tcPr>
          <w:p>
            <w:pPr>
              <w:jc w:val="center"/>
              <w:rPr>
                <w:rFonts w:ascii="宋体" w:hAnsi="宋体" w:cs="宋体"/>
                <w:szCs w:val="21"/>
              </w:rPr>
            </w:pPr>
            <w:r>
              <w:rPr>
                <w:rFonts w:hint="eastAsia" w:ascii="宋体" w:hAnsi="宋体" w:cs="宋体"/>
                <w:szCs w:val="21"/>
              </w:rPr>
              <w:t>8寸铃鼓</w:t>
            </w:r>
          </w:p>
        </w:tc>
        <w:tc>
          <w:tcPr>
            <w:tcW w:w="5670" w:type="dxa"/>
          </w:tcPr>
          <w:p>
            <w:pPr>
              <w:rPr>
                <w:rFonts w:ascii="宋体" w:hAnsi="宋体" w:cs="宋体"/>
                <w:szCs w:val="21"/>
              </w:rPr>
            </w:pPr>
            <w:r>
              <w:rPr>
                <w:rFonts w:hint="eastAsia" w:ascii="宋体" w:hAnsi="宋体" w:cs="宋体"/>
                <w:szCs w:val="21"/>
              </w:rPr>
              <w:t>8寸铃鼓（8个）组合      材质：木质+金属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4</w:t>
            </w:r>
          </w:p>
        </w:tc>
        <w:tc>
          <w:tcPr>
            <w:tcW w:w="1526" w:type="dxa"/>
            <w:vAlign w:val="center"/>
          </w:tcPr>
          <w:p>
            <w:pPr>
              <w:jc w:val="center"/>
              <w:rPr>
                <w:rFonts w:ascii="宋体" w:hAnsi="宋体" w:cs="宋体"/>
                <w:szCs w:val="21"/>
              </w:rPr>
            </w:pPr>
            <w:r>
              <w:rPr>
                <w:rFonts w:hint="eastAsia" w:ascii="宋体" w:hAnsi="宋体" w:cs="宋体"/>
                <w:szCs w:val="21"/>
              </w:rPr>
              <w:t>单响筒</w:t>
            </w:r>
          </w:p>
        </w:tc>
        <w:tc>
          <w:tcPr>
            <w:tcW w:w="5670" w:type="dxa"/>
          </w:tcPr>
          <w:p>
            <w:pPr>
              <w:rPr>
                <w:rFonts w:ascii="宋体" w:hAnsi="宋体" w:cs="宋体"/>
                <w:szCs w:val="21"/>
              </w:rPr>
            </w:pPr>
            <w:r>
              <w:rPr>
                <w:rFonts w:hint="eastAsia" w:ascii="宋体" w:hAnsi="宋体" w:cs="宋体"/>
                <w:szCs w:val="21"/>
              </w:rPr>
              <w:t>单响筒（8个）组合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5</w:t>
            </w:r>
          </w:p>
        </w:tc>
        <w:tc>
          <w:tcPr>
            <w:tcW w:w="1526" w:type="dxa"/>
            <w:vAlign w:val="center"/>
          </w:tcPr>
          <w:p>
            <w:pPr>
              <w:jc w:val="center"/>
              <w:rPr>
                <w:rFonts w:ascii="宋体" w:hAnsi="宋体" w:cs="宋体"/>
                <w:szCs w:val="21"/>
              </w:rPr>
            </w:pPr>
            <w:r>
              <w:rPr>
                <w:rFonts w:hint="eastAsia" w:ascii="宋体" w:hAnsi="宋体" w:cs="宋体"/>
                <w:szCs w:val="21"/>
              </w:rPr>
              <w:t>龙口梆子</w:t>
            </w:r>
          </w:p>
        </w:tc>
        <w:tc>
          <w:tcPr>
            <w:tcW w:w="5670" w:type="dxa"/>
          </w:tcPr>
          <w:p>
            <w:pPr>
              <w:rPr>
                <w:rFonts w:ascii="宋体" w:hAnsi="宋体" w:cs="宋体"/>
                <w:szCs w:val="21"/>
              </w:rPr>
            </w:pPr>
            <w:r>
              <w:rPr>
                <w:rFonts w:hint="eastAsia" w:ascii="宋体" w:hAnsi="宋体" w:cs="宋体"/>
                <w:szCs w:val="21"/>
              </w:rPr>
              <w:t>龙口梆子（8个）组合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6</w:t>
            </w:r>
          </w:p>
        </w:tc>
        <w:tc>
          <w:tcPr>
            <w:tcW w:w="1526" w:type="dxa"/>
            <w:vAlign w:val="center"/>
          </w:tcPr>
          <w:p>
            <w:pPr>
              <w:jc w:val="center"/>
              <w:rPr>
                <w:rFonts w:ascii="宋体" w:hAnsi="宋体" w:cs="宋体"/>
                <w:szCs w:val="21"/>
              </w:rPr>
            </w:pPr>
            <w:r>
              <w:rPr>
                <w:rFonts w:hint="eastAsia" w:ascii="宋体" w:hAnsi="宋体" w:cs="宋体"/>
                <w:szCs w:val="21"/>
              </w:rPr>
              <w:t>沙蛋</w:t>
            </w:r>
          </w:p>
        </w:tc>
        <w:tc>
          <w:tcPr>
            <w:tcW w:w="5670" w:type="dxa"/>
          </w:tcPr>
          <w:p>
            <w:pPr>
              <w:rPr>
                <w:rFonts w:ascii="宋体" w:hAnsi="宋体" w:cs="宋体"/>
                <w:szCs w:val="21"/>
              </w:rPr>
            </w:pPr>
            <w:r>
              <w:rPr>
                <w:rFonts w:hint="eastAsia" w:ascii="宋体" w:hAnsi="宋体" w:cs="宋体"/>
                <w:szCs w:val="21"/>
              </w:rPr>
              <w:t>沙蛋（8对）组合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7</w:t>
            </w:r>
          </w:p>
        </w:tc>
        <w:tc>
          <w:tcPr>
            <w:tcW w:w="1526" w:type="dxa"/>
            <w:vAlign w:val="center"/>
          </w:tcPr>
          <w:p>
            <w:pPr>
              <w:jc w:val="center"/>
              <w:rPr>
                <w:rFonts w:ascii="宋体" w:hAnsi="宋体" w:cs="宋体"/>
                <w:szCs w:val="21"/>
              </w:rPr>
            </w:pPr>
            <w:r>
              <w:rPr>
                <w:rFonts w:hint="eastAsia" w:ascii="宋体" w:hAnsi="宋体" w:cs="宋体"/>
                <w:szCs w:val="21"/>
              </w:rPr>
              <w:t>沙锤</w:t>
            </w:r>
          </w:p>
        </w:tc>
        <w:tc>
          <w:tcPr>
            <w:tcW w:w="5670" w:type="dxa"/>
          </w:tcPr>
          <w:p>
            <w:pPr>
              <w:rPr>
                <w:rFonts w:ascii="宋体" w:hAnsi="宋体" w:cs="宋体"/>
                <w:szCs w:val="21"/>
              </w:rPr>
            </w:pPr>
            <w:r>
              <w:rPr>
                <w:rFonts w:hint="eastAsia" w:ascii="宋体" w:hAnsi="宋体" w:cs="宋体"/>
                <w:szCs w:val="21"/>
              </w:rPr>
              <w:t>沙锤（8对）组合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8</w:t>
            </w:r>
          </w:p>
        </w:tc>
        <w:tc>
          <w:tcPr>
            <w:tcW w:w="1526" w:type="dxa"/>
            <w:vAlign w:val="center"/>
          </w:tcPr>
          <w:p>
            <w:pPr>
              <w:jc w:val="center"/>
              <w:rPr>
                <w:rFonts w:ascii="宋体" w:hAnsi="宋体" w:cs="宋体"/>
                <w:szCs w:val="21"/>
              </w:rPr>
            </w:pPr>
            <w:r>
              <w:rPr>
                <w:rFonts w:hint="eastAsia" w:ascii="宋体" w:hAnsi="宋体" w:cs="宋体"/>
                <w:szCs w:val="21"/>
              </w:rPr>
              <w:t>响板</w:t>
            </w:r>
          </w:p>
        </w:tc>
        <w:tc>
          <w:tcPr>
            <w:tcW w:w="5670" w:type="dxa"/>
          </w:tcPr>
          <w:p>
            <w:pPr>
              <w:rPr>
                <w:rFonts w:ascii="宋体" w:hAnsi="宋体" w:cs="宋体"/>
                <w:szCs w:val="21"/>
              </w:rPr>
            </w:pPr>
            <w:r>
              <w:rPr>
                <w:rFonts w:hint="eastAsia" w:ascii="宋体" w:hAnsi="宋体" w:cs="宋体"/>
                <w:szCs w:val="21"/>
              </w:rPr>
              <w:t>舞板（8对）组合         材质：木质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9</w:t>
            </w:r>
          </w:p>
        </w:tc>
        <w:tc>
          <w:tcPr>
            <w:tcW w:w="1526" w:type="dxa"/>
            <w:vAlign w:val="center"/>
          </w:tcPr>
          <w:p>
            <w:pPr>
              <w:jc w:val="center"/>
              <w:rPr>
                <w:rFonts w:ascii="宋体" w:hAnsi="宋体" w:cs="宋体"/>
                <w:szCs w:val="21"/>
              </w:rPr>
            </w:pPr>
            <w:r>
              <w:rPr>
                <w:rFonts w:hint="eastAsia" w:ascii="宋体" w:hAnsi="宋体" w:cs="宋体"/>
                <w:szCs w:val="21"/>
              </w:rPr>
              <w:t>雨声筒1</w:t>
            </w:r>
          </w:p>
        </w:tc>
        <w:tc>
          <w:tcPr>
            <w:tcW w:w="5670" w:type="dxa"/>
          </w:tcPr>
          <w:p>
            <w:pPr>
              <w:rPr>
                <w:rFonts w:ascii="宋体" w:hAnsi="宋体" w:cs="宋体"/>
                <w:szCs w:val="21"/>
              </w:rPr>
            </w:pPr>
            <w:r>
              <w:rPr>
                <w:rFonts w:hint="eastAsia" w:ascii="宋体" w:hAnsi="宋体" w:cs="宋体"/>
                <w:szCs w:val="21"/>
              </w:rPr>
              <w:t>3节雨声器     材质：塑料     规格：高20cm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10</w:t>
            </w:r>
          </w:p>
        </w:tc>
        <w:tc>
          <w:tcPr>
            <w:tcW w:w="1526" w:type="dxa"/>
            <w:vAlign w:val="center"/>
          </w:tcPr>
          <w:p>
            <w:pPr>
              <w:jc w:val="center"/>
              <w:rPr>
                <w:rFonts w:ascii="宋体" w:hAnsi="宋体" w:cs="宋体"/>
                <w:szCs w:val="21"/>
              </w:rPr>
            </w:pPr>
            <w:r>
              <w:rPr>
                <w:rFonts w:hint="eastAsia" w:ascii="宋体" w:hAnsi="宋体" w:cs="宋体"/>
                <w:szCs w:val="21"/>
              </w:rPr>
              <w:t>沙筒</w:t>
            </w:r>
          </w:p>
        </w:tc>
        <w:tc>
          <w:tcPr>
            <w:tcW w:w="5670" w:type="dxa"/>
          </w:tcPr>
          <w:p>
            <w:pPr>
              <w:rPr>
                <w:rFonts w:ascii="宋体" w:hAnsi="宋体" w:cs="宋体"/>
                <w:szCs w:val="21"/>
              </w:rPr>
            </w:pPr>
            <w:r>
              <w:rPr>
                <w:rFonts w:hint="eastAsia" w:ascii="宋体" w:hAnsi="宋体" w:cs="宋体"/>
                <w:szCs w:val="21"/>
              </w:rPr>
              <w:t>颜色：银色    材质：不锈钢    规格：5*20cm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11</w:t>
            </w:r>
          </w:p>
        </w:tc>
        <w:tc>
          <w:tcPr>
            <w:tcW w:w="1526" w:type="dxa"/>
            <w:vAlign w:val="center"/>
          </w:tcPr>
          <w:p>
            <w:pPr>
              <w:jc w:val="center"/>
              <w:rPr>
                <w:rFonts w:ascii="宋体" w:hAnsi="宋体" w:cs="宋体"/>
                <w:szCs w:val="21"/>
              </w:rPr>
            </w:pPr>
            <w:r>
              <w:rPr>
                <w:rFonts w:hint="eastAsia" w:ascii="宋体" w:hAnsi="宋体" w:cs="宋体"/>
                <w:szCs w:val="21"/>
              </w:rPr>
              <w:t>原木棒铃</w:t>
            </w:r>
          </w:p>
        </w:tc>
        <w:tc>
          <w:tcPr>
            <w:tcW w:w="5670" w:type="dxa"/>
          </w:tcPr>
          <w:p>
            <w:pPr>
              <w:rPr>
                <w:rFonts w:ascii="宋体" w:hAnsi="宋体" w:cs="宋体"/>
                <w:szCs w:val="21"/>
              </w:rPr>
            </w:pPr>
            <w:r>
              <w:rPr>
                <w:rFonts w:hint="eastAsia" w:ascii="宋体" w:hAnsi="宋体" w:cs="宋体"/>
                <w:szCs w:val="21"/>
              </w:rPr>
              <w:t>原木13棒铃   材质：木+金属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12</w:t>
            </w:r>
          </w:p>
        </w:tc>
        <w:tc>
          <w:tcPr>
            <w:tcW w:w="1526" w:type="dxa"/>
            <w:vAlign w:val="center"/>
          </w:tcPr>
          <w:p>
            <w:pPr>
              <w:jc w:val="center"/>
              <w:rPr>
                <w:rFonts w:ascii="宋体" w:hAnsi="宋体" w:cs="宋体"/>
                <w:szCs w:val="21"/>
              </w:rPr>
            </w:pPr>
            <w:r>
              <w:rPr>
                <w:rFonts w:hint="eastAsia" w:ascii="宋体" w:hAnsi="宋体" w:cs="宋体"/>
                <w:szCs w:val="21"/>
              </w:rPr>
              <w:t>皮手铃</w:t>
            </w:r>
          </w:p>
        </w:tc>
        <w:tc>
          <w:tcPr>
            <w:tcW w:w="5670" w:type="dxa"/>
          </w:tcPr>
          <w:p>
            <w:pPr>
              <w:rPr>
                <w:rFonts w:ascii="宋体" w:hAnsi="宋体" w:cs="宋体"/>
                <w:szCs w:val="21"/>
              </w:rPr>
            </w:pPr>
            <w:r>
              <w:rPr>
                <w:rFonts w:hint="eastAsia" w:ascii="宋体" w:hAnsi="宋体" w:cs="宋体"/>
                <w:szCs w:val="21"/>
              </w:rPr>
              <w:t>原木红色皮手铃  材质：木+金属   规格：直径10.5cm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13</w:t>
            </w:r>
          </w:p>
        </w:tc>
        <w:tc>
          <w:tcPr>
            <w:tcW w:w="1526" w:type="dxa"/>
            <w:vAlign w:val="center"/>
          </w:tcPr>
          <w:p>
            <w:pPr>
              <w:jc w:val="center"/>
              <w:rPr>
                <w:rFonts w:ascii="宋体" w:hAnsi="宋体" w:cs="宋体"/>
                <w:szCs w:val="21"/>
              </w:rPr>
            </w:pPr>
            <w:r>
              <w:rPr>
                <w:rFonts w:hint="eastAsia" w:ascii="宋体" w:hAnsi="宋体" w:cs="宋体"/>
                <w:szCs w:val="21"/>
              </w:rPr>
              <w:t>丝带摇铃</w:t>
            </w:r>
          </w:p>
        </w:tc>
        <w:tc>
          <w:tcPr>
            <w:tcW w:w="5670" w:type="dxa"/>
          </w:tcPr>
          <w:p>
            <w:pPr>
              <w:rPr>
                <w:rFonts w:ascii="宋体" w:hAnsi="宋体" w:cs="宋体"/>
                <w:szCs w:val="21"/>
              </w:rPr>
            </w:pPr>
            <w:r>
              <w:rPr>
                <w:rFonts w:hint="eastAsia" w:ascii="宋体" w:hAnsi="宋体" w:cs="宋体"/>
                <w:szCs w:val="21"/>
              </w:rPr>
              <w:t>五彩透明丝带摇铃   材质：布+金属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9" w:type="dxa"/>
            <w:vAlign w:val="center"/>
          </w:tcPr>
          <w:p>
            <w:pPr>
              <w:jc w:val="center"/>
              <w:rPr>
                <w:rFonts w:ascii="宋体" w:hAnsi="宋体" w:cs="宋体"/>
                <w:szCs w:val="21"/>
              </w:rPr>
            </w:pPr>
            <w:r>
              <w:rPr>
                <w:rFonts w:hint="eastAsia" w:ascii="宋体" w:hAnsi="宋体" w:cs="宋体"/>
                <w:szCs w:val="21"/>
              </w:rPr>
              <w:t>14</w:t>
            </w:r>
          </w:p>
        </w:tc>
        <w:tc>
          <w:tcPr>
            <w:tcW w:w="1526" w:type="dxa"/>
            <w:vAlign w:val="center"/>
          </w:tcPr>
          <w:p>
            <w:pPr>
              <w:jc w:val="center"/>
              <w:rPr>
                <w:rFonts w:ascii="宋体" w:hAnsi="宋体" w:cs="宋体"/>
                <w:szCs w:val="21"/>
              </w:rPr>
            </w:pPr>
            <w:r>
              <w:rPr>
                <w:rFonts w:hint="eastAsia" w:ascii="宋体" w:hAnsi="宋体" w:cs="宋体"/>
                <w:szCs w:val="21"/>
              </w:rPr>
              <w:t>腰铃</w:t>
            </w:r>
          </w:p>
        </w:tc>
        <w:tc>
          <w:tcPr>
            <w:tcW w:w="5670" w:type="dxa"/>
          </w:tcPr>
          <w:p>
            <w:pPr>
              <w:rPr>
                <w:rFonts w:ascii="宋体" w:hAnsi="宋体" w:cs="宋体"/>
                <w:szCs w:val="21"/>
              </w:rPr>
            </w:pPr>
            <w:r>
              <w:rPr>
                <w:rFonts w:hint="eastAsia" w:ascii="宋体" w:hAnsi="宋体" w:cs="宋体"/>
                <w:szCs w:val="21"/>
              </w:rPr>
              <w:t>材质：布+金属    规格：约60CM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15</w:t>
            </w:r>
          </w:p>
        </w:tc>
        <w:tc>
          <w:tcPr>
            <w:tcW w:w="1526" w:type="dxa"/>
            <w:vAlign w:val="center"/>
          </w:tcPr>
          <w:p>
            <w:pPr>
              <w:jc w:val="center"/>
              <w:rPr>
                <w:rFonts w:ascii="宋体" w:hAnsi="宋体" w:cs="宋体"/>
                <w:szCs w:val="21"/>
              </w:rPr>
            </w:pPr>
            <w:r>
              <w:rPr>
                <w:rFonts w:hint="eastAsia" w:ascii="宋体" w:hAnsi="宋体" w:cs="宋体"/>
                <w:szCs w:val="21"/>
              </w:rPr>
              <w:t>彩色双面鼓</w:t>
            </w:r>
          </w:p>
        </w:tc>
        <w:tc>
          <w:tcPr>
            <w:tcW w:w="5670" w:type="dxa"/>
          </w:tcPr>
          <w:p>
            <w:pPr>
              <w:rPr>
                <w:rFonts w:ascii="宋体" w:hAnsi="宋体" w:cs="宋体"/>
                <w:szCs w:val="21"/>
              </w:rPr>
            </w:pPr>
            <w:r>
              <w:rPr>
                <w:rFonts w:hint="eastAsia" w:ascii="宋体" w:hAnsi="宋体" w:cs="宋体"/>
                <w:szCs w:val="21"/>
              </w:rPr>
              <w:t>蓝军鼓   材质：聚脂鼓皮    规格：20*18cm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16</w:t>
            </w:r>
          </w:p>
        </w:tc>
        <w:tc>
          <w:tcPr>
            <w:tcW w:w="1526" w:type="dxa"/>
            <w:vAlign w:val="center"/>
          </w:tcPr>
          <w:p>
            <w:pPr>
              <w:jc w:val="center"/>
              <w:rPr>
                <w:rFonts w:ascii="宋体" w:hAnsi="宋体" w:cs="宋体"/>
                <w:szCs w:val="21"/>
              </w:rPr>
            </w:pPr>
            <w:r>
              <w:rPr>
                <w:rFonts w:hint="eastAsia" w:ascii="宋体" w:hAnsi="宋体" w:cs="宋体"/>
                <w:szCs w:val="21"/>
              </w:rPr>
              <w:t>大铜擦</w:t>
            </w:r>
          </w:p>
        </w:tc>
        <w:tc>
          <w:tcPr>
            <w:tcW w:w="5670" w:type="dxa"/>
          </w:tcPr>
          <w:p>
            <w:pPr>
              <w:rPr>
                <w:rFonts w:ascii="宋体" w:hAnsi="宋体" w:cs="宋体"/>
                <w:szCs w:val="21"/>
              </w:rPr>
            </w:pPr>
            <w:r>
              <w:rPr>
                <w:rFonts w:hint="eastAsia" w:ascii="宋体" w:hAnsi="宋体" w:cs="宋体"/>
                <w:szCs w:val="21"/>
              </w:rPr>
              <w:t>材质：合金电镀    规格：直径12cm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17</w:t>
            </w:r>
          </w:p>
        </w:tc>
        <w:tc>
          <w:tcPr>
            <w:tcW w:w="1526" w:type="dxa"/>
            <w:vAlign w:val="center"/>
          </w:tcPr>
          <w:p>
            <w:pPr>
              <w:jc w:val="center"/>
              <w:rPr>
                <w:rFonts w:ascii="宋体" w:hAnsi="宋体" w:cs="宋体"/>
                <w:szCs w:val="21"/>
              </w:rPr>
            </w:pPr>
            <w:r>
              <w:rPr>
                <w:rFonts w:hint="eastAsia" w:ascii="宋体" w:hAnsi="宋体" w:cs="宋体"/>
                <w:szCs w:val="21"/>
              </w:rPr>
              <w:t>小擦</w:t>
            </w:r>
          </w:p>
        </w:tc>
        <w:tc>
          <w:tcPr>
            <w:tcW w:w="5670" w:type="dxa"/>
          </w:tcPr>
          <w:p>
            <w:pPr>
              <w:rPr>
                <w:rFonts w:ascii="宋体" w:hAnsi="宋体" w:cs="宋体"/>
                <w:szCs w:val="21"/>
              </w:rPr>
            </w:pPr>
            <w:r>
              <w:rPr>
                <w:rFonts w:hint="eastAsia" w:ascii="宋体" w:hAnsi="宋体" w:cs="宋体"/>
                <w:szCs w:val="21"/>
              </w:rPr>
              <w:t>材质：合金电镀    规格：直径8cm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18</w:t>
            </w:r>
          </w:p>
        </w:tc>
        <w:tc>
          <w:tcPr>
            <w:tcW w:w="1526" w:type="dxa"/>
            <w:vAlign w:val="center"/>
          </w:tcPr>
          <w:p>
            <w:pPr>
              <w:jc w:val="center"/>
              <w:rPr>
                <w:rFonts w:ascii="宋体" w:hAnsi="宋体" w:cs="宋体"/>
                <w:szCs w:val="21"/>
              </w:rPr>
            </w:pPr>
            <w:r>
              <w:rPr>
                <w:rFonts w:hint="eastAsia" w:ascii="宋体" w:hAnsi="宋体" w:cs="宋体"/>
                <w:szCs w:val="21"/>
              </w:rPr>
              <w:t>小锣</w:t>
            </w:r>
          </w:p>
        </w:tc>
        <w:tc>
          <w:tcPr>
            <w:tcW w:w="5670" w:type="dxa"/>
          </w:tcPr>
          <w:p>
            <w:pPr>
              <w:rPr>
                <w:rFonts w:ascii="宋体" w:hAnsi="宋体" w:cs="宋体"/>
                <w:szCs w:val="21"/>
              </w:rPr>
            </w:pPr>
            <w:r>
              <w:rPr>
                <w:rFonts w:hint="eastAsia" w:ascii="宋体" w:hAnsi="宋体" w:cs="宋体"/>
                <w:szCs w:val="21"/>
              </w:rPr>
              <w:t>材质：合金电镀    规格：直径8cm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19</w:t>
            </w:r>
          </w:p>
        </w:tc>
        <w:tc>
          <w:tcPr>
            <w:tcW w:w="1526" w:type="dxa"/>
            <w:vAlign w:val="center"/>
          </w:tcPr>
          <w:p>
            <w:pPr>
              <w:jc w:val="center"/>
              <w:rPr>
                <w:rFonts w:ascii="宋体" w:hAnsi="宋体" w:cs="宋体"/>
                <w:szCs w:val="21"/>
              </w:rPr>
            </w:pPr>
            <w:r>
              <w:rPr>
                <w:rFonts w:hint="eastAsia" w:ascii="宋体" w:hAnsi="宋体" w:cs="宋体"/>
                <w:szCs w:val="21"/>
              </w:rPr>
              <w:t>大锣</w:t>
            </w:r>
          </w:p>
        </w:tc>
        <w:tc>
          <w:tcPr>
            <w:tcW w:w="5670" w:type="dxa"/>
          </w:tcPr>
          <w:p>
            <w:pPr>
              <w:rPr>
                <w:rFonts w:ascii="宋体" w:hAnsi="宋体" w:cs="宋体"/>
                <w:szCs w:val="21"/>
              </w:rPr>
            </w:pPr>
            <w:r>
              <w:rPr>
                <w:rFonts w:hint="eastAsia" w:ascii="宋体" w:hAnsi="宋体" w:cs="宋体"/>
                <w:szCs w:val="21"/>
              </w:rPr>
              <w:t>材质：合金电镀    规格：直径12cm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20</w:t>
            </w:r>
          </w:p>
        </w:tc>
        <w:tc>
          <w:tcPr>
            <w:tcW w:w="1526" w:type="dxa"/>
            <w:vAlign w:val="center"/>
          </w:tcPr>
          <w:p>
            <w:pPr>
              <w:jc w:val="center"/>
              <w:rPr>
                <w:rFonts w:ascii="宋体" w:hAnsi="宋体" w:cs="宋体"/>
                <w:szCs w:val="21"/>
              </w:rPr>
            </w:pPr>
            <w:r>
              <w:rPr>
                <w:rFonts w:hint="eastAsia" w:ascii="宋体" w:hAnsi="宋体" w:cs="宋体"/>
                <w:szCs w:val="21"/>
              </w:rPr>
              <w:t>小碰钟</w:t>
            </w:r>
          </w:p>
        </w:tc>
        <w:tc>
          <w:tcPr>
            <w:tcW w:w="5670" w:type="dxa"/>
          </w:tcPr>
          <w:p>
            <w:pPr>
              <w:rPr>
                <w:rFonts w:ascii="宋体" w:hAnsi="宋体" w:cs="宋体"/>
                <w:szCs w:val="21"/>
              </w:rPr>
            </w:pPr>
            <w:r>
              <w:rPr>
                <w:rFonts w:hint="eastAsia" w:ascii="宋体" w:hAnsi="宋体" w:cs="宋体"/>
                <w:szCs w:val="21"/>
              </w:rPr>
              <w:t>小号仿铜碰钟      材质：合金金属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21</w:t>
            </w:r>
          </w:p>
        </w:tc>
        <w:tc>
          <w:tcPr>
            <w:tcW w:w="1526" w:type="dxa"/>
            <w:vAlign w:val="center"/>
          </w:tcPr>
          <w:p>
            <w:pPr>
              <w:jc w:val="center"/>
              <w:rPr>
                <w:rFonts w:ascii="宋体" w:hAnsi="宋体" w:cs="宋体"/>
                <w:szCs w:val="21"/>
              </w:rPr>
            </w:pPr>
            <w:r>
              <w:rPr>
                <w:rFonts w:hint="eastAsia" w:ascii="宋体" w:hAnsi="宋体" w:cs="宋体"/>
                <w:szCs w:val="21"/>
              </w:rPr>
              <w:t>大碰钟</w:t>
            </w:r>
          </w:p>
        </w:tc>
        <w:tc>
          <w:tcPr>
            <w:tcW w:w="5670" w:type="dxa"/>
          </w:tcPr>
          <w:p>
            <w:pPr>
              <w:rPr>
                <w:rFonts w:ascii="宋体" w:hAnsi="宋体" w:cs="宋体"/>
                <w:szCs w:val="21"/>
              </w:rPr>
            </w:pPr>
            <w:r>
              <w:rPr>
                <w:rFonts w:hint="eastAsia" w:ascii="宋体" w:hAnsi="宋体" w:cs="宋体"/>
                <w:szCs w:val="21"/>
              </w:rPr>
              <w:t>大号仿铜碰钟      材质：合金金属</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22</w:t>
            </w:r>
          </w:p>
        </w:tc>
        <w:tc>
          <w:tcPr>
            <w:tcW w:w="1526" w:type="dxa"/>
            <w:vAlign w:val="center"/>
          </w:tcPr>
          <w:p>
            <w:pPr>
              <w:jc w:val="center"/>
              <w:rPr>
                <w:rFonts w:ascii="宋体" w:hAnsi="宋体" w:cs="宋体"/>
                <w:szCs w:val="21"/>
              </w:rPr>
            </w:pPr>
            <w:r>
              <w:rPr>
                <w:rFonts w:hint="eastAsia" w:ascii="宋体" w:hAnsi="宋体" w:cs="宋体"/>
                <w:szCs w:val="21"/>
              </w:rPr>
              <w:t>多音箱筒</w:t>
            </w:r>
          </w:p>
        </w:tc>
        <w:tc>
          <w:tcPr>
            <w:tcW w:w="5670" w:type="dxa"/>
          </w:tcPr>
          <w:p>
            <w:pPr>
              <w:rPr>
                <w:rFonts w:ascii="宋体" w:hAnsi="宋体" w:cs="宋体"/>
                <w:szCs w:val="21"/>
              </w:rPr>
            </w:pPr>
            <w:r>
              <w:rPr>
                <w:rFonts w:hint="eastAsia" w:ascii="宋体" w:hAnsi="宋体" w:cs="宋体"/>
                <w:szCs w:val="21"/>
              </w:rPr>
              <w:t>榉木多音箱筒      材质：榉木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23</w:t>
            </w:r>
          </w:p>
        </w:tc>
        <w:tc>
          <w:tcPr>
            <w:tcW w:w="1526" w:type="dxa"/>
            <w:vAlign w:val="center"/>
          </w:tcPr>
          <w:p>
            <w:pPr>
              <w:jc w:val="center"/>
              <w:rPr>
                <w:rFonts w:ascii="宋体" w:hAnsi="宋体" w:cs="宋体"/>
                <w:szCs w:val="21"/>
              </w:rPr>
            </w:pPr>
            <w:r>
              <w:rPr>
                <w:rFonts w:hint="eastAsia" w:ascii="宋体" w:hAnsi="宋体" w:cs="宋体"/>
                <w:szCs w:val="21"/>
              </w:rPr>
              <w:t>二音风铃</w:t>
            </w:r>
          </w:p>
        </w:tc>
        <w:tc>
          <w:tcPr>
            <w:tcW w:w="5670" w:type="dxa"/>
          </w:tcPr>
          <w:p>
            <w:pPr>
              <w:rPr>
                <w:rFonts w:ascii="宋体" w:hAnsi="宋体" w:cs="宋体"/>
                <w:szCs w:val="21"/>
              </w:rPr>
            </w:pPr>
            <w:r>
              <w:rPr>
                <w:rFonts w:hint="eastAsia" w:ascii="宋体" w:hAnsi="宋体" w:cs="宋体"/>
                <w:szCs w:val="21"/>
              </w:rPr>
              <w:t>榉木二音 音素     材质：榉木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9" w:type="dxa"/>
            <w:vAlign w:val="center"/>
          </w:tcPr>
          <w:p>
            <w:pPr>
              <w:jc w:val="center"/>
              <w:rPr>
                <w:rFonts w:ascii="宋体" w:hAnsi="宋体" w:cs="宋体"/>
                <w:szCs w:val="21"/>
              </w:rPr>
            </w:pPr>
            <w:r>
              <w:rPr>
                <w:rFonts w:hint="eastAsia" w:ascii="宋体" w:hAnsi="宋体" w:cs="宋体"/>
                <w:szCs w:val="21"/>
              </w:rPr>
              <w:t>24</w:t>
            </w:r>
          </w:p>
        </w:tc>
        <w:tc>
          <w:tcPr>
            <w:tcW w:w="1526" w:type="dxa"/>
            <w:vAlign w:val="center"/>
          </w:tcPr>
          <w:p>
            <w:pPr>
              <w:jc w:val="center"/>
              <w:rPr>
                <w:rFonts w:ascii="宋体" w:hAnsi="宋体" w:cs="宋体"/>
                <w:szCs w:val="21"/>
              </w:rPr>
            </w:pPr>
            <w:r>
              <w:rPr>
                <w:rFonts w:hint="eastAsia" w:ascii="宋体" w:hAnsi="宋体" w:cs="宋体"/>
                <w:szCs w:val="21"/>
              </w:rPr>
              <w:t>小雷声鼓</w:t>
            </w:r>
          </w:p>
        </w:tc>
        <w:tc>
          <w:tcPr>
            <w:tcW w:w="5670" w:type="dxa"/>
            <w:vAlign w:val="center"/>
          </w:tcPr>
          <w:p>
            <w:pPr>
              <w:jc w:val="center"/>
              <w:rPr>
                <w:rFonts w:ascii="宋体" w:hAnsi="宋体" w:cs="宋体"/>
                <w:szCs w:val="21"/>
              </w:rPr>
            </w:pPr>
            <w:r>
              <w:rPr>
                <w:rFonts w:hint="eastAsia" w:ascii="宋体" w:hAnsi="宋体" w:cs="宋体"/>
                <w:szCs w:val="21"/>
              </w:rPr>
              <w:t>黑色雷声鼓        材质：聚脂材料     规格：8*20.5cm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25</w:t>
            </w:r>
          </w:p>
        </w:tc>
        <w:tc>
          <w:tcPr>
            <w:tcW w:w="1526" w:type="dxa"/>
            <w:vAlign w:val="center"/>
          </w:tcPr>
          <w:p>
            <w:pPr>
              <w:jc w:val="center"/>
              <w:rPr>
                <w:rFonts w:ascii="宋体" w:hAnsi="宋体" w:cs="宋体"/>
                <w:szCs w:val="21"/>
              </w:rPr>
            </w:pPr>
            <w:r>
              <w:rPr>
                <w:rFonts w:hint="eastAsia" w:ascii="宋体" w:hAnsi="宋体" w:cs="宋体"/>
                <w:szCs w:val="21"/>
              </w:rPr>
              <w:t>大雷声鼓</w:t>
            </w:r>
          </w:p>
        </w:tc>
        <w:tc>
          <w:tcPr>
            <w:tcW w:w="5670" w:type="dxa"/>
          </w:tcPr>
          <w:p>
            <w:pPr>
              <w:rPr>
                <w:rFonts w:ascii="宋体" w:hAnsi="宋体" w:cs="宋体"/>
                <w:szCs w:val="21"/>
              </w:rPr>
            </w:pPr>
            <w:r>
              <w:rPr>
                <w:rFonts w:hint="eastAsia" w:ascii="宋体" w:hAnsi="宋体" w:cs="宋体"/>
                <w:szCs w:val="21"/>
              </w:rPr>
              <w:t>黑色雷声鼓大号    材质：聚脂材料     规格：15*15cm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26</w:t>
            </w:r>
          </w:p>
        </w:tc>
        <w:tc>
          <w:tcPr>
            <w:tcW w:w="1526" w:type="dxa"/>
            <w:vAlign w:val="center"/>
          </w:tcPr>
          <w:p>
            <w:pPr>
              <w:jc w:val="center"/>
              <w:rPr>
                <w:rFonts w:ascii="宋体" w:hAnsi="宋体" w:cs="宋体"/>
                <w:szCs w:val="21"/>
              </w:rPr>
            </w:pPr>
            <w:r>
              <w:rPr>
                <w:rFonts w:hint="eastAsia" w:ascii="宋体" w:hAnsi="宋体" w:cs="宋体"/>
                <w:szCs w:val="21"/>
              </w:rPr>
              <w:t>中卡巴萨</w:t>
            </w:r>
          </w:p>
        </w:tc>
        <w:tc>
          <w:tcPr>
            <w:tcW w:w="5670" w:type="dxa"/>
          </w:tcPr>
          <w:p>
            <w:pPr>
              <w:rPr>
                <w:rFonts w:ascii="宋体" w:hAnsi="宋体" w:cs="宋体"/>
                <w:szCs w:val="21"/>
              </w:rPr>
            </w:pPr>
            <w:r>
              <w:rPr>
                <w:rFonts w:hint="eastAsia" w:ascii="宋体" w:hAnsi="宋体" w:cs="宋体"/>
                <w:szCs w:val="21"/>
              </w:rPr>
              <w:t>中号     材质：木+钢    规格：18*8.5cm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27</w:t>
            </w:r>
          </w:p>
        </w:tc>
        <w:tc>
          <w:tcPr>
            <w:tcW w:w="1526" w:type="dxa"/>
            <w:vAlign w:val="center"/>
          </w:tcPr>
          <w:p>
            <w:pPr>
              <w:jc w:val="center"/>
              <w:rPr>
                <w:rFonts w:ascii="宋体" w:hAnsi="宋体" w:cs="宋体"/>
                <w:szCs w:val="21"/>
              </w:rPr>
            </w:pPr>
            <w:r>
              <w:rPr>
                <w:rFonts w:hint="eastAsia" w:ascii="宋体" w:hAnsi="宋体" w:cs="宋体"/>
                <w:szCs w:val="21"/>
              </w:rPr>
              <w:t>双喇叭碰铃</w:t>
            </w:r>
          </w:p>
        </w:tc>
        <w:tc>
          <w:tcPr>
            <w:tcW w:w="5670" w:type="dxa"/>
          </w:tcPr>
          <w:p>
            <w:pPr>
              <w:rPr>
                <w:rFonts w:ascii="宋体" w:hAnsi="宋体" w:cs="宋体"/>
                <w:szCs w:val="21"/>
              </w:rPr>
            </w:pPr>
            <w:r>
              <w:rPr>
                <w:rFonts w:hint="eastAsia" w:ascii="宋体" w:hAnsi="宋体" w:cs="宋体"/>
                <w:szCs w:val="21"/>
              </w:rPr>
              <w:t>小号    材质：金属    规格：18.5*5.5cm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28</w:t>
            </w:r>
          </w:p>
        </w:tc>
        <w:tc>
          <w:tcPr>
            <w:tcW w:w="1526" w:type="dxa"/>
            <w:vAlign w:val="center"/>
          </w:tcPr>
          <w:p>
            <w:pPr>
              <w:jc w:val="center"/>
              <w:rPr>
                <w:rFonts w:ascii="宋体" w:hAnsi="宋体" w:cs="宋体"/>
                <w:szCs w:val="21"/>
              </w:rPr>
            </w:pPr>
            <w:r>
              <w:rPr>
                <w:rFonts w:hint="eastAsia" w:ascii="宋体" w:hAnsi="宋体" w:cs="宋体"/>
                <w:szCs w:val="21"/>
              </w:rPr>
              <w:t>红木木琴</w:t>
            </w:r>
          </w:p>
        </w:tc>
        <w:tc>
          <w:tcPr>
            <w:tcW w:w="5670" w:type="dxa"/>
          </w:tcPr>
          <w:p>
            <w:pPr>
              <w:rPr>
                <w:rFonts w:ascii="宋体" w:hAnsi="宋体" w:cs="宋体"/>
                <w:szCs w:val="21"/>
              </w:rPr>
            </w:pPr>
            <w:r>
              <w:rPr>
                <w:rFonts w:hint="eastAsia" w:ascii="宋体" w:hAnsi="宋体" w:cs="宋体"/>
                <w:szCs w:val="21"/>
              </w:rPr>
              <w:t>包含低音、中音、高音各一台</w:t>
            </w:r>
          </w:p>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w:t>
            </w:r>
          </w:p>
          <w:p>
            <w:pPr>
              <w:rPr>
                <w:rFonts w:ascii="宋体" w:hAnsi="宋体" w:cs="宋体"/>
                <w:szCs w:val="21"/>
              </w:rPr>
            </w:pPr>
            <w:r>
              <w:rPr>
                <w:rFonts w:hint="eastAsia" w:ascii="宋体" w:hAnsi="宋体" w:cs="宋体"/>
                <w:szCs w:val="21"/>
              </w:rPr>
              <w:t>高音：琴箱58*13cm，琴片最长26.5cm，最短16.8cm，琴片厚1.8cm，宽3.1cm，外箱尺寸60*26*19cm</w:t>
            </w:r>
          </w:p>
          <w:p>
            <w:pPr>
              <w:rPr>
                <w:rFonts w:ascii="宋体" w:hAnsi="宋体" w:cs="宋体"/>
                <w:szCs w:val="21"/>
              </w:rPr>
            </w:pPr>
            <w:r>
              <w:rPr>
                <w:rFonts w:hint="eastAsia" w:ascii="宋体" w:hAnsi="宋体" w:cs="宋体"/>
                <w:szCs w:val="21"/>
              </w:rPr>
              <w:t>中音：琴箱63*22cm，琴片最长32cm，最短22.5cm，琴片厚1.8cm，宽3.1cm，外箱尺寸78*31*31cm</w:t>
            </w:r>
          </w:p>
          <w:p>
            <w:pPr>
              <w:rPr>
                <w:rFonts w:ascii="宋体" w:hAnsi="宋体" w:cs="宋体"/>
                <w:szCs w:val="21"/>
              </w:rPr>
            </w:pPr>
            <w:r>
              <w:rPr>
                <w:rFonts w:hint="eastAsia" w:ascii="宋体" w:hAnsi="宋体" w:cs="宋体"/>
                <w:szCs w:val="21"/>
              </w:rPr>
              <w:t>低音：琴箱85*40.5cm，琴片最长41.5cm，最短29cm，琴片厚1.8cm，宽4.3cm，外箱尺寸96*42*52.5cm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29</w:t>
            </w:r>
          </w:p>
        </w:tc>
        <w:tc>
          <w:tcPr>
            <w:tcW w:w="1526" w:type="dxa"/>
            <w:vAlign w:val="center"/>
          </w:tcPr>
          <w:p>
            <w:pPr>
              <w:jc w:val="center"/>
              <w:rPr>
                <w:rFonts w:ascii="宋体" w:hAnsi="宋体" w:cs="宋体"/>
                <w:szCs w:val="21"/>
              </w:rPr>
            </w:pPr>
            <w:r>
              <w:rPr>
                <w:rFonts w:hint="eastAsia" w:ascii="宋体" w:hAnsi="宋体" w:cs="宋体"/>
                <w:szCs w:val="21"/>
              </w:rPr>
              <w:t>铝板琴</w:t>
            </w:r>
          </w:p>
        </w:tc>
        <w:tc>
          <w:tcPr>
            <w:tcW w:w="5670" w:type="dxa"/>
          </w:tcPr>
          <w:p>
            <w:pPr>
              <w:rPr>
                <w:rFonts w:ascii="宋体" w:hAnsi="宋体" w:cs="宋体"/>
                <w:szCs w:val="21"/>
              </w:rPr>
            </w:pPr>
            <w:r>
              <w:rPr>
                <w:rFonts w:hint="eastAsia" w:ascii="宋体" w:hAnsi="宋体" w:cs="宋体"/>
                <w:szCs w:val="21"/>
              </w:rPr>
              <w:t>包含低音、中音、高音各一台</w:t>
            </w:r>
          </w:p>
          <w:p>
            <w:pPr>
              <w:rPr>
                <w:rFonts w:ascii="宋体" w:hAnsi="宋体" w:cs="宋体"/>
                <w:szCs w:val="21"/>
              </w:rPr>
            </w:pPr>
            <w:r>
              <w:rPr>
                <w:rFonts w:hint="eastAsia" w:ascii="宋体" w:hAnsi="宋体" w:cs="宋体"/>
                <w:szCs w:val="21"/>
              </w:rPr>
              <w:t>材质：木+铝</w:t>
            </w:r>
          </w:p>
          <w:p>
            <w:pPr>
              <w:rPr>
                <w:rFonts w:ascii="宋体" w:hAnsi="宋体" w:cs="宋体"/>
                <w:szCs w:val="21"/>
              </w:rPr>
            </w:pPr>
            <w:r>
              <w:rPr>
                <w:rFonts w:hint="eastAsia" w:ascii="宋体" w:hAnsi="宋体" w:cs="宋体"/>
                <w:szCs w:val="21"/>
              </w:rPr>
              <w:t>规格：</w:t>
            </w:r>
          </w:p>
          <w:p>
            <w:pPr>
              <w:rPr>
                <w:rFonts w:ascii="宋体" w:hAnsi="宋体" w:cs="宋体"/>
                <w:szCs w:val="21"/>
              </w:rPr>
            </w:pPr>
            <w:r>
              <w:rPr>
                <w:rFonts w:hint="eastAsia" w:ascii="宋体" w:hAnsi="宋体" w:cs="宋体"/>
                <w:szCs w:val="21"/>
              </w:rPr>
              <w:t>高音：琴箱58*13cm，琴片最长26.5cm，最短16.8cm，琴片厚1.8cm，宽3.1cm，外箱尺寸60*26*19cm</w:t>
            </w:r>
          </w:p>
          <w:p>
            <w:pPr>
              <w:rPr>
                <w:rFonts w:ascii="宋体" w:hAnsi="宋体" w:cs="宋体"/>
                <w:szCs w:val="21"/>
              </w:rPr>
            </w:pPr>
            <w:r>
              <w:rPr>
                <w:rFonts w:hint="eastAsia" w:ascii="宋体" w:hAnsi="宋体" w:cs="宋体"/>
                <w:szCs w:val="21"/>
              </w:rPr>
              <w:t>中音：琴箱63*22cm，琴片最长32cm，最短22.5cm，琴片厚1.8cm，宽3.1cm，外箱尺寸78*31*31cm</w:t>
            </w:r>
          </w:p>
          <w:p>
            <w:pPr>
              <w:rPr>
                <w:rFonts w:ascii="宋体" w:hAnsi="宋体" w:cs="宋体"/>
                <w:szCs w:val="21"/>
              </w:rPr>
            </w:pPr>
            <w:r>
              <w:rPr>
                <w:rFonts w:hint="eastAsia" w:ascii="宋体" w:hAnsi="宋体" w:cs="宋体"/>
                <w:szCs w:val="21"/>
              </w:rPr>
              <w:t>低音：琴箱85*40.5cm，琴片最长41.5cm，最短29cm，琴片厚1.8cm，宽4.3cm，外箱尺寸96*42*52.5cm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30</w:t>
            </w:r>
          </w:p>
        </w:tc>
        <w:tc>
          <w:tcPr>
            <w:tcW w:w="1526" w:type="dxa"/>
            <w:vAlign w:val="center"/>
          </w:tcPr>
          <w:p>
            <w:pPr>
              <w:jc w:val="center"/>
              <w:rPr>
                <w:rFonts w:ascii="宋体" w:hAnsi="宋体" w:cs="宋体"/>
                <w:szCs w:val="21"/>
              </w:rPr>
            </w:pPr>
            <w:r>
              <w:rPr>
                <w:rFonts w:hint="eastAsia" w:ascii="宋体" w:hAnsi="宋体" w:cs="宋体"/>
                <w:szCs w:val="21"/>
              </w:rPr>
              <w:t>八音筒</w:t>
            </w:r>
          </w:p>
        </w:tc>
        <w:tc>
          <w:tcPr>
            <w:tcW w:w="5670" w:type="dxa"/>
          </w:tcPr>
          <w:p>
            <w:pPr>
              <w:rPr>
                <w:rFonts w:ascii="宋体" w:hAnsi="宋体" w:cs="宋体"/>
                <w:szCs w:val="21"/>
              </w:rPr>
            </w:pPr>
            <w:r>
              <w:rPr>
                <w:rFonts w:hint="eastAsia" w:ascii="宋体" w:hAnsi="宋体" w:cs="宋体"/>
                <w:szCs w:val="21"/>
              </w:rPr>
              <w:t>材质：特制塑</w:t>
            </w:r>
          </w:p>
          <w:p>
            <w:pPr>
              <w:rPr>
                <w:rFonts w:ascii="宋体" w:hAnsi="宋体" w:cs="宋体"/>
                <w:szCs w:val="21"/>
              </w:rPr>
            </w:pPr>
            <w:r>
              <w:rPr>
                <w:rFonts w:hint="eastAsia" w:ascii="宋体" w:hAnsi="宋体" w:cs="宋体"/>
                <w:szCs w:val="21"/>
              </w:rPr>
              <w:t>规格：长62.5cm，长56.5cm，长49.5cm，长46.5cm，长41cm，长35.5cm，长32cm，长30cm，直径4.3cm</w:t>
            </w:r>
          </w:p>
          <w:p>
            <w:pPr>
              <w:rPr>
                <w:rFonts w:ascii="宋体" w:hAnsi="宋体" w:cs="宋体"/>
                <w:szCs w:val="21"/>
              </w:rPr>
            </w:pPr>
            <w:r>
              <w:rPr>
                <w:rFonts w:hint="eastAsia" w:ascii="宋体" w:hAnsi="宋体" w:cs="宋体"/>
                <w:szCs w:val="21"/>
              </w:rPr>
              <w:t>颜色：彩色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89" w:type="dxa"/>
            <w:vAlign w:val="center"/>
          </w:tcPr>
          <w:p>
            <w:pPr>
              <w:jc w:val="center"/>
              <w:rPr>
                <w:rFonts w:ascii="宋体" w:hAnsi="宋体" w:cs="宋体"/>
                <w:szCs w:val="21"/>
              </w:rPr>
            </w:pPr>
            <w:r>
              <w:rPr>
                <w:rFonts w:hint="eastAsia" w:ascii="宋体" w:hAnsi="宋体" w:cs="宋体"/>
                <w:szCs w:val="21"/>
              </w:rPr>
              <w:t>31</w:t>
            </w:r>
          </w:p>
        </w:tc>
        <w:tc>
          <w:tcPr>
            <w:tcW w:w="1526" w:type="dxa"/>
            <w:vAlign w:val="center"/>
          </w:tcPr>
          <w:p>
            <w:pPr>
              <w:jc w:val="center"/>
              <w:rPr>
                <w:rFonts w:ascii="宋体" w:hAnsi="宋体" w:cs="宋体"/>
                <w:szCs w:val="21"/>
              </w:rPr>
            </w:pPr>
            <w:r>
              <w:rPr>
                <w:rFonts w:hint="eastAsia" w:ascii="宋体" w:hAnsi="宋体" w:cs="宋体"/>
                <w:szCs w:val="21"/>
              </w:rPr>
              <w:t>刮棒</w:t>
            </w:r>
          </w:p>
        </w:tc>
        <w:tc>
          <w:tcPr>
            <w:tcW w:w="5670" w:type="dxa"/>
            <w:vAlign w:val="center"/>
          </w:tcPr>
          <w:p>
            <w:pPr>
              <w:jc w:val="left"/>
              <w:rPr>
                <w:rFonts w:ascii="宋体" w:hAnsi="宋体" w:cs="宋体"/>
                <w:szCs w:val="21"/>
              </w:rPr>
            </w:pPr>
            <w:r>
              <w:rPr>
                <w:rFonts w:hint="eastAsia" w:ascii="宋体" w:hAnsi="宋体" w:cs="宋体"/>
                <w:szCs w:val="21"/>
              </w:rPr>
              <w:t>材质：木质    规格：13cm+24.5cm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32</w:t>
            </w:r>
          </w:p>
        </w:tc>
        <w:tc>
          <w:tcPr>
            <w:tcW w:w="1526" w:type="dxa"/>
            <w:vAlign w:val="center"/>
          </w:tcPr>
          <w:p>
            <w:pPr>
              <w:jc w:val="center"/>
              <w:rPr>
                <w:rFonts w:ascii="宋体" w:hAnsi="宋体" w:cs="宋体"/>
                <w:szCs w:val="21"/>
              </w:rPr>
            </w:pPr>
            <w:r>
              <w:rPr>
                <w:rFonts w:hint="eastAsia" w:ascii="宋体" w:hAnsi="宋体" w:cs="宋体"/>
                <w:szCs w:val="21"/>
              </w:rPr>
              <w:t>36音音树</w:t>
            </w:r>
          </w:p>
        </w:tc>
        <w:tc>
          <w:tcPr>
            <w:tcW w:w="5670" w:type="dxa"/>
          </w:tcPr>
          <w:p>
            <w:pPr>
              <w:rPr>
                <w:rFonts w:ascii="宋体" w:hAnsi="宋体" w:cs="宋体"/>
                <w:szCs w:val="21"/>
              </w:rPr>
            </w:pPr>
            <w:r>
              <w:rPr>
                <w:rFonts w:hint="eastAsia" w:ascii="宋体" w:hAnsi="宋体" w:cs="宋体"/>
                <w:szCs w:val="21"/>
              </w:rPr>
              <w:t>材质：1cm标准实心铝+榉木</w:t>
            </w:r>
          </w:p>
          <w:p>
            <w:pPr>
              <w:rPr>
                <w:rFonts w:ascii="宋体" w:hAnsi="宋体" w:cs="宋体"/>
                <w:szCs w:val="21"/>
              </w:rPr>
            </w:pPr>
            <w:r>
              <w:rPr>
                <w:rFonts w:hint="eastAsia" w:ascii="宋体" w:hAnsi="宋体" w:cs="宋体"/>
                <w:szCs w:val="21"/>
              </w:rPr>
              <w:t>规格：52*4cm</w:t>
            </w:r>
          </w:p>
          <w:p>
            <w:pPr>
              <w:rPr>
                <w:rFonts w:ascii="宋体" w:hAnsi="宋体" w:cs="宋体"/>
                <w:szCs w:val="21"/>
              </w:rPr>
            </w:pPr>
            <w:r>
              <w:rPr>
                <w:rFonts w:hint="eastAsia" w:ascii="宋体" w:hAnsi="宋体" w:cs="宋体"/>
                <w:szCs w:val="21"/>
              </w:rPr>
              <w:t>36音（带喷涂支架）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33</w:t>
            </w:r>
          </w:p>
        </w:tc>
        <w:tc>
          <w:tcPr>
            <w:tcW w:w="1526" w:type="dxa"/>
            <w:vAlign w:val="center"/>
          </w:tcPr>
          <w:p>
            <w:pPr>
              <w:jc w:val="center"/>
              <w:rPr>
                <w:rFonts w:ascii="宋体" w:hAnsi="宋体" w:cs="宋体"/>
                <w:szCs w:val="21"/>
              </w:rPr>
            </w:pPr>
            <w:r>
              <w:rPr>
                <w:rFonts w:hint="eastAsia" w:ascii="宋体" w:hAnsi="宋体" w:cs="宋体"/>
                <w:szCs w:val="21"/>
              </w:rPr>
              <w:t>木质手拍板</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规格：4*12.5cm</w:t>
            </w:r>
          </w:p>
          <w:p>
            <w:pPr>
              <w:rPr>
                <w:rFonts w:ascii="宋体" w:hAnsi="宋体" w:cs="宋体"/>
                <w:szCs w:val="21"/>
              </w:rPr>
            </w:pPr>
            <w:r>
              <w:rPr>
                <w:rFonts w:hint="eastAsia" w:ascii="宋体" w:hAnsi="宋体" w:cs="宋体"/>
                <w:szCs w:val="21"/>
              </w:rPr>
              <w:t>颜色：红色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34</w:t>
            </w:r>
          </w:p>
        </w:tc>
        <w:tc>
          <w:tcPr>
            <w:tcW w:w="1526" w:type="dxa"/>
            <w:vAlign w:val="center"/>
          </w:tcPr>
          <w:p>
            <w:pPr>
              <w:jc w:val="center"/>
              <w:rPr>
                <w:rFonts w:ascii="宋体" w:hAnsi="宋体" w:cs="宋体"/>
                <w:szCs w:val="21"/>
              </w:rPr>
            </w:pPr>
            <w:r>
              <w:rPr>
                <w:rFonts w:hint="eastAsia" w:ascii="宋体" w:hAnsi="宋体" w:cs="宋体"/>
                <w:szCs w:val="21"/>
              </w:rPr>
              <w:t>小钟琴</w:t>
            </w:r>
          </w:p>
        </w:tc>
        <w:tc>
          <w:tcPr>
            <w:tcW w:w="5670" w:type="dxa"/>
          </w:tcPr>
          <w:p>
            <w:pPr>
              <w:rPr>
                <w:rFonts w:ascii="宋体" w:hAnsi="宋体" w:cs="宋体"/>
                <w:szCs w:val="21"/>
              </w:rPr>
            </w:pPr>
            <w:r>
              <w:rPr>
                <w:rFonts w:hint="eastAsia" w:ascii="宋体" w:hAnsi="宋体" w:cs="宋体"/>
                <w:szCs w:val="21"/>
              </w:rPr>
              <w:t>材质：实木音梁，绒布内饰。</w:t>
            </w:r>
          </w:p>
          <w:p>
            <w:pPr>
              <w:rPr>
                <w:rFonts w:ascii="宋体" w:hAnsi="宋体" w:cs="宋体"/>
                <w:szCs w:val="21"/>
              </w:rPr>
            </w:pPr>
            <w:r>
              <w:rPr>
                <w:rFonts w:hint="eastAsia" w:ascii="宋体" w:hAnsi="宋体" w:cs="宋体"/>
                <w:szCs w:val="21"/>
              </w:rPr>
              <w:t>规格：约36*12*9*33*24cm</w:t>
            </w:r>
          </w:p>
          <w:p>
            <w:pPr>
              <w:rPr>
                <w:rFonts w:ascii="宋体" w:hAnsi="宋体" w:cs="宋体"/>
                <w:szCs w:val="21"/>
              </w:rPr>
            </w:pPr>
            <w:r>
              <w:rPr>
                <w:rFonts w:hint="eastAsia" w:ascii="宋体" w:hAnsi="宋体" w:cs="宋体"/>
                <w:szCs w:val="21"/>
              </w:rPr>
              <w:t>颜色：金色</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35</w:t>
            </w:r>
          </w:p>
        </w:tc>
        <w:tc>
          <w:tcPr>
            <w:tcW w:w="1526" w:type="dxa"/>
            <w:vAlign w:val="center"/>
          </w:tcPr>
          <w:p>
            <w:pPr>
              <w:jc w:val="center"/>
              <w:rPr>
                <w:rFonts w:ascii="宋体" w:hAnsi="宋体" w:cs="宋体"/>
                <w:szCs w:val="21"/>
              </w:rPr>
            </w:pPr>
            <w:r>
              <w:rPr>
                <w:rFonts w:hint="eastAsia" w:ascii="宋体" w:hAnsi="宋体" w:cs="宋体"/>
                <w:szCs w:val="21"/>
              </w:rPr>
              <w:t>软胶木琴锤</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规格：3.5*42cm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36</w:t>
            </w:r>
          </w:p>
        </w:tc>
        <w:tc>
          <w:tcPr>
            <w:tcW w:w="1526" w:type="dxa"/>
            <w:vAlign w:val="center"/>
          </w:tcPr>
          <w:p>
            <w:pPr>
              <w:jc w:val="center"/>
              <w:rPr>
                <w:rFonts w:ascii="宋体" w:hAnsi="宋体" w:cs="宋体"/>
                <w:szCs w:val="21"/>
              </w:rPr>
            </w:pPr>
            <w:r>
              <w:rPr>
                <w:rFonts w:hint="eastAsia" w:ascii="宋体" w:hAnsi="宋体" w:cs="宋体"/>
                <w:szCs w:val="21"/>
              </w:rPr>
              <w:t>毛线琴锤</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规格：3*33cm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37</w:t>
            </w:r>
          </w:p>
        </w:tc>
        <w:tc>
          <w:tcPr>
            <w:tcW w:w="1526" w:type="dxa"/>
            <w:vAlign w:val="center"/>
          </w:tcPr>
          <w:p>
            <w:pPr>
              <w:rPr>
                <w:rFonts w:ascii="宋体" w:hAnsi="宋体" w:cs="宋体"/>
                <w:szCs w:val="21"/>
              </w:rPr>
            </w:pPr>
            <w:r>
              <w:rPr>
                <w:rFonts w:hint="eastAsia" w:ascii="宋体" w:hAnsi="宋体" w:cs="宋体"/>
                <w:szCs w:val="21"/>
              </w:rPr>
              <w:t>学生音乐凳</w:t>
            </w:r>
          </w:p>
        </w:tc>
        <w:tc>
          <w:tcPr>
            <w:tcW w:w="5670" w:type="dxa"/>
          </w:tcPr>
          <w:p>
            <w:pPr>
              <w:rPr>
                <w:rFonts w:ascii="宋体" w:hAnsi="宋体" w:cs="宋体"/>
                <w:szCs w:val="21"/>
              </w:rPr>
            </w:pPr>
            <w:r>
              <w:rPr>
                <w:rFonts w:hint="eastAsia" w:ascii="宋体" w:hAnsi="宋体" w:cs="宋体"/>
                <w:szCs w:val="21"/>
              </w:rPr>
              <w:t>六面环保高密板，内置钢架固定，软塑包边，配有软防滑角。</w:t>
            </w:r>
          </w:p>
          <w:p>
            <w:pPr>
              <w:rPr>
                <w:rFonts w:ascii="宋体" w:hAnsi="宋体" w:cs="宋体"/>
                <w:szCs w:val="21"/>
              </w:rPr>
            </w:pPr>
            <w:r>
              <w:rPr>
                <w:rFonts w:hint="eastAsia" w:ascii="宋体" w:hAnsi="宋体" w:cs="宋体"/>
                <w:szCs w:val="21"/>
              </w:rPr>
              <w:t>尺寸：40cm*35cm*30cm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38</w:t>
            </w:r>
          </w:p>
        </w:tc>
        <w:tc>
          <w:tcPr>
            <w:tcW w:w="1526" w:type="dxa"/>
            <w:vAlign w:val="center"/>
          </w:tcPr>
          <w:p>
            <w:pPr>
              <w:jc w:val="center"/>
              <w:rPr>
                <w:rFonts w:ascii="宋体" w:hAnsi="宋体" w:cs="宋体"/>
                <w:szCs w:val="21"/>
              </w:rPr>
            </w:pPr>
            <w:r>
              <w:rPr>
                <w:rFonts w:hint="eastAsia" w:ascii="宋体" w:hAnsi="宋体" w:cs="宋体"/>
                <w:szCs w:val="21"/>
              </w:rPr>
              <w:t>木艺制作工具</w:t>
            </w:r>
          </w:p>
        </w:tc>
        <w:tc>
          <w:tcPr>
            <w:tcW w:w="5670" w:type="dxa"/>
          </w:tcPr>
          <w:p>
            <w:pPr>
              <w:rPr>
                <w:rFonts w:ascii="宋体" w:hAnsi="宋体" w:cs="宋体"/>
                <w:szCs w:val="21"/>
              </w:rPr>
            </w:pPr>
            <w:r>
              <w:rPr>
                <w:rFonts w:hint="eastAsia" w:ascii="宋体" w:hAnsi="宋体" w:cs="宋体"/>
                <w:szCs w:val="21"/>
              </w:rPr>
              <w:t>套装工具包含：</w:t>
            </w:r>
          </w:p>
          <w:p>
            <w:pPr>
              <w:rPr>
                <w:rFonts w:ascii="宋体" w:hAnsi="宋体" w:cs="宋体"/>
                <w:szCs w:val="21"/>
              </w:rPr>
            </w:pPr>
            <w:r>
              <w:rPr>
                <w:rFonts w:hint="eastAsia" w:ascii="宋体" w:hAnsi="宋体" w:cs="宋体"/>
                <w:szCs w:val="21"/>
              </w:rPr>
              <w:t>12cm刨子2个、迷你锯子3把、锉刀3件套1套、扳手3把、钳子3件套1套、羊角锤2把、榉木锤2把、角尺2把、夹子2个、螺丝刀2把、挂板2块60*40cm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39</w:t>
            </w:r>
          </w:p>
        </w:tc>
        <w:tc>
          <w:tcPr>
            <w:tcW w:w="1526" w:type="dxa"/>
            <w:vAlign w:val="center"/>
          </w:tcPr>
          <w:p>
            <w:pPr>
              <w:jc w:val="center"/>
              <w:rPr>
                <w:rFonts w:ascii="宋体" w:hAnsi="宋体" w:cs="宋体"/>
                <w:szCs w:val="21"/>
              </w:rPr>
            </w:pPr>
            <w:r>
              <w:rPr>
                <w:rFonts w:hint="eastAsia" w:ascii="宋体" w:hAnsi="宋体" w:cs="宋体"/>
                <w:szCs w:val="21"/>
              </w:rPr>
              <w:t>台钳</w:t>
            </w:r>
          </w:p>
        </w:tc>
        <w:tc>
          <w:tcPr>
            <w:tcW w:w="5670" w:type="dxa"/>
          </w:tcPr>
          <w:p>
            <w:pPr>
              <w:tabs>
                <w:tab w:val="left" w:pos="874"/>
              </w:tabs>
              <w:rPr>
                <w:rFonts w:ascii="宋体" w:hAnsi="宋体" w:cs="宋体"/>
                <w:szCs w:val="21"/>
              </w:rPr>
            </w:pPr>
            <w:r>
              <w:rPr>
                <w:rFonts w:hint="eastAsia" w:ascii="宋体" w:hAnsi="宋体" w:cs="宋体"/>
                <w:szCs w:val="21"/>
              </w:rPr>
              <w:t>材质：铸钢</w:t>
            </w:r>
          </w:p>
          <w:p>
            <w:pPr>
              <w:tabs>
                <w:tab w:val="left" w:pos="874"/>
              </w:tabs>
              <w:rPr>
                <w:rFonts w:ascii="宋体" w:hAnsi="宋体" w:cs="宋体"/>
                <w:szCs w:val="21"/>
              </w:rPr>
            </w:pPr>
            <w:r>
              <w:rPr>
                <w:rFonts w:hint="eastAsia" w:ascii="宋体" w:hAnsi="宋体" w:cs="宋体"/>
                <w:szCs w:val="21"/>
              </w:rPr>
              <w:t>规格：钳口宽度70mm，加持长度75mm，底座加持厚度73mm，工作台尺寸32*40mm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40</w:t>
            </w:r>
          </w:p>
        </w:tc>
        <w:tc>
          <w:tcPr>
            <w:tcW w:w="1526" w:type="dxa"/>
            <w:vAlign w:val="center"/>
          </w:tcPr>
          <w:p>
            <w:pPr>
              <w:jc w:val="center"/>
              <w:rPr>
                <w:rFonts w:ascii="宋体" w:hAnsi="宋体" w:cs="宋体"/>
                <w:szCs w:val="21"/>
              </w:rPr>
            </w:pPr>
            <w:r>
              <w:rPr>
                <w:rFonts w:hint="eastAsia" w:ascii="宋体" w:hAnsi="宋体" w:cs="宋体"/>
                <w:szCs w:val="21"/>
              </w:rPr>
              <w:t>桌面木工台</w:t>
            </w:r>
          </w:p>
        </w:tc>
        <w:tc>
          <w:tcPr>
            <w:tcW w:w="5670" w:type="dxa"/>
          </w:tcPr>
          <w:p>
            <w:pPr>
              <w:rPr>
                <w:rFonts w:ascii="宋体" w:hAnsi="宋体" w:cs="宋体"/>
                <w:szCs w:val="21"/>
              </w:rPr>
            </w:pPr>
            <w:r>
              <w:rPr>
                <w:rFonts w:hint="eastAsia" w:ascii="宋体" w:hAnsi="宋体" w:cs="宋体"/>
                <w:szCs w:val="21"/>
              </w:rPr>
              <w:t>尺寸：36*31*7cm</w:t>
            </w:r>
          </w:p>
          <w:p>
            <w:pPr>
              <w:rPr>
                <w:rFonts w:ascii="宋体" w:hAnsi="宋体" w:cs="宋体"/>
                <w:szCs w:val="21"/>
              </w:rPr>
            </w:pPr>
            <w:r>
              <w:rPr>
                <w:rFonts w:hint="eastAsia" w:ascii="宋体" w:hAnsi="宋体" w:cs="宋体"/>
                <w:szCs w:val="21"/>
              </w:rPr>
              <w:t>材质：榉木</w:t>
            </w:r>
          </w:p>
          <w:p>
            <w:pPr>
              <w:rPr>
                <w:rFonts w:ascii="宋体" w:hAnsi="宋体" w:cs="宋体"/>
                <w:szCs w:val="21"/>
              </w:rPr>
            </w:pPr>
            <w:r>
              <w:rPr>
                <w:rFonts w:hint="eastAsia" w:ascii="宋体" w:hAnsi="宋体" w:cs="宋体"/>
                <w:szCs w:val="21"/>
              </w:rPr>
              <w:t>包含：一个工作台，4个定位销，2个3寸G夹</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41</w:t>
            </w:r>
          </w:p>
        </w:tc>
        <w:tc>
          <w:tcPr>
            <w:tcW w:w="1526" w:type="dxa"/>
            <w:vAlign w:val="center"/>
          </w:tcPr>
          <w:p>
            <w:pPr>
              <w:jc w:val="center"/>
              <w:rPr>
                <w:rFonts w:ascii="宋体" w:hAnsi="宋体" w:cs="宋体"/>
                <w:szCs w:val="21"/>
              </w:rPr>
            </w:pPr>
            <w:r>
              <w:rPr>
                <w:rFonts w:hint="eastAsia" w:ascii="宋体" w:hAnsi="宋体" w:cs="宋体"/>
                <w:szCs w:val="21"/>
              </w:rPr>
              <w:t>刻刀6件套</w:t>
            </w:r>
          </w:p>
        </w:tc>
        <w:tc>
          <w:tcPr>
            <w:tcW w:w="5670" w:type="dxa"/>
          </w:tcPr>
          <w:p>
            <w:pPr>
              <w:rPr>
                <w:rFonts w:ascii="宋体" w:hAnsi="宋体" w:cs="宋体"/>
                <w:szCs w:val="21"/>
              </w:rPr>
            </w:pPr>
            <w:r>
              <w:rPr>
                <w:rFonts w:hint="eastAsia" w:ascii="宋体" w:hAnsi="宋体" w:cs="宋体"/>
                <w:szCs w:val="21"/>
              </w:rPr>
              <w:t>4.5,mm弧形刀、7mm弧形刀、6.5mm平口刀、6.5mm斜口刀、3.5mm三角刀、6mm三角刀</w:t>
            </w:r>
          </w:p>
          <w:p>
            <w:pPr>
              <w:rPr>
                <w:rFonts w:ascii="宋体" w:hAnsi="宋体" w:cs="宋体"/>
                <w:szCs w:val="21"/>
              </w:rPr>
            </w:pPr>
            <w:r>
              <w:rPr>
                <w:rFonts w:hint="eastAsia" w:ascii="宋体" w:hAnsi="宋体" w:cs="宋体"/>
                <w:szCs w:val="21"/>
              </w:rPr>
              <w:t>规格：15*8.2*1.5cm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42</w:t>
            </w:r>
          </w:p>
        </w:tc>
        <w:tc>
          <w:tcPr>
            <w:tcW w:w="1526" w:type="dxa"/>
            <w:vAlign w:val="center"/>
          </w:tcPr>
          <w:p>
            <w:pPr>
              <w:jc w:val="center"/>
              <w:rPr>
                <w:rFonts w:ascii="宋体" w:hAnsi="宋体" w:cs="宋体"/>
                <w:szCs w:val="21"/>
              </w:rPr>
            </w:pPr>
            <w:r>
              <w:rPr>
                <w:rFonts w:hint="eastAsia" w:ascii="宋体" w:hAnsi="宋体" w:cs="宋体"/>
                <w:szCs w:val="21"/>
              </w:rPr>
              <w:t>桌面编制器</w:t>
            </w:r>
          </w:p>
        </w:tc>
        <w:tc>
          <w:tcPr>
            <w:tcW w:w="5670" w:type="dxa"/>
          </w:tcPr>
          <w:p>
            <w:pPr>
              <w:rPr>
                <w:rFonts w:ascii="宋体" w:hAnsi="宋体" w:cs="宋体"/>
                <w:szCs w:val="21"/>
              </w:rPr>
            </w:pPr>
            <w:r>
              <w:rPr>
                <w:rFonts w:hint="eastAsia" w:ascii="宋体" w:hAnsi="宋体" w:cs="宋体"/>
                <w:szCs w:val="21"/>
              </w:rPr>
              <w:t>方形编织器、圆形编织器</w:t>
            </w:r>
          </w:p>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尺寸：17*23cm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43</w:t>
            </w:r>
          </w:p>
        </w:tc>
        <w:tc>
          <w:tcPr>
            <w:tcW w:w="1526" w:type="dxa"/>
            <w:vAlign w:val="center"/>
          </w:tcPr>
          <w:p>
            <w:pPr>
              <w:jc w:val="center"/>
              <w:rPr>
                <w:rFonts w:ascii="宋体" w:hAnsi="宋体" w:cs="宋体"/>
                <w:szCs w:val="21"/>
              </w:rPr>
            </w:pPr>
            <w:r>
              <w:rPr>
                <w:rFonts w:hint="eastAsia" w:ascii="宋体" w:hAnsi="宋体" w:cs="宋体"/>
                <w:szCs w:val="21"/>
              </w:rPr>
              <w:t>编织工具</w:t>
            </w:r>
          </w:p>
        </w:tc>
        <w:tc>
          <w:tcPr>
            <w:tcW w:w="5670" w:type="dxa"/>
          </w:tcPr>
          <w:p>
            <w:pPr>
              <w:rPr>
                <w:rFonts w:ascii="宋体" w:hAnsi="宋体" w:cs="宋体"/>
                <w:szCs w:val="21"/>
              </w:rPr>
            </w:pPr>
            <w:r>
              <w:rPr>
                <w:rFonts w:hint="eastAsia" w:ascii="宋体" w:hAnsi="宋体" w:cs="宋体"/>
                <w:szCs w:val="21"/>
              </w:rPr>
              <w:t>含：毛线1团、绕线板1个、纽扣15个、穿线器1个、拆线器1个、剪刀1个、舌头针5个、缝合针2大2小、金属缝合针1个、绒球器2个、别针5个、直尺1个、顶针1个、麻花针3个、记号扣10个、收纳包1个</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44</w:t>
            </w:r>
          </w:p>
        </w:tc>
        <w:tc>
          <w:tcPr>
            <w:tcW w:w="1526" w:type="dxa"/>
            <w:vAlign w:val="center"/>
          </w:tcPr>
          <w:p>
            <w:pPr>
              <w:jc w:val="center"/>
              <w:rPr>
                <w:rFonts w:ascii="宋体" w:hAnsi="宋体" w:cs="宋体"/>
                <w:szCs w:val="21"/>
              </w:rPr>
            </w:pPr>
            <w:r>
              <w:rPr>
                <w:rFonts w:hint="eastAsia" w:ascii="宋体" w:hAnsi="宋体" w:cs="宋体"/>
                <w:szCs w:val="21"/>
              </w:rPr>
              <w:t>毛线编花器</w:t>
            </w:r>
          </w:p>
        </w:tc>
        <w:tc>
          <w:tcPr>
            <w:tcW w:w="5670" w:type="dxa"/>
          </w:tcPr>
          <w:p>
            <w:pPr>
              <w:rPr>
                <w:rFonts w:ascii="宋体" w:hAnsi="宋体" w:cs="宋体"/>
                <w:szCs w:val="21"/>
              </w:rPr>
            </w:pPr>
            <w:r>
              <w:rPr>
                <w:rFonts w:hint="eastAsia" w:ascii="宋体" w:hAnsi="宋体" w:cs="宋体"/>
                <w:szCs w:val="21"/>
              </w:rPr>
              <w:t>花形编织，可做圆形花、菱形花、方形花，可做花形直径为4.5cm-9cm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45</w:t>
            </w:r>
          </w:p>
        </w:tc>
        <w:tc>
          <w:tcPr>
            <w:tcW w:w="1526" w:type="dxa"/>
            <w:vAlign w:val="center"/>
          </w:tcPr>
          <w:p>
            <w:pPr>
              <w:jc w:val="center"/>
              <w:rPr>
                <w:rFonts w:ascii="宋体" w:hAnsi="宋体" w:cs="宋体"/>
                <w:szCs w:val="21"/>
              </w:rPr>
            </w:pPr>
            <w:r>
              <w:rPr>
                <w:rFonts w:hint="eastAsia" w:ascii="宋体" w:hAnsi="宋体" w:cs="宋体"/>
                <w:szCs w:val="21"/>
              </w:rPr>
              <w:t>手链编织工具套装</w:t>
            </w:r>
          </w:p>
        </w:tc>
        <w:tc>
          <w:tcPr>
            <w:tcW w:w="5670" w:type="dxa"/>
          </w:tcPr>
          <w:p>
            <w:pPr>
              <w:rPr>
                <w:rFonts w:ascii="宋体" w:hAnsi="宋体" w:cs="宋体"/>
                <w:szCs w:val="21"/>
              </w:rPr>
            </w:pPr>
            <w:r>
              <w:rPr>
                <w:rFonts w:hint="eastAsia" w:ascii="宋体" w:hAnsi="宋体" w:cs="宋体"/>
                <w:szCs w:val="21"/>
              </w:rPr>
              <w:t>内含手链圆形编盘器、方形编盘器、垫板、珠针、软尺、大孔针、钩针、镊子、引线器、小钩针、线剪、剪刀</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46</w:t>
            </w:r>
          </w:p>
        </w:tc>
        <w:tc>
          <w:tcPr>
            <w:tcW w:w="1526" w:type="dxa"/>
            <w:vAlign w:val="center"/>
          </w:tcPr>
          <w:p>
            <w:pPr>
              <w:jc w:val="center"/>
              <w:rPr>
                <w:rFonts w:ascii="宋体" w:hAnsi="宋体" w:cs="宋体"/>
                <w:szCs w:val="21"/>
              </w:rPr>
            </w:pPr>
            <w:r>
              <w:rPr>
                <w:rFonts w:hint="eastAsia" w:ascii="宋体" w:hAnsi="宋体" w:cs="宋体"/>
                <w:szCs w:val="21"/>
              </w:rPr>
              <w:t>线状材料</w:t>
            </w:r>
          </w:p>
        </w:tc>
        <w:tc>
          <w:tcPr>
            <w:tcW w:w="5670" w:type="dxa"/>
          </w:tcPr>
          <w:p>
            <w:pPr>
              <w:rPr>
                <w:rFonts w:ascii="宋体" w:hAnsi="宋体" w:cs="宋体"/>
                <w:szCs w:val="21"/>
              </w:rPr>
            </w:pPr>
            <w:r>
              <w:rPr>
                <w:rFonts w:hint="eastAsia" w:ascii="宋体" w:hAnsi="宋体" w:cs="宋体"/>
                <w:szCs w:val="21"/>
              </w:rPr>
              <w:t>类型：</w:t>
            </w:r>
          </w:p>
          <w:p>
            <w:pPr>
              <w:rPr>
                <w:rFonts w:ascii="宋体" w:hAnsi="宋体" w:cs="宋体"/>
                <w:szCs w:val="21"/>
              </w:rPr>
            </w:pPr>
            <w:r>
              <w:rPr>
                <w:rFonts w:hint="eastAsia" w:ascii="宋体" w:hAnsi="宋体" w:cs="宋体"/>
                <w:szCs w:val="21"/>
              </w:rPr>
              <w:t>毛根、毛线、牙签、吸管</w:t>
            </w:r>
          </w:p>
          <w:p>
            <w:pPr>
              <w:rPr>
                <w:rFonts w:ascii="宋体" w:hAnsi="宋体" w:cs="宋体"/>
                <w:szCs w:val="21"/>
              </w:rPr>
            </w:pPr>
            <w:r>
              <w:rPr>
                <w:rFonts w:hint="eastAsia" w:ascii="宋体" w:hAnsi="宋体" w:cs="宋体"/>
                <w:szCs w:val="21"/>
              </w:rPr>
              <w:t>数量：</w:t>
            </w:r>
          </w:p>
          <w:p>
            <w:pPr>
              <w:rPr>
                <w:rFonts w:ascii="宋体" w:hAnsi="宋体" w:cs="宋体"/>
                <w:szCs w:val="21"/>
              </w:rPr>
            </w:pPr>
            <w:r>
              <w:rPr>
                <w:rFonts w:hint="eastAsia" w:ascii="宋体" w:hAnsi="宋体" w:cs="宋体"/>
                <w:szCs w:val="21"/>
              </w:rPr>
              <w:t>毛根赤橙黄绿青蓝紫，7种颜色各50根，牙签8盒，毛线7种颜色各一捆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47</w:t>
            </w:r>
          </w:p>
        </w:tc>
        <w:tc>
          <w:tcPr>
            <w:tcW w:w="1526" w:type="dxa"/>
            <w:vAlign w:val="center"/>
          </w:tcPr>
          <w:p>
            <w:pPr>
              <w:jc w:val="center"/>
              <w:rPr>
                <w:rFonts w:ascii="宋体" w:hAnsi="宋体" w:cs="宋体"/>
                <w:szCs w:val="21"/>
              </w:rPr>
            </w:pPr>
            <w:r>
              <w:rPr>
                <w:rFonts w:hint="eastAsia" w:ascii="宋体" w:hAnsi="宋体" w:cs="宋体"/>
                <w:szCs w:val="21"/>
              </w:rPr>
              <w:t>迷你熨斗</w:t>
            </w:r>
          </w:p>
        </w:tc>
        <w:tc>
          <w:tcPr>
            <w:tcW w:w="5670" w:type="dxa"/>
          </w:tcPr>
          <w:p>
            <w:pPr>
              <w:rPr>
                <w:rFonts w:ascii="宋体" w:hAnsi="宋体" w:cs="宋体"/>
                <w:szCs w:val="21"/>
              </w:rPr>
            </w:pPr>
            <w:r>
              <w:rPr>
                <w:rFonts w:hint="eastAsia" w:ascii="宋体" w:hAnsi="宋体" w:cs="宋体"/>
                <w:szCs w:val="21"/>
              </w:rPr>
              <w:t>尺寸：108*63*66cm</w:t>
            </w:r>
          </w:p>
          <w:p>
            <w:pPr>
              <w:rPr>
                <w:rFonts w:ascii="宋体" w:hAnsi="宋体" w:cs="宋体"/>
                <w:szCs w:val="21"/>
              </w:rPr>
            </w:pPr>
            <w:r>
              <w:rPr>
                <w:rFonts w:hint="eastAsia" w:ascii="宋体" w:hAnsi="宋体" w:cs="宋体"/>
                <w:szCs w:val="21"/>
              </w:rPr>
              <w:t>底板材质：特氟龙底板，加热均匀，升温快</w:t>
            </w:r>
          </w:p>
          <w:p>
            <w:pPr>
              <w:rPr>
                <w:rFonts w:ascii="宋体" w:hAnsi="宋体" w:cs="宋体"/>
                <w:szCs w:val="21"/>
              </w:rPr>
            </w:pPr>
            <w:r>
              <w:rPr>
                <w:rFonts w:hint="eastAsia" w:ascii="宋体" w:hAnsi="宋体" w:cs="宋体"/>
                <w:szCs w:val="21"/>
              </w:rPr>
              <w:t>采用恒温设计</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48</w:t>
            </w:r>
          </w:p>
        </w:tc>
        <w:tc>
          <w:tcPr>
            <w:tcW w:w="1526" w:type="dxa"/>
            <w:vAlign w:val="center"/>
          </w:tcPr>
          <w:p>
            <w:pPr>
              <w:jc w:val="center"/>
              <w:rPr>
                <w:rFonts w:ascii="宋体" w:hAnsi="宋体" w:cs="宋体"/>
                <w:szCs w:val="21"/>
              </w:rPr>
            </w:pPr>
            <w:r>
              <w:rPr>
                <w:rFonts w:hint="eastAsia" w:ascii="宋体" w:hAnsi="宋体" w:cs="宋体"/>
                <w:szCs w:val="21"/>
              </w:rPr>
              <w:t>描线轮</w:t>
            </w:r>
          </w:p>
        </w:tc>
        <w:tc>
          <w:tcPr>
            <w:tcW w:w="5670" w:type="dxa"/>
          </w:tcPr>
          <w:p>
            <w:pPr>
              <w:rPr>
                <w:rFonts w:ascii="宋体" w:hAnsi="宋体" w:cs="宋体"/>
                <w:szCs w:val="21"/>
              </w:rPr>
            </w:pPr>
            <w:r>
              <w:rPr>
                <w:rFonts w:hint="eastAsia" w:ascii="宋体" w:hAnsi="宋体" w:cs="宋体"/>
                <w:szCs w:val="21"/>
              </w:rPr>
              <w:t>颜色:蓝、红、绿、橙</w:t>
            </w:r>
          </w:p>
          <w:p>
            <w:pPr>
              <w:rPr>
                <w:rFonts w:ascii="宋体" w:hAnsi="宋体" w:cs="宋体"/>
                <w:szCs w:val="21"/>
              </w:rPr>
            </w:pPr>
            <w:r>
              <w:rPr>
                <w:rFonts w:hint="eastAsia" w:ascii="宋体" w:hAnsi="宋体" w:cs="宋体"/>
                <w:szCs w:val="21"/>
              </w:rPr>
              <w:t>规格:3mm、5mm、7mm、10mm</w:t>
            </w:r>
          </w:p>
          <w:p>
            <w:pPr>
              <w:rPr>
                <w:rFonts w:ascii="宋体" w:hAnsi="宋体" w:cs="宋体"/>
                <w:szCs w:val="21"/>
              </w:rPr>
            </w:pPr>
            <w:r>
              <w:rPr>
                <w:rFonts w:hint="eastAsia" w:ascii="宋体" w:hAnsi="宋体" w:cs="宋体"/>
                <w:szCs w:val="21"/>
              </w:rPr>
              <w:t>说明:</w:t>
            </w:r>
          </w:p>
          <w:p>
            <w:pPr>
              <w:rPr>
                <w:rFonts w:ascii="宋体" w:hAnsi="宋体" w:cs="宋体"/>
                <w:szCs w:val="21"/>
              </w:rPr>
            </w:pPr>
            <w:r>
              <w:rPr>
                <w:rFonts w:hint="eastAsia" w:ascii="宋体" w:hAnsi="宋体" w:cs="宋体"/>
                <w:szCs w:val="21"/>
              </w:rPr>
              <w:t>1、拼布用缝份圈描线轮，内含4枚描线轮，可用于厚度为0.6mm以下的纸型或型板。</w:t>
            </w:r>
          </w:p>
          <w:p>
            <w:pPr>
              <w:rPr>
                <w:rFonts w:ascii="宋体" w:hAnsi="宋体" w:cs="宋体"/>
                <w:szCs w:val="21"/>
              </w:rPr>
            </w:pPr>
            <w:r>
              <w:rPr>
                <w:rFonts w:hint="eastAsia" w:ascii="宋体" w:hAnsi="宋体" w:cs="宋体"/>
                <w:szCs w:val="21"/>
              </w:rPr>
              <w:t>2、配合画笔，沿着型板或图案，画出缝份线条。</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49</w:t>
            </w:r>
          </w:p>
        </w:tc>
        <w:tc>
          <w:tcPr>
            <w:tcW w:w="1526" w:type="dxa"/>
            <w:vAlign w:val="center"/>
          </w:tcPr>
          <w:p>
            <w:pPr>
              <w:jc w:val="center"/>
              <w:rPr>
                <w:rFonts w:ascii="宋体" w:hAnsi="宋体" w:cs="宋体"/>
                <w:szCs w:val="21"/>
              </w:rPr>
            </w:pPr>
            <w:r>
              <w:rPr>
                <w:rFonts w:hint="eastAsia" w:ascii="宋体" w:hAnsi="宋体" w:cs="宋体"/>
                <w:szCs w:val="21"/>
              </w:rPr>
              <w:t>拼布工具尺</w:t>
            </w:r>
          </w:p>
        </w:tc>
        <w:tc>
          <w:tcPr>
            <w:tcW w:w="5670" w:type="dxa"/>
          </w:tcPr>
          <w:p>
            <w:pPr>
              <w:rPr>
                <w:rFonts w:ascii="宋体" w:hAnsi="宋体" w:cs="宋体"/>
                <w:szCs w:val="21"/>
              </w:rPr>
            </w:pPr>
            <w:r>
              <w:rPr>
                <w:rFonts w:hint="eastAsia" w:ascii="宋体" w:hAnsi="宋体" w:cs="宋体"/>
                <w:szCs w:val="21"/>
              </w:rPr>
              <w:t xml:space="preserve">规格： 0.3*15*30cm(高*宽*长) </w:t>
            </w:r>
          </w:p>
          <w:p>
            <w:pPr>
              <w:rPr>
                <w:rFonts w:ascii="宋体" w:hAnsi="宋体" w:cs="宋体"/>
                <w:szCs w:val="21"/>
              </w:rPr>
            </w:pPr>
            <w:r>
              <w:rPr>
                <w:rFonts w:hint="eastAsia" w:ascii="宋体" w:hAnsi="宋体" w:cs="宋体"/>
                <w:szCs w:val="21"/>
              </w:rPr>
              <w:t>材质:采用特制塑料，不易碎，不磨损，经久耐用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50</w:t>
            </w:r>
          </w:p>
        </w:tc>
        <w:tc>
          <w:tcPr>
            <w:tcW w:w="1526" w:type="dxa"/>
            <w:vAlign w:val="center"/>
          </w:tcPr>
          <w:p>
            <w:pPr>
              <w:jc w:val="center"/>
              <w:rPr>
                <w:rFonts w:ascii="宋体" w:hAnsi="宋体" w:cs="宋体"/>
                <w:szCs w:val="21"/>
              </w:rPr>
            </w:pPr>
            <w:r>
              <w:rPr>
                <w:rFonts w:hint="eastAsia" w:ascii="宋体" w:hAnsi="宋体" w:cs="宋体"/>
                <w:szCs w:val="21"/>
              </w:rPr>
              <w:t>裁布刀</w:t>
            </w:r>
          </w:p>
        </w:tc>
        <w:tc>
          <w:tcPr>
            <w:tcW w:w="5670" w:type="dxa"/>
          </w:tcPr>
          <w:p>
            <w:pPr>
              <w:rPr>
                <w:rFonts w:ascii="宋体" w:hAnsi="宋体" w:cs="宋体"/>
                <w:szCs w:val="21"/>
              </w:rPr>
            </w:pPr>
            <w:r>
              <w:rPr>
                <w:rFonts w:hint="eastAsia" w:ascii="宋体" w:hAnsi="宋体" w:cs="宋体"/>
                <w:szCs w:val="21"/>
              </w:rPr>
              <w:t>材质:不锈钢刀片；防滑手柄</w:t>
            </w:r>
          </w:p>
          <w:p>
            <w:pPr>
              <w:rPr>
                <w:rFonts w:ascii="宋体" w:hAnsi="宋体" w:cs="宋体"/>
                <w:szCs w:val="21"/>
              </w:rPr>
            </w:pPr>
            <w:r>
              <w:rPr>
                <w:rFonts w:hint="eastAsia" w:ascii="宋体" w:hAnsi="宋体" w:cs="宋体"/>
                <w:szCs w:val="21"/>
              </w:rPr>
              <w:t>适用范围:皮革、布料、纸张</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51</w:t>
            </w:r>
          </w:p>
        </w:tc>
        <w:tc>
          <w:tcPr>
            <w:tcW w:w="1526" w:type="dxa"/>
            <w:vAlign w:val="center"/>
          </w:tcPr>
          <w:p>
            <w:pPr>
              <w:jc w:val="center"/>
              <w:rPr>
                <w:rFonts w:ascii="宋体" w:hAnsi="宋体" w:cs="宋体"/>
                <w:szCs w:val="21"/>
              </w:rPr>
            </w:pPr>
            <w:r>
              <w:rPr>
                <w:rFonts w:hint="eastAsia" w:ascii="宋体" w:hAnsi="宋体" w:cs="宋体"/>
                <w:szCs w:val="21"/>
              </w:rPr>
              <w:t>拼布工具套装</w:t>
            </w:r>
          </w:p>
        </w:tc>
        <w:tc>
          <w:tcPr>
            <w:tcW w:w="5670" w:type="dxa"/>
          </w:tcPr>
          <w:p>
            <w:pPr>
              <w:rPr>
                <w:rFonts w:ascii="宋体" w:hAnsi="宋体" w:cs="宋体"/>
                <w:szCs w:val="21"/>
              </w:rPr>
            </w:pPr>
            <w:r>
              <w:rPr>
                <w:rFonts w:hint="eastAsia" w:ascii="宋体" w:hAnsi="宋体" w:cs="宋体"/>
                <w:szCs w:val="21"/>
              </w:rPr>
              <w:t>内含：10色手缝线、珠针1盒50支、穿线器1支、穿绳器1支、手缝针1盒、顶针1个、拆线器1支、线剪1把、水消笔1支、拼布尺1把</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52</w:t>
            </w:r>
          </w:p>
        </w:tc>
        <w:tc>
          <w:tcPr>
            <w:tcW w:w="1526" w:type="dxa"/>
            <w:vAlign w:val="center"/>
          </w:tcPr>
          <w:p>
            <w:pPr>
              <w:jc w:val="center"/>
              <w:rPr>
                <w:rFonts w:ascii="宋体" w:hAnsi="宋体" w:cs="宋体"/>
                <w:szCs w:val="21"/>
              </w:rPr>
            </w:pPr>
            <w:r>
              <w:rPr>
                <w:rFonts w:hint="eastAsia" w:ascii="宋体" w:hAnsi="宋体" w:cs="宋体"/>
                <w:szCs w:val="21"/>
              </w:rPr>
              <w:t>缝纫机</w:t>
            </w:r>
          </w:p>
        </w:tc>
        <w:tc>
          <w:tcPr>
            <w:tcW w:w="5670" w:type="dxa"/>
          </w:tcPr>
          <w:p>
            <w:pPr>
              <w:rPr>
                <w:rFonts w:ascii="宋体" w:hAnsi="宋体" w:cs="宋体"/>
                <w:szCs w:val="21"/>
              </w:rPr>
            </w:pPr>
            <w:r>
              <w:rPr>
                <w:rFonts w:hint="eastAsia" w:ascii="宋体" w:hAnsi="宋体" w:cs="宋体"/>
                <w:szCs w:val="21"/>
              </w:rPr>
              <w:t>输入电压：100V-240V  50/60HZ</w:t>
            </w:r>
          </w:p>
          <w:p>
            <w:pPr>
              <w:rPr>
                <w:rFonts w:ascii="宋体" w:hAnsi="宋体" w:cs="宋体"/>
                <w:szCs w:val="21"/>
              </w:rPr>
            </w:pPr>
            <w:r>
              <w:rPr>
                <w:rFonts w:hint="eastAsia" w:ascii="宋体" w:hAnsi="宋体" w:cs="宋体"/>
                <w:szCs w:val="21"/>
              </w:rPr>
              <w:t>材质：工程ABS合金</w:t>
            </w:r>
          </w:p>
          <w:p>
            <w:pPr>
              <w:rPr>
                <w:rFonts w:ascii="宋体" w:hAnsi="宋体" w:cs="宋体"/>
                <w:szCs w:val="21"/>
              </w:rPr>
            </w:pPr>
            <w:r>
              <w:rPr>
                <w:rFonts w:hint="eastAsia" w:ascii="宋体" w:hAnsi="宋体" w:cs="宋体"/>
                <w:szCs w:val="21"/>
              </w:rPr>
              <w:t>规格：32*14*24cm</w:t>
            </w:r>
          </w:p>
          <w:p>
            <w:pPr>
              <w:rPr>
                <w:rFonts w:ascii="宋体" w:hAnsi="宋体" w:cs="宋体"/>
                <w:szCs w:val="21"/>
              </w:rPr>
            </w:pPr>
            <w:r>
              <w:rPr>
                <w:rFonts w:hint="eastAsia" w:ascii="宋体" w:hAnsi="宋体" w:cs="宋体"/>
                <w:szCs w:val="21"/>
              </w:rPr>
              <w:t>功率：24W</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53</w:t>
            </w:r>
          </w:p>
        </w:tc>
        <w:tc>
          <w:tcPr>
            <w:tcW w:w="1526" w:type="dxa"/>
            <w:vAlign w:val="center"/>
          </w:tcPr>
          <w:p>
            <w:pPr>
              <w:jc w:val="center"/>
              <w:rPr>
                <w:rFonts w:ascii="宋体" w:hAnsi="宋体" w:cs="宋体"/>
                <w:szCs w:val="21"/>
              </w:rPr>
            </w:pPr>
            <w:r>
              <w:rPr>
                <w:rFonts w:hint="eastAsia" w:ascii="宋体" w:hAnsi="宋体" w:cs="宋体"/>
                <w:szCs w:val="21"/>
              </w:rPr>
              <w:t>热熔胶枪</w:t>
            </w:r>
          </w:p>
        </w:tc>
        <w:tc>
          <w:tcPr>
            <w:tcW w:w="5670" w:type="dxa"/>
          </w:tcPr>
          <w:p>
            <w:pPr>
              <w:rPr>
                <w:rFonts w:ascii="宋体" w:hAnsi="宋体" w:cs="宋体"/>
                <w:szCs w:val="21"/>
              </w:rPr>
            </w:pPr>
            <w:r>
              <w:rPr>
                <w:rFonts w:hint="eastAsia" w:ascii="宋体" w:hAnsi="宋体" w:cs="宋体"/>
                <w:szCs w:val="21"/>
              </w:rPr>
              <w:t>功率：20w</w:t>
            </w:r>
          </w:p>
          <w:p>
            <w:pPr>
              <w:rPr>
                <w:rFonts w:ascii="宋体" w:hAnsi="宋体" w:cs="宋体"/>
                <w:szCs w:val="21"/>
              </w:rPr>
            </w:pPr>
            <w:r>
              <w:rPr>
                <w:rFonts w:hint="eastAsia" w:ascii="宋体" w:hAnsi="宋体" w:cs="宋体"/>
                <w:szCs w:val="21"/>
              </w:rPr>
              <w:t>材质：枪嘴选用高品质铜材，导热性能好，出胶顺畅耐用防锈，内置恒温发热片，快速具温，出胶稳定，确保工作能持续高效进行，独立开关设计，自由接断电，外壳采用PBT工程塑料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54</w:t>
            </w:r>
          </w:p>
        </w:tc>
        <w:tc>
          <w:tcPr>
            <w:tcW w:w="1526" w:type="dxa"/>
            <w:vAlign w:val="center"/>
          </w:tcPr>
          <w:p>
            <w:pPr>
              <w:jc w:val="center"/>
              <w:rPr>
                <w:rFonts w:ascii="宋体" w:hAnsi="宋体" w:cs="宋体"/>
                <w:szCs w:val="21"/>
              </w:rPr>
            </w:pPr>
            <w:r>
              <w:rPr>
                <w:rFonts w:hint="eastAsia" w:ascii="宋体" w:hAnsi="宋体" w:cs="宋体"/>
                <w:szCs w:val="21"/>
              </w:rPr>
              <w:t>棉布</w:t>
            </w:r>
          </w:p>
        </w:tc>
        <w:tc>
          <w:tcPr>
            <w:tcW w:w="5670" w:type="dxa"/>
          </w:tcPr>
          <w:p>
            <w:pPr>
              <w:rPr>
                <w:rFonts w:ascii="宋体" w:hAnsi="宋体" w:cs="宋体"/>
                <w:szCs w:val="21"/>
              </w:rPr>
            </w:pPr>
            <w:r>
              <w:rPr>
                <w:rFonts w:hint="eastAsia" w:ascii="宋体" w:hAnsi="宋体" w:cs="宋体"/>
                <w:szCs w:val="21"/>
              </w:rPr>
              <w:t>材质：棉，多种彩色</w:t>
            </w:r>
          </w:p>
          <w:p>
            <w:pPr>
              <w:rPr>
                <w:rFonts w:ascii="宋体" w:hAnsi="宋体" w:cs="宋体"/>
                <w:szCs w:val="21"/>
              </w:rPr>
            </w:pPr>
            <w:r>
              <w:rPr>
                <w:rFonts w:hint="eastAsia" w:ascii="宋体" w:hAnsi="宋体" w:cs="宋体"/>
                <w:szCs w:val="21"/>
              </w:rPr>
              <w:t>规格：1.65*1m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55</w:t>
            </w:r>
          </w:p>
        </w:tc>
        <w:tc>
          <w:tcPr>
            <w:tcW w:w="1526" w:type="dxa"/>
            <w:vAlign w:val="center"/>
          </w:tcPr>
          <w:p>
            <w:pPr>
              <w:jc w:val="center"/>
              <w:rPr>
                <w:rFonts w:ascii="宋体" w:hAnsi="宋体" w:cs="宋体"/>
                <w:szCs w:val="21"/>
              </w:rPr>
            </w:pPr>
            <w:r>
              <w:rPr>
                <w:rFonts w:hint="eastAsia" w:ascii="宋体" w:hAnsi="宋体" w:cs="宋体"/>
                <w:szCs w:val="21"/>
              </w:rPr>
              <w:t>不织布</w:t>
            </w:r>
          </w:p>
        </w:tc>
        <w:tc>
          <w:tcPr>
            <w:tcW w:w="5670" w:type="dxa"/>
          </w:tcPr>
          <w:p>
            <w:pPr>
              <w:rPr>
                <w:rFonts w:ascii="宋体" w:hAnsi="宋体" w:cs="宋体"/>
                <w:szCs w:val="21"/>
              </w:rPr>
            </w:pPr>
            <w:r>
              <w:rPr>
                <w:rFonts w:hint="eastAsia" w:ascii="宋体" w:hAnsi="宋体" w:cs="宋体"/>
                <w:szCs w:val="21"/>
              </w:rPr>
              <w:t>材质：进口不织布</w:t>
            </w:r>
          </w:p>
          <w:p>
            <w:pPr>
              <w:rPr>
                <w:rFonts w:ascii="宋体" w:hAnsi="宋体" w:cs="宋体"/>
                <w:szCs w:val="21"/>
              </w:rPr>
            </w:pPr>
            <w:r>
              <w:rPr>
                <w:rFonts w:hint="eastAsia" w:ascii="宋体" w:hAnsi="宋体" w:cs="宋体"/>
                <w:szCs w:val="21"/>
              </w:rPr>
              <w:t>规格：单张30*30cm</w:t>
            </w:r>
          </w:p>
          <w:p>
            <w:pPr>
              <w:rPr>
                <w:rFonts w:ascii="宋体" w:hAnsi="宋体" w:cs="宋体"/>
                <w:szCs w:val="21"/>
              </w:rPr>
            </w:pPr>
            <w:r>
              <w:rPr>
                <w:rFonts w:hint="eastAsia" w:ascii="宋体" w:hAnsi="宋体" w:cs="宋体"/>
                <w:szCs w:val="21"/>
              </w:rPr>
              <w:t>56色套布</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56</w:t>
            </w:r>
          </w:p>
        </w:tc>
        <w:tc>
          <w:tcPr>
            <w:tcW w:w="1526" w:type="dxa"/>
            <w:vAlign w:val="center"/>
          </w:tcPr>
          <w:p>
            <w:pPr>
              <w:jc w:val="center"/>
              <w:rPr>
                <w:rFonts w:ascii="宋体" w:hAnsi="宋体" w:cs="宋体"/>
                <w:szCs w:val="21"/>
              </w:rPr>
            </w:pPr>
            <w:r>
              <w:rPr>
                <w:rFonts w:hint="eastAsia" w:ascii="宋体" w:hAnsi="宋体" w:cs="宋体"/>
                <w:szCs w:val="21"/>
              </w:rPr>
              <w:t>棉签</w:t>
            </w:r>
          </w:p>
        </w:tc>
        <w:tc>
          <w:tcPr>
            <w:tcW w:w="5670" w:type="dxa"/>
          </w:tcPr>
          <w:p>
            <w:pPr>
              <w:rPr>
                <w:rFonts w:ascii="宋体" w:hAnsi="宋体" w:cs="宋体"/>
                <w:szCs w:val="21"/>
              </w:rPr>
            </w:pPr>
            <w:r>
              <w:rPr>
                <w:rFonts w:hint="eastAsia" w:ascii="宋体" w:hAnsi="宋体" w:cs="宋体"/>
                <w:szCs w:val="21"/>
              </w:rPr>
              <w:t>材质：脱脂棉、原生竹棒</w:t>
            </w:r>
          </w:p>
          <w:p>
            <w:pPr>
              <w:rPr>
                <w:rFonts w:ascii="宋体" w:hAnsi="宋体" w:cs="宋体"/>
                <w:szCs w:val="21"/>
              </w:rPr>
            </w:pPr>
            <w:r>
              <w:rPr>
                <w:rFonts w:hint="eastAsia" w:ascii="宋体" w:hAnsi="宋体" w:cs="宋体"/>
                <w:szCs w:val="21"/>
              </w:rPr>
              <w:t>规格：200支/盒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57</w:t>
            </w:r>
          </w:p>
        </w:tc>
        <w:tc>
          <w:tcPr>
            <w:tcW w:w="1526" w:type="dxa"/>
            <w:vAlign w:val="center"/>
          </w:tcPr>
          <w:p>
            <w:pPr>
              <w:jc w:val="center"/>
              <w:rPr>
                <w:rFonts w:ascii="宋体" w:hAnsi="宋体" w:cs="宋体"/>
                <w:szCs w:val="21"/>
              </w:rPr>
            </w:pPr>
            <w:r>
              <w:rPr>
                <w:rFonts w:hint="eastAsia" w:ascii="宋体" w:hAnsi="宋体" w:cs="宋体"/>
                <w:szCs w:val="21"/>
              </w:rPr>
              <w:t>棉花</w:t>
            </w:r>
          </w:p>
        </w:tc>
        <w:tc>
          <w:tcPr>
            <w:tcW w:w="5670" w:type="dxa"/>
          </w:tcPr>
          <w:p>
            <w:pPr>
              <w:rPr>
                <w:rFonts w:ascii="宋体" w:hAnsi="宋体" w:cs="宋体"/>
                <w:szCs w:val="21"/>
              </w:rPr>
            </w:pPr>
            <w:r>
              <w:rPr>
                <w:rFonts w:hint="eastAsia" w:ascii="宋体" w:hAnsi="宋体" w:cs="宋体"/>
                <w:szCs w:val="21"/>
              </w:rPr>
              <w:t>材质：长绒皮棉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58</w:t>
            </w:r>
          </w:p>
        </w:tc>
        <w:tc>
          <w:tcPr>
            <w:tcW w:w="1526" w:type="dxa"/>
            <w:vAlign w:val="center"/>
          </w:tcPr>
          <w:p>
            <w:pPr>
              <w:jc w:val="center"/>
              <w:rPr>
                <w:rFonts w:ascii="宋体" w:hAnsi="宋体" w:cs="宋体"/>
                <w:szCs w:val="21"/>
              </w:rPr>
            </w:pPr>
            <w:r>
              <w:rPr>
                <w:rFonts w:hint="eastAsia" w:ascii="宋体" w:hAnsi="宋体" w:cs="宋体"/>
                <w:szCs w:val="21"/>
              </w:rPr>
              <w:t>针线盒</w:t>
            </w:r>
          </w:p>
        </w:tc>
        <w:tc>
          <w:tcPr>
            <w:tcW w:w="5670" w:type="dxa"/>
          </w:tcPr>
          <w:p>
            <w:pPr>
              <w:rPr>
                <w:rFonts w:ascii="宋体" w:hAnsi="宋体" w:cs="宋体"/>
                <w:szCs w:val="21"/>
              </w:rPr>
            </w:pPr>
            <w:r>
              <w:rPr>
                <w:rFonts w:hint="eastAsia" w:ascii="宋体" w:hAnsi="宋体" w:cs="宋体"/>
                <w:szCs w:val="21"/>
              </w:rPr>
              <w:t>含：收纳盒、线团加粗7色、软尺加宽、金尾针</w:t>
            </w:r>
          </w:p>
          <w:p>
            <w:pPr>
              <w:rPr>
                <w:rFonts w:ascii="宋体" w:hAnsi="宋体" w:cs="宋体"/>
                <w:szCs w:val="21"/>
              </w:rPr>
            </w:pPr>
            <w:r>
              <w:rPr>
                <w:rFonts w:hint="eastAsia" w:ascii="宋体" w:hAnsi="宋体" w:cs="宋体"/>
                <w:szCs w:val="21"/>
              </w:rPr>
              <w:t>收纳盒尺寸：长14.5cm宽7cm高9.5cm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59</w:t>
            </w:r>
          </w:p>
        </w:tc>
        <w:tc>
          <w:tcPr>
            <w:tcW w:w="1526" w:type="dxa"/>
            <w:vAlign w:val="center"/>
          </w:tcPr>
          <w:p>
            <w:pPr>
              <w:jc w:val="center"/>
              <w:rPr>
                <w:rFonts w:ascii="宋体" w:hAnsi="宋体" w:cs="宋体"/>
                <w:szCs w:val="21"/>
              </w:rPr>
            </w:pPr>
            <w:r>
              <w:rPr>
                <w:rFonts w:hint="eastAsia" w:ascii="宋体" w:hAnsi="宋体" w:cs="宋体"/>
                <w:szCs w:val="21"/>
              </w:rPr>
              <w:t>手动切纸机</w:t>
            </w:r>
          </w:p>
        </w:tc>
        <w:tc>
          <w:tcPr>
            <w:tcW w:w="5670" w:type="dxa"/>
          </w:tcPr>
          <w:p>
            <w:pPr>
              <w:rPr>
                <w:rFonts w:ascii="宋体" w:hAnsi="宋体" w:cs="宋体"/>
                <w:szCs w:val="21"/>
              </w:rPr>
            </w:pPr>
            <w:r>
              <w:rPr>
                <w:rFonts w:hint="eastAsia" w:ascii="宋体" w:hAnsi="宋体" w:cs="宋体"/>
                <w:szCs w:val="21"/>
              </w:rPr>
              <w:t>尺寸：480*260mm</w:t>
            </w:r>
          </w:p>
          <w:p>
            <w:pPr>
              <w:rPr>
                <w:rFonts w:ascii="宋体" w:hAnsi="宋体" w:cs="宋体"/>
                <w:szCs w:val="21"/>
              </w:rPr>
            </w:pPr>
            <w:r>
              <w:rPr>
                <w:rFonts w:hint="eastAsia" w:ascii="宋体" w:hAnsi="宋体" w:cs="宋体"/>
                <w:szCs w:val="21"/>
              </w:rPr>
              <w:t>材质：优质钢材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60</w:t>
            </w:r>
          </w:p>
        </w:tc>
        <w:tc>
          <w:tcPr>
            <w:tcW w:w="1526" w:type="dxa"/>
            <w:vAlign w:val="center"/>
          </w:tcPr>
          <w:p>
            <w:pPr>
              <w:jc w:val="center"/>
              <w:rPr>
                <w:rFonts w:ascii="宋体" w:hAnsi="宋体" w:cs="宋体"/>
                <w:szCs w:val="21"/>
              </w:rPr>
            </w:pPr>
            <w:r>
              <w:rPr>
                <w:rFonts w:hint="eastAsia" w:ascii="宋体" w:hAnsi="宋体" w:cs="宋体"/>
                <w:szCs w:val="21"/>
              </w:rPr>
              <w:t>A3切割垫板</w:t>
            </w:r>
          </w:p>
        </w:tc>
        <w:tc>
          <w:tcPr>
            <w:tcW w:w="5670" w:type="dxa"/>
          </w:tcPr>
          <w:p>
            <w:pPr>
              <w:rPr>
                <w:rFonts w:ascii="宋体" w:hAnsi="宋体" w:cs="宋体"/>
                <w:szCs w:val="21"/>
              </w:rPr>
            </w:pPr>
            <w:r>
              <w:rPr>
                <w:rFonts w:hint="eastAsia" w:ascii="宋体" w:hAnsi="宋体" w:cs="宋体"/>
                <w:szCs w:val="21"/>
              </w:rPr>
              <w:t xml:space="preserve">尺寸：45*30*0.3cm </w:t>
            </w:r>
          </w:p>
          <w:p>
            <w:pPr>
              <w:rPr>
                <w:rFonts w:ascii="宋体" w:hAnsi="宋体" w:cs="宋体"/>
                <w:szCs w:val="21"/>
              </w:rPr>
            </w:pPr>
            <w:r>
              <w:rPr>
                <w:rFonts w:hint="eastAsia" w:ascii="宋体" w:hAnsi="宋体" w:cs="宋体"/>
                <w:szCs w:val="21"/>
              </w:rPr>
              <w:t>PVC材质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61</w:t>
            </w:r>
          </w:p>
        </w:tc>
        <w:tc>
          <w:tcPr>
            <w:tcW w:w="1526" w:type="dxa"/>
            <w:vAlign w:val="center"/>
          </w:tcPr>
          <w:p>
            <w:pPr>
              <w:jc w:val="center"/>
              <w:rPr>
                <w:rFonts w:ascii="宋体" w:hAnsi="宋体" w:cs="宋体"/>
                <w:szCs w:val="21"/>
              </w:rPr>
            </w:pPr>
            <w:r>
              <w:rPr>
                <w:rFonts w:hint="eastAsia" w:ascii="宋体" w:hAnsi="宋体" w:cs="宋体"/>
                <w:szCs w:val="21"/>
              </w:rPr>
              <w:t>纸艺制作材料</w:t>
            </w:r>
          </w:p>
        </w:tc>
        <w:tc>
          <w:tcPr>
            <w:tcW w:w="5670" w:type="dxa"/>
          </w:tcPr>
          <w:p>
            <w:pPr>
              <w:rPr>
                <w:rFonts w:ascii="宋体" w:hAnsi="宋体" w:cs="宋体"/>
                <w:szCs w:val="21"/>
              </w:rPr>
            </w:pPr>
            <w:r>
              <w:rPr>
                <w:rFonts w:hint="eastAsia" w:ascii="宋体" w:hAnsi="宋体" w:cs="宋体"/>
                <w:szCs w:val="21"/>
              </w:rPr>
              <w:t>彩色卡纸、彩色瓦楞纸、彩色泡沫纸、花纹手揉纸、雪点纱网布、皱纹纸、湿绵纸、闪光金粉纸、纸绳、彩色纸带</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62</w:t>
            </w:r>
          </w:p>
        </w:tc>
        <w:tc>
          <w:tcPr>
            <w:tcW w:w="1526" w:type="dxa"/>
            <w:vAlign w:val="center"/>
          </w:tcPr>
          <w:p>
            <w:pPr>
              <w:jc w:val="center"/>
              <w:rPr>
                <w:rFonts w:ascii="宋体" w:hAnsi="宋体" w:cs="宋体"/>
                <w:szCs w:val="21"/>
              </w:rPr>
            </w:pPr>
            <w:r>
              <w:rPr>
                <w:rFonts w:hint="eastAsia" w:ascii="宋体" w:hAnsi="宋体" w:cs="宋体"/>
                <w:szCs w:val="21"/>
              </w:rPr>
              <w:t>陶艺转台</w:t>
            </w:r>
          </w:p>
        </w:tc>
        <w:tc>
          <w:tcPr>
            <w:tcW w:w="5670" w:type="dxa"/>
          </w:tcPr>
          <w:p>
            <w:pPr>
              <w:rPr>
                <w:rFonts w:ascii="宋体" w:hAnsi="宋体" w:cs="宋体"/>
                <w:szCs w:val="21"/>
              </w:rPr>
            </w:pPr>
            <w:r>
              <w:rPr>
                <w:rFonts w:hint="eastAsia" w:ascii="宋体" w:hAnsi="宋体" w:cs="宋体"/>
                <w:szCs w:val="21"/>
              </w:rPr>
              <w:t>27CM</w:t>
            </w:r>
          </w:p>
          <w:p>
            <w:pPr>
              <w:rPr>
                <w:rFonts w:ascii="宋体" w:hAnsi="宋体" w:cs="宋体"/>
                <w:szCs w:val="21"/>
              </w:rPr>
            </w:pPr>
            <w:r>
              <w:rPr>
                <w:rFonts w:hint="eastAsia" w:ascii="宋体" w:hAnsi="宋体" w:cs="宋体"/>
                <w:szCs w:val="21"/>
              </w:rPr>
              <w:t>1、用料优质，喷漆均匀。</w:t>
            </w:r>
          </w:p>
          <w:p>
            <w:pPr>
              <w:rPr>
                <w:rFonts w:ascii="宋体" w:hAnsi="宋体" w:cs="宋体"/>
                <w:szCs w:val="21"/>
              </w:rPr>
            </w:pPr>
            <w:r>
              <w:rPr>
                <w:rFonts w:hint="eastAsia" w:ascii="宋体" w:hAnsi="宋体" w:cs="宋体"/>
                <w:szCs w:val="21"/>
              </w:rPr>
              <w:t>2、360度旋转，盘面带有防滑圈，人性化设计，可防止作品在移动中滑落。</w:t>
            </w:r>
          </w:p>
          <w:p>
            <w:pPr>
              <w:rPr>
                <w:rFonts w:ascii="宋体" w:hAnsi="宋体" w:cs="宋体"/>
                <w:szCs w:val="21"/>
              </w:rPr>
            </w:pPr>
            <w:r>
              <w:rPr>
                <w:rFonts w:hint="eastAsia" w:ascii="宋体" w:hAnsi="宋体" w:cs="宋体"/>
                <w:szCs w:val="21"/>
              </w:rPr>
              <w:t>3、表面平稳，转动流畅。</w:t>
            </w:r>
          </w:p>
          <w:p>
            <w:pPr>
              <w:rPr>
                <w:rFonts w:ascii="宋体" w:hAnsi="宋体" w:cs="宋体"/>
                <w:szCs w:val="21"/>
              </w:rPr>
            </w:pPr>
            <w:r>
              <w:rPr>
                <w:rFonts w:hint="eastAsia" w:ascii="宋体" w:hAnsi="宋体" w:cs="宋体"/>
                <w:szCs w:val="21"/>
              </w:rPr>
              <w:t>4、可用于施釉、捏雕、绘画等，双面可用。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89" w:type="dxa"/>
            <w:vAlign w:val="center"/>
          </w:tcPr>
          <w:p>
            <w:pPr>
              <w:jc w:val="center"/>
              <w:rPr>
                <w:rFonts w:ascii="宋体" w:hAnsi="宋体" w:cs="宋体"/>
                <w:szCs w:val="21"/>
              </w:rPr>
            </w:pPr>
            <w:r>
              <w:rPr>
                <w:rFonts w:hint="eastAsia" w:ascii="宋体" w:hAnsi="宋体" w:cs="宋体"/>
                <w:szCs w:val="21"/>
              </w:rPr>
              <w:t>63</w:t>
            </w:r>
          </w:p>
        </w:tc>
        <w:tc>
          <w:tcPr>
            <w:tcW w:w="1526" w:type="dxa"/>
            <w:vAlign w:val="center"/>
          </w:tcPr>
          <w:p>
            <w:pPr>
              <w:jc w:val="center"/>
              <w:rPr>
                <w:rFonts w:ascii="宋体" w:hAnsi="宋体" w:cs="宋体"/>
                <w:szCs w:val="21"/>
              </w:rPr>
            </w:pPr>
            <w:r>
              <w:rPr>
                <w:rFonts w:hint="eastAsia" w:ascii="宋体" w:hAnsi="宋体" w:cs="宋体"/>
                <w:szCs w:val="21"/>
              </w:rPr>
              <w:t>陶艺工具</w:t>
            </w:r>
          </w:p>
        </w:tc>
        <w:tc>
          <w:tcPr>
            <w:tcW w:w="5670" w:type="dxa"/>
          </w:tcPr>
          <w:p>
            <w:pPr>
              <w:rPr>
                <w:rFonts w:ascii="宋体" w:hAnsi="宋体" w:cs="宋体"/>
                <w:szCs w:val="21"/>
              </w:rPr>
            </w:pPr>
            <w:r>
              <w:rPr>
                <w:rFonts w:hint="eastAsia" w:ascii="宋体" w:hAnsi="宋体" w:cs="宋体"/>
                <w:szCs w:val="21"/>
              </w:rPr>
              <w:t>碾棍（规格：滚轴-40cm木质、滚轴-30cm木质、滚轴-20cm木质）各1根、拍板（规格：160x120x10mm120x120x10mm、100x120x10mm）各1个、陶艺组合工具（刮刀1把、刮板1个、环形刀2把、泥塑刀1把、吸水棉1块、型板1块、陶针1个）1套、木条3套</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64</w:t>
            </w:r>
          </w:p>
        </w:tc>
        <w:tc>
          <w:tcPr>
            <w:tcW w:w="1526" w:type="dxa"/>
            <w:vAlign w:val="center"/>
          </w:tcPr>
          <w:p>
            <w:pPr>
              <w:jc w:val="center"/>
              <w:rPr>
                <w:rFonts w:ascii="宋体" w:hAnsi="宋体" w:cs="宋体"/>
                <w:szCs w:val="21"/>
              </w:rPr>
            </w:pPr>
            <w:r>
              <w:rPr>
                <w:rFonts w:hint="eastAsia" w:ascii="宋体" w:hAnsi="宋体" w:cs="宋体"/>
                <w:szCs w:val="21"/>
              </w:rPr>
              <w:t>泥拍</w:t>
            </w:r>
          </w:p>
        </w:tc>
        <w:tc>
          <w:tcPr>
            <w:tcW w:w="5670" w:type="dxa"/>
          </w:tcPr>
          <w:p>
            <w:pPr>
              <w:rPr>
                <w:rFonts w:ascii="宋体" w:hAnsi="宋体" w:cs="宋体"/>
                <w:szCs w:val="21"/>
              </w:rPr>
            </w:pPr>
            <w:r>
              <w:rPr>
                <w:rFonts w:hint="eastAsia" w:ascii="宋体" w:hAnsi="宋体" w:cs="宋体"/>
                <w:szCs w:val="21"/>
              </w:rPr>
              <w:t>总长：30cm</w:t>
            </w:r>
          </w:p>
          <w:p>
            <w:pPr>
              <w:rPr>
                <w:rFonts w:ascii="宋体" w:hAnsi="宋体" w:cs="宋体"/>
                <w:szCs w:val="21"/>
              </w:rPr>
            </w:pPr>
            <w:r>
              <w:rPr>
                <w:rFonts w:hint="eastAsia" w:ascii="宋体" w:hAnsi="宋体" w:cs="宋体"/>
                <w:szCs w:val="21"/>
              </w:rPr>
              <w:t>手柄长：16.5cm</w:t>
            </w:r>
          </w:p>
          <w:p>
            <w:pPr>
              <w:rPr>
                <w:rFonts w:ascii="宋体" w:hAnsi="宋体" w:cs="宋体"/>
                <w:szCs w:val="21"/>
              </w:rPr>
            </w:pPr>
            <w:r>
              <w:rPr>
                <w:rFonts w:hint="eastAsia" w:ascii="宋体" w:hAnsi="宋体" w:cs="宋体"/>
                <w:szCs w:val="21"/>
              </w:rPr>
              <w:t>拍面：13.5*8*6.5</w:t>
            </w:r>
          </w:p>
          <w:p>
            <w:pPr>
              <w:rPr>
                <w:rFonts w:ascii="宋体" w:hAnsi="宋体" w:cs="宋体"/>
                <w:szCs w:val="21"/>
              </w:rPr>
            </w:pPr>
            <w:r>
              <w:rPr>
                <w:rFonts w:hint="eastAsia" w:ascii="宋体" w:hAnsi="宋体" w:cs="宋体"/>
                <w:szCs w:val="21"/>
              </w:rPr>
              <w:t>拍板面积大，表面干净光滑，用于泥团较大时，对泥团进行拍打</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65</w:t>
            </w:r>
          </w:p>
        </w:tc>
        <w:tc>
          <w:tcPr>
            <w:tcW w:w="1526" w:type="dxa"/>
            <w:vAlign w:val="center"/>
          </w:tcPr>
          <w:p>
            <w:pPr>
              <w:jc w:val="center"/>
              <w:rPr>
                <w:rFonts w:ascii="宋体" w:hAnsi="宋体" w:cs="宋体"/>
                <w:szCs w:val="21"/>
              </w:rPr>
            </w:pPr>
            <w:r>
              <w:rPr>
                <w:rFonts w:hint="eastAsia" w:ascii="宋体" w:hAnsi="宋体" w:cs="宋体"/>
                <w:szCs w:val="21"/>
              </w:rPr>
              <w:t>垫泥板晒胚板</w:t>
            </w:r>
          </w:p>
        </w:tc>
        <w:tc>
          <w:tcPr>
            <w:tcW w:w="5670" w:type="dxa"/>
          </w:tcPr>
          <w:p>
            <w:pPr>
              <w:rPr>
                <w:rFonts w:ascii="宋体" w:hAnsi="宋体" w:cs="宋体"/>
                <w:szCs w:val="21"/>
              </w:rPr>
            </w:pPr>
            <w:r>
              <w:rPr>
                <w:rFonts w:hint="eastAsia" w:ascii="宋体" w:hAnsi="宋体" w:cs="宋体"/>
                <w:szCs w:val="21"/>
              </w:rPr>
              <w:t>尺寸：30*40cm</w:t>
            </w:r>
          </w:p>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1、表面光滑平整、材质细密、性能稳定、边缘牢固，吸水性好，</w:t>
            </w:r>
          </w:p>
          <w:p>
            <w:pPr>
              <w:rPr>
                <w:rFonts w:ascii="宋体" w:hAnsi="宋体" w:cs="宋体"/>
                <w:szCs w:val="21"/>
              </w:rPr>
            </w:pPr>
            <w:r>
              <w:rPr>
                <w:rFonts w:hint="eastAsia" w:ascii="宋体" w:hAnsi="宋体" w:cs="宋体"/>
                <w:szCs w:val="21"/>
              </w:rPr>
              <w:t>应用：1、用于摆放作品和晾置作品</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66</w:t>
            </w:r>
          </w:p>
        </w:tc>
        <w:tc>
          <w:tcPr>
            <w:tcW w:w="1526" w:type="dxa"/>
            <w:vAlign w:val="center"/>
          </w:tcPr>
          <w:p>
            <w:pPr>
              <w:jc w:val="center"/>
              <w:rPr>
                <w:rFonts w:ascii="宋体" w:hAnsi="宋体" w:cs="宋体"/>
                <w:szCs w:val="21"/>
              </w:rPr>
            </w:pPr>
            <w:r>
              <w:rPr>
                <w:rFonts w:hint="eastAsia" w:ascii="宋体" w:hAnsi="宋体" w:cs="宋体"/>
                <w:szCs w:val="21"/>
              </w:rPr>
              <w:t>陶泥</w:t>
            </w:r>
          </w:p>
        </w:tc>
        <w:tc>
          <w:tcPr>
            <w:tcW w:w="5670" w:type="dxa"/>
          </w:tcPr>
          <w:p>
            <w:pPr>
              <w:rPr>
                <w:rFonts w:ascii="宋体" w:hAnsi="宋体" w:cs="宋体"/>
                <w:szCs w:val="21"/>
              </w:rPr>
            </w:pPr>
            <w:r>
              <w:rPr>
                <w:rFonts w:hint="eastAsia" w:ascii="宋体" w:hAnsi="宋体" w:cs="宋体"/>
                <w:szCs w:val="21"/>
              </w:rPr>
              <w:t>10kg每袋（中白瓷泥、捏雕泥）</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67</w:t>
            </w:r>
          </w:p>
        </w:tc>
        <w:tc>
          <w:tcPr>
            <w:tcW w:w="1526" w:type="dxa"/>
            <w:vAlign w:val="center"/>
          </w:tcPr>
          <w:p>
            <w:pPr>
              <w:jc w:val="center"/>
              <w:rPr>
                <w:rFonts w:ascii="宋体" w:hAnsi="宋体" w:cs="宋体"/>
                <w:szCs w:val="21"/>
              </w:rPr>
            </w:pPr>
            <w:r>
              <w:rPr>
                <w:rFonts w:hint="eastAsia" w:ascii="宋体" w:hAnsi="宋体" w:cs="宋体"/>
                <w:szCs w:val="21"/>
              </w:rPr>
              <w:t>擀泥杖</w:t>
            </w:r>
          </w:p>
        </w:tc>
        <w:tc>
          <w:tcPr>
            <w:tcW w:w="5670" w:type="dxa"/>
          </w:tcPr>
          <w:p>
            <w:pPr>
              <w:rPr>
                <w:rFonts w:ascii="宋体" w:hAnsi="宋体" w:cs="宋体"/>
                <w:szCs w:val="21"/>
              </w:rPr>
            </w:pPr>
            <w:r>
              <w:rPr>
                <w:rFonts w:hint="eastAsia" w:ascii="宋体" w:hAnsi="宋体" w:cs="宋体"/>
                <w:szCs w:val="21"/>
              </w:rPr>
              <w:t>木质，长12cm,中宽约1.5cm（鹅卵石、波纹款、木纹、小鱼款、树叶款等）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68</w:t>
            </w:r>
          </w:p>
        </w:tc>
        <w:tc>
          <w:tcPr>
            <w:tcW w:w="1526" w:type="dxa"/>
            <w:vAlign w:val="center"/>
          </w:tcPr>
          <w:p>
            <w:pPr>
              <w:jc w:val="center"/>
              <w:rPr>
                <w:rFonts w:ascii="宋体" w:hAnsi="宋体" w:cs="宋体"/>
                <w:szCs w:val="21"/>
              </w:rPr>
            </w:pPr>
            <w:r>
              <w:rPr>
                <w:rFonts w:hint="eastAsia" w:ascii="宋体" w:hAnsi="宋体" w:cs="宋体"/>
                <w:szCs w:val="21"/>
              </w:rPr>
              <w:t>手工桌</w:t>
            </w:r>
          </w:p>
        </w:tc>
        <w:tc>
          <w:tcPr>
            <w:tcW w:w="5670" w:type="dxa"/>
          </w:tcPr>
          <w:p>
            <w:pPr>
              <w:rPr>
                <w:rFonts w:ascii="宋体" w:hAnsi="宋体" w:cs="宋体"/>
                <w:szCs w:val="21"/>
              </w:rPr>
            </w:pPr>
            <w:r>
              <w:rPr>
                <w:rFonts w:hint="eastAsia" w:ascii="宋体" w:hAnsi="宋体" w:cs="宋体"/>
                <w:szCs w:val="21"/>
              </w:rPr>
              <w:t>尺寸：240*120*74cm，木板厚度5cm</w:t>
            </w:r>
          </w:p>
          <w:p>
            <w:pPr>
              <w:rPr>
                <w:rFonts w:ascii="宋体" w:hAnsi="宋体" w:cs="宋体"/>
                <w:szCs w:val="21"/>
              </w:rPr>
            </w:pPr>
            <w:r>
              <w:rPr>
                <w:rFonts w:hint="eastAsia" w:ascii="宋体" w:hAnsi="宋体" w:cs="宋体"/>
                <w:szCs w:val="21"/>
              </w:rPr>
              <w:t>桌面材质：实木</w:t>
            </w:r>
          </w:p>
          <w:p>
            <w:pPr>
              <w:rPr>
                <w:rFonts w:ascii="宋体" w:hAnsi="宋体" w:cs="宋体"/>
                <w:szCs w:val="21"/>
              </w:rPr>
            </w:pPr>
            <w:r>
              <w:rPr>
                <w:rFonts w:hint="eastAsia" w:ascii="宋体" w:hAnsi="宋体" w:cs="宋体"/>
                <w:szCs w:val="21"/>
              </w:rPr>
              <w:t>桌架材质：实木</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69</w:t>
            </w:r>
          </w:p>
        </w:tc>
        <w:tc>
          <w:tcPr>
            <w:tcW w:w="1526" w:type="dxa"/>
            <w:vAlign w:val="center"/>
          </w:tcPr>
          <w:p>
            <w:pPr>
              <w:jc w:val="center"/>
              <w:rPr>
                <w:rFonts w:ascii="宋体" w:hAnsi="宋体" w:cs="宋体"/>
                <w:szCs w:val="21"/>
              </w:rPr>
            </w:pPr>
            <w:r>
              <w:rPr>
                <w:rFonts w:hint="eastAsia" w:ascii="宋体" w:hAnsi="宋体" w:cs="宋体"/>
                <w:szCs w:val="21"/>
              </w:rPr>
              <w:t>实木凳</w:t>
            </w:r>
          </w:p>
        </w:tc>
        <w:tc>
          <w:tcPr>
            <w:tcW w:w="5670" w:type="dxa"/>
          </w:tcPr>
          <w:p>
            <w:pPr>
              <w:rPr>
                <w:rFonts w:ascii="宋体" w:hAnsi="宋体" w:cs="宋体"/>
                <w:szCs w:val="21"/>
              </w:rPr>
            </w:pPr>
            <w:r>
              <w:rPr>
                <w:rFonts w:hint="eastAsia" w:ascii="宋体" w:hAnsi="宋体" w:cs="宋体"/>
                <w:szCs w:val="21"/>
              </w:rPr>
              <w:t>材质：实木</w:t>
            </w:r>
          </w:p>
          <w:p>
            <w:pPr>
              <w:rPr>
                <w:rFonts w:ascii="宋体" w:hAnsi="宋体" w:cs="宋体"/>
                <w:szCs w:val="21"/>
              </w:rPr>
            </w:pPr>
            <w:r>
              <w:rPr>
                <w:rFonts w:hint="eastAsia" w:ascii="宋体" w:hAnsi="宋体" w:cs="宋体"/>
                <w:szCs w:val="21"/>
              </w:rPr>
              <w:t>尺寸：40*30*30cm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70</w:t>
            </w:r>
          </w:p>
        </w:tc>
        <w:tc>
          <w:tcPr>
            <w:tcW w:w="1526" w:type="dxa"/>
            <w:vAlign w:val="center"/>
          </w:tcPr>
          <w:p>
            <w:pPr>
              <w:jc w:val="center"/>
              <w:rPr>
                <w:rFonts w:ascii="宋体" w:hAnsi="宋体" w:cs="宋体"/>
                <w:szCs w:val="21"/>
              </w:rPr>
            </w:pPr>
            <w:r>
              <w:rPr>
                <w:rFonts w:hint="eastAsia" w:ascii="宋体" w:hAnsi="宋体" w:cs="宋体"/>
                <w:szCs w:val="21"/>
              </w:rPr>
              <w:t>组合展示架</w:t>
            </w:r>
          </w:p>
        </w:tc>
        <w:tc>
          <w:tcPr>
            <w:tcW w:w="5670" w:type="dxa"/>
          </w:tcPr>
          <w:p>
            <w:pPr>
              <w:rPr>
                <w:rFonts w:ascii="宋体" w:hAnsi="宋体" w:cs="宋体"/>
                <w:szCs w:val="21"/>
              </w:rPr>
            </w:pPr>
            <w:r>
              <w:rPr>
                <w:rFonts w:hint="eastAsia" w:ascii="宋体" w:hAnsi="宋体" w:cs="宋体"/>
                <w:szCs w:val="21"/>
              </w:rPr>
              <w:t>材质：木质</w:t>
            </w:r>
          </w:p>
          <w:p>
            <w:pPr>
              <w:rPr>
                <w:rFonts w:ascii="宋体" w:hAnsi="宋体" w:cs="宋体"/>
                <w:szCs w:val="21"/>
              </w:rPr>
            </w:pPr>
            <w:r>
              <w:rPr>
                <w:rFonts w:hint="eastAsia" w:ascii="宋体" w:hAnsi="宋体" w:cs="宋体"/>
                <w:szCs w:val="21"/>
              </w:rPr>
              <w:t>尺寸：不小于500*200*30cm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71</w:t>
            </w:r>
          </w:p>
        </w:tc>
        <w:tc>
          <w:tcPr>
            <w:tcW w:w="1526" w:type="dxa"/>
            <w:vAlign w:val="center"/>
          </w:tcPr>
          <w:p>
            <w:pPr>
              <w:jc w:val="center"/>
              <w:rPr>
                <w:rFonts w:ascii="宋体" w:hAnsi="宋体" w:cs="宋体"/>
                <w:szCs w:val="21"/>
              </w:rPr>
            </w:pPr>
            <w:r>
              <w:rPr>
                <w:rFonts w:hint="eastAsia" w:ascii="宋体" w:hAnsi="宋体" w:cs="宋体"/>
                <w:szCs w:val="21"/>
              </w:rPr>
              <w:t>墙上置物架</w:t>
            </w:r>
          </w:p>
        </w:tc>
        <w:tc>
          <w:tcPr>
            <w:tcW w:w="5670" w:type="dxa"/>
          </w:tcPr>
          <w:p>
            <w:pPr>
              <w:rPr>
                <w:rFonts w:ascii="宋体" w:hAnsi="宋体" w:cs="宋体"/>
                <w:szCs w:val="21"/>
              </w:rPr>
            </w:pPr>
            <w:r>
              <w:rPr>
                <w:rFonts w:hint="eastAsia" w:ascii="宋体" w:hAnsi="宋体" w:cs="宋体"/>
                <w:szCs w:val="21"/>
              </w:rPr>
              <w:t>1.材质：金属（金色）</w:t>
            </w:r>
          </w:p>
          <w:p>
            <w:pPr>
              <w:rPr>
                <w:rFonts w:ascii="宋体" w:hAnsi="宋体" w:cs="宋体"/>
                <w:szCs w:val="21"/>
              </w:rPr>
            </w:pPr>
            <w:r>
              <w:rPr>
                <w:rFonts w:hint="eastAsia" w:ascii="宋体" w:hAnsi="宋体" w:cs="宋体"/>
                <w:szCs w:val="21"/>
              </w:rPr>
              <w:t>2.尺寸：①立体六边形（5个）：</w:t>
            </w:r>
          </w:p>
          <w:p>
            <w:pPr>
              <w:rPr>
                <w:rFonts w:ascii="宋体" w:hAnsi="宋体" w:cs="宋体"/>
                <w:szCs w:val="21"/>
              </w:rPr>
            </w:pPr>
            <w:r>
              <w:rPr>
                <w:rFonts w:hint="eastAsia" w:ascii="宋体" w:hAnsi="宋体" w:cs="宋体"/>
                <w:szCs w:val="21"/>
              </w:rPr>
              <w:t>长度（15cm-30cm)、高26cm、深15cm</w:t>
            </w:r>
          </w:p>
          <w:p>
            <w:pPr>
              <w:rPr>
                <w:rFonts w:ascii="宋体" w:hAnsi="宋体" w:cs="宋体"/>
                <w:szCs w:val="21"/>
              </w:rPr>
            </w:pPr>
            <w:r>
              <w:rPr>
                <w:rFonts w:hint="eastAsia" w:ascii="宋体" w:hAnsi="宋体" w:cs="宋体"/>
                <w:szCs w:val="21"/>
              </w:rPr>
              <w:t>②立体长方体（1个）：</w:t>
            </w:r>
          </w:p>
          <w:p>
            <w:pPr>
              <w:rPr>
                <w:rFonts w:ascii="宋体" w:hAnsi="宋体" w:cs="宋体"/>
                <w:szCs w:val="21"/>
              </w:rPr>
            </w:pPr>
            <w:r>
              <w:rPr>
                <w:rFonts w:hint="eastAsia" w:ascii="宋体" w:hAnsi="宋体" w:cs="宋体"/>
                <w:szCs w:val="21"/>
              </w:rPr>
              <w:t>40cm*18cm*40cm（长*宽*高）</w:t>
            </w:r>
          </w:p>
          <w:p>
            <w:pPr>
              <w:rPr>
                <w:rFonts w:ascii="宋体" w:hAnsi="宋体" w:cs="宋体"/>
                <w:szCs w:val="21"/>
              </w:rPr>
            </w:pPr>
            <w:r>
              <w:rPr>
                <w:rFonts w:hint="eastAsia" w:ascii="宋体" w:hAnsi="宋体" w:cs="宋体"/>
                <w:szCs w:val="21"/>
              </w:rPr>
              <w:t>③立体长方形（1个）：</w:t>
            </w:r>
          </w:p>
          <w:p>
            <w:pPr>
              <w:rPr>
                <w:rFonts w:ascii="宋体" w:hAnsi="宋体" w:cs="宋体"/>
                <w:szCs w:val="21"/>
              </w:rPr>
            </w:pPr>
            <w:r>
              <w:rPr>
                <w:rFonts w:hint="eastAsia" w:ascii="宋体" w:hAnsi="宋体" w:cs="宋体"/>
                <w:szCs w:val="21"/>
              </w:rPr>
              <w:t>50cm*16cm*15cm（长*宽*高）</w:t>
            </w:r>
          </w:p>
          <w:p>
            <w:pPr>
              <w:rPr>
                <w:rFonts w:ascii="宋体" w:hAnsi="宋体" w:cs="宋体"/>
                <w:szCs w:val="21"/>
              </w:rPr>
            </w:pPr>
            <w:r>
              <w:rPr>
                <w:rFonts w:hint="eastAsia" w:ascii="宋体" w:hAnsi="宋体" w:cs="宋体"/>
                <w:szCs w:val="21"/>
              </w:rPr>
              <w:t>④立体长方形（1个）：</w:t>
            </w:r>
          </w:p>
          <w:p>
            <w:pPr>
              <w:rPr>
                <w:rFonts w:ascii="宋体" w:hAnsi="宋体" w:cs="宋体"/>
                <w:szCs w:val="21"/>
              </w:rPr>
            </w:pPr>
            <w:r>
              <w:rPr>
                <w:rFonts w:hint="eastAsia" w:ascii="宋体" w:hAnsi="宋体" w:cs="宋体"/>
                <w:szCs w:val="21"/>
              </w:rPr>
              <w:t>55cm*20cm*25cm（长*宽*高）</w:t>
            </w:r>
          </w:p>
          <w:p>
            <w:pPr>
              <w:rPr>
                <w:rFonts w:ascii="宋体" w:hAnsi="宋体" w:cs="宋体"/>
                <w:szCs w:val="21"/>
              </w:rPr>
            </w:pPr>
            <w:r>
              <w:rPr>
                <w:rFonts w:hint="eastAsia" w:ascii="宋体" w:hAnsi="宋体" w:cs="宋体"/>
                <w:szCs w:val="21"/>
              </w:rPr>
              <w:t>3.高温烤漆，色泽饱满，不易掉色，防水、防锈</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72</w:t>
            </w:r>
          </w:p>
        </w:tc>
        <w:tc>
          <w:tcPr>
            <w:tcW w:w="1526" w:type="dxa"/>
            <w:vAlign w:val="center"/>
          </w:tcPr>
          <w:p>
            <w:pPr>
              <w:jc w:val="center"/>
              <w:rPr>
                <w:rFonts w:ascii="宋体" w:hAnsi="宋体" w:cs="宋体"/>
                <w:szCs w:val="21"/>
              </w:rPr>
            </w:pPr>
            <w:r>
              <w:rPr>
                <w:rFonts w:hint="eastAsia" w:ascii="宋体" w:hAnsi="宋体" w:cs="宋体"/>
                <w:szCs w:val="21"/>
              </w:rPr>
              <w:t>手工制作基础工具</w:t>
            </w:r>
          </w:p>
        </w:tc>
        <w:tc>
          <w:tcPr>
            <w:tcW w:w="5670" w:type="dxa"/>
          </w:tcPr>
          <w:p>
            <w:pPr>
              <w:rPr>
                <w:rFonts w:ascii="宋体" w:hAnsi="宋体" w:cs="宋体"/>
                <w:szCs w:val="21"/>
              </w:rPr>
            </w:pPr>
            <w:r>
              <w:rPr>
                <w:rFonts w:hint="eastAsia" w:ascii="宋体" w:hAnsi="宋体" w:cs="宋体"/>
                <w:szCs w:val="21"/>
              </w:rPr>
              <w:t>剪刀、美工刀（大号）、长尺、订书机、大号长尾夹、白乳胶、双面胶、固体胶、软毛刷、镊子、铅笔、水彩颜料组（24色水彩颜料、调色盘、画笔套装、绘画水桶）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73</w:t>
            </w:r>
          </w:p>
        </w:tc>
        <w:tc>
          <w:tcPr>
            <w:tcW w:w="1526" w:type="dxa"/>
            <w:vAlign w:val="center"/>
          </w:tcPr>
          <w:p>
            <w:pPr>
              <w:jc w:val="center"/>
              <w:rPr>
                <w:rFonts w:ascii="宋体" w:hAnsi="宋体" w:cs="宋体"/>
                <w:szCs w:val="21"/>
              </w:rPr>
            </w:pPr>
            <w:r>
              <w:rPr>
                <w:rFonts w:hint="eastAsia" w:ascii="宋体" w:hAnsi="宋体" w:cs="宋体"/>
                <w:szCs w:val="21"/>
              </w:rPr>
              <w:t>主题墙</w:t>
            </w:r>
          </w:p>
        </w:tc>
        <w:tc>
          <w:tcPr>
            <w:tcW w:w="5670" w:type="dxa"/>
            <w:vAlign w:val="center"/>
          </w:tcPr>
          <w:p>
            <w:pPr>
              <w:jc w:val="left"/>
              <w:rPr>
                <w:rFonts w:ascii="宋体" w:hAnsi="宋体" w:cs="宋体"/>
                <w:szCs w:val="21"/>
              </w:rPr>
            </w:pPr>
            <w:r>
              <w:rPr>
                <w:rFonts w:hint="eastAsia" w:ascii="宋体" w:hAnsi="宋体" w:cs="宋体"/>
                <w:szCs w:val="21"/>
              </w:rPr>
              <w:t>软木，用来展示幼儿的平面作品</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74</w:t>
            </w:r>
          </w:p>
        </w:tc>
        <w:tc>
          <w:tcPr>
            <w:tcW w:w="1526" w:type="dxa"/>
            <w:vAlign w:val="center"/>
          </w:tcPr>
          <w:p>
            <w:pPr>
              <w:jc w:val="center"/>
              <w:rPr>
                <w:rFonts w:ascii="宋体" w:hAnsi="宋体" w:cs="宋体"/>
                <w:szCs w:val="21"/>
              </w:rPr>
            </w:pPr>
            <w:r>
              <w:rPr>
                <w:rFonts w:hint="eastAsia" w:ascii="宋体" w:hAnsi="宋体" w:cs="宋体"/>
                <w:szCs w:val="21"/>
              </w:rPr>
              <w:t>婴儿抚触按摩台</w:t>
            </w:r>
          </w:p>
        </w:tc>
        <w:tc>
          <w:tcPr>
            <w:tcW w:w="5670" w:type="dxa"/>
          </w:tcPr>
          <w:p>
            <w:pPr>
              <w:rPr>
                <w:rFonts w:ascii="宋体" w:hAnsi="宋体" w:cs="宋体"/>
                <w:szCs w:val="21"/>
              </w:rPr>
            </w:pPr>
            <w:r>
              <w:rPr>
                <w:rFonts w:hint="eastAsia" w:ascii="宋体" w:hAnsi="宋体" w:cs="宋体"/>
                <w:szCs w:val="21"/>
              </w:rPr>
              <w:t>材质：台面：优质海绵及环保皮革</w:t>
            </w:r>
          </w:p>
          <w:p>
            <w:pPr>
              <w:rPr>
                <w:rFonts w:ascii="宋体" w:hAnsi="宋体" w:cs="宋体"/>
                <w:szCs w:val="21"/>
              </w:rPr>
            </w:pPr>
            <w:r>
              <w:rPr>
                <w:rFonts w:hint="eastAsia" w:ascii="宋体" w:hAnsi="宋体" w:cs="宋体"/>
                <w:szCs w:val="21"/>
              </w:rPr>
              <w:t>柜体：多层复合板</w:t>
            </w:r>
          </w:p>
          <w:p>
            <w:pPr>
              <w:rPr>
                <w:rFonts w:ascii="宋体" w:hAnsi="宋体" w:cs="宋体"/>
                <w:szCs w:val="21"/>
              </w:rPr>
            </w:pPr>
            <w:r>
              <w:rPr>
                <w:rFonts w:hint="eastAsia" w:ascii="宋体" w:hAnsi="宋体" w:cs="宋体"/>
                <w:szCs w:val="21"/>
              </w:rPr>
              <w:t>规格：100*80*80cm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75</w:t>
            </w:r>
          </w:p>
        </w:tc>
        <w:tc>
          <w:tcPr>
            <w:tcW w:w="1526" w:type="dxa"/>
            <w:vAlign w:val="center"/>
          </w:tcPr>
          <w:p>
            <w:pPr>
              <w:jc w:val="center"/>
              <w:rPr>
                <w:rFonts w:ascii="宋体" w:hAnsi="宋体" w:cs="宋体"/>
                <w:szCs w:val="21"/>
              </w:rPr>
            </w:pPr>
            <w:r>
              <w:rPr>
                <w:rFonts w:hint="eastAsia" w:ascii="宋体" w:hAnsi="宋体" w:cs="宋体"/>
                <w:szCs w:val="21"/>
              </w:rPr>
              <w:t>学生凳</w:t>
            </w:r>
          </w:p>
        </w:tc>
        <w:tc>
          <w:tcPr>
            <w:tcW w:w="5670" w:type="dxa"/>
          </w:tcPr>
          <w:p>
            <w:pPr>
              <w:rPr>
                <w:rFonts w:ascii="宋体" w:hAnsi="宋体" w:cs="宋体"/>
                <w:szCs w:val="21"/>
              </w:rPr>
            </w:pPr>
            <w:r>
              <w:rPr>
                <w:rFonts w:hint="eastAsia" w:ascii="宋体" w:hAnsi="宋体" w:cs="宋体"/>
                <w:szCs w:val="21"/>
              </w:rPr>
              <w:t>尺寸：30*30*47cm材质：凳面pu皮海绵结构</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76</w:t>
            </w:r>
          </w:p>
        </w:tc>
        <w:tc>
          <w:tcPr>
            <w:tcW w:w="1526" w:type="dxa"/>
            <w:vAlign w:val="center"/>
          </w:tcPr>
          <w:p>
            <w:pPr>
              <w:jc w:val="center"/>
              <w:rPr>
                <w:rFonts w:ascii="宋体" w:hAnsi="宋体" w:cs="宋体"/>
                <w:szCs w:val="21"/>
              </w:rPr>
            </w:pPr>
            <w:r>
              <w:rPr>
                <w:rFonts w:hint="eastAsia" w:ascii="宋体" w:hAnsi="宋体" w:cs="宋体"/>
                <w:szCs w:val="21"/>
              </w:rPr>
              <w:t>婴儿奶瓶组</w:t>
            </w:r>
          </w:p>
        </w:tc>
        <w:tc>
          <w:tcPr>
            <w:tcW w:w="5670" w:type="dxa"/>
          </w:tcPr>
          <w:p>
            <w:pPr>
              <w:rPr>
                <w:rFonts w:ascii="宋体" w:hAnsi="宋体" w:cs="宋体"/>
                <w:szCs w:val="21"/>
              </w:rPr>
            </w:pPr>
            <w:r>
              <w:rPr>
                <w:rFonts w:hint="eastAsia" w:ascii="宋体" w:hAnsi="宋体" w:cs="宋体"/>
                <w:szCs w:val="21"/>
              </w:rPr>
              <w:t>容量：120ml/240ml</w:t>
            </w:r>
          </w:p>
          <w:p>
            <w:pPr>
              <w:rPr>
                <w:rFonts w:ascii="宋体" w:hAnsi="宋体" w:cs="宋体"/>
                <w:szCs w:val="21"/>
              </w:rPr>
            </w:pPr>
            <w:r>
              <w:rPr>
                <w:rFonts w:hint="eastAsia" w:ascii="宋体" w:hAnsi="宋体" w:cs="宋体"/>
                <w:szCs w:val="21"/>
              </w:rPr>
              <w:t>材质：聚丙烯</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77</w:t>
            </w:r>
          </w:p>
        </w:tc>
        <w:tc>
          <w:tcPr>
            <w:tcW w:w="1526" w:type="dxa"/>
            <w:vAlign w:val="center"/>
          </w:tcPr>
          <w:p>
            <w:pPr>
              <w:jc w:val="center"/>
              <w:rPr>
                <w:rFonts w:ascii="宋体" w:hAnsi="宋体" w:cs="宋体"/>
                <w:szCs w:val="21"/>
              </w:rPr>
            </w:pPr>
            <w:r>
              <w:rPr>
                <w:rFonts w:hint="eastAsia" w:ascii="宋体" w:hAnsi="宋体" w:cs="宋体"/>
                <w:szCs w:val="21"/>
              </w:rPr>
              <w:t>幼儿模型男婴</w:t>
            </w:r>
          </w:p>
        </w:tc>
        <w:tc>
          <w:tcPr>
            <w:tcW w:w="5670" w:type="dxa"/>
          </w:tcPr>
          <w:p>
            <w:pPr>
              <w:rPr>
                <w:rFonts w:ascii="宋体" w:hAnsi="宋体" w:cs="宋体"/>
                <w:szCs w:val="21"/>
              </w:rPr>
            </w:pPr>
            <w:r>
              <w:rPr>
                <w:rFonts w:hint="eastAsia" w:ascii="宋体" w:hAnsi="宋体" w:cs="宋体"/>
                <w:szCs w:val="21"/>
              </w:rPr>
              <w:t>材质：全塑胶</w:t>
            </w:r>
          </w:p>
          <w:p>
            <w:pPr>
              <w:rPr>
                <w:rFonts w:ascii="宋体" w:hAnsi="宋体" w:cs="宋体"/>
                <w:szCs w:val="21"/>
              </w:rPr>
            </w:pPr>
            <w:r>
              <w:rPr>
                <w:rFonts w:hint="eastAsia" w:ascii="宋体" w:hAnsi="宋体" w:cs="宋体"/>
                <w:szCs w:val="21"/>
              </w:rPr>
              <w:t>特点：质软、可水洗</w:t>
            </w:r>
          </w:p>
          <w:p>
            <w:pPr>
              <w:rPr>
                <w:rFonts w:ascii="宋体" w:hAnsi="宋体" w:cs="宋体"/>
                <w:szCs w:val="21"/>
              </w:rPr>
            </w:pPr>
            <w:r>
              <w:rPr>
                <w:rFonts w:hint="eastAsia" w:ascii="宋体" w:hAnsi="宋体" w:cs="宋体"/>
                <w:szCs w:val="21"/>
              </w:rPr>
              <w:t>规格：约48cm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78</w:t>
            </w:r>
          </w:p>
        </w:tc>
        <w:tc>
          <w:tcPr>
            <w:tcW w:w="1526" w:type="dxa"/>
            <w:vAlign w:val="center"/>
          </w:tcPr>
          <w:p>
            <w:pPr>
              <w:jc w:val="center"/>
              <w:rPr>
                <w:rFonts w:ascii="宋体" w:hAnsi="宋体" w:cs="宋体"/>
                <w:szCs w:val="21"/>
              </w:rPr>
            </w:pPr>
            <w:r>
              <w:rPr>
                <w:rFonts w:hint="eastAsia" w:ascii="宋体" w:hAnsi="宋体" w:cs="宋体"/>
                <w:szCs w:val="21"/>
              </w:rPr>
              <w:t>幼儿模型女婴</w:t>
            </w:r>
          </w:p>
        </w:tc>
        <w:tc>
          <w:tcPr>
            <w:tcW w:w="5670" w:type="dxa"/>
          </w:tcPr>
          <w:p>
            <w:pPr>
              <w:rPr>
                <w:rFonts w:ascii="宋体" w:hAnsi="宋体" w:cs="宋体"/>
                <w:szCs w:val="21"/>
              </w:rPr>
            </w:pPr>
            <w:r>
              <w:rPr>
                <w:rFonts w:hint="eastAsia" w:ascii="宋体" w:hAnsi="宋体" w:cs="宋体"/>
                <w:szCs w:val="21"/>
              </w:rPr>
              <w:t>材质：全塑胶</w:t>
            </w:r>
          </w:p>
          <w:p>
            <w:pPr>
              <w:rPr>
                <w:rFonts w:ascii="宋体" w:hAnsi="宋体" w:cs="宋体"/>
                <w:szCs w:val="21"/>
              </w:rPr>
            </w:pPr>
            <w:r>
              <w:rPr>
                <w:rFonts w:hint="eastAsia" w:ascii="宋体" w:hAnsi="宋体" w:cs="宋体"/>
                <w:szCs w:val="21"/>
              </w:rPr>
              <w:t>特点：质软、可水洗</w:t>
            </w:r>
          </w:p>
          <w:p>
            <w:pPr>
              <w:rPr>
                <w:rFonts w:ascii="宋体" w:hAnsi="宋体" w:cs="宋体"/>
                <w:szCs w:val="21"/>
              </w:rPr>
            </w:pPr>
            <w:r>
              <w:rPr>
                <w:rFonts w:hint="eastAsia" w:ascii="宋体" w:hAnsi="宋体" w:cs="宋体"/>
                <w:szCs w:val="21"/>
              </w:rPr>
              <w:t>规格：约48cm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79</w:t>
            </w:r>
          </w:p>
        </w:tc>
        <w:tc>
          <w:tcPr>
            <w:tcW w:w="1526" w:type="dxa"/>
            <w:vAlign w:val="center"/>
          </w:tcPr>
          <w:p>
            <w:pPr>
              <w:jc w:val="center"/>
              <w:rPr>
                <w:rFonts w:ascii="宋体" w:hAnsi="宋体" w:cs="宋体"/>
                <w:szCs w:val="21"/>
              </w:rPr>
            </w:pPr>
            <w:r>
              <w:rPr>
                <w:rFonts w:hint="eastAsia" w:ascii="宋体" w:hAnsi="宋体" w:cs="宋体"/>
                <w:szCs w:val="21"/>
              </w:rPr>
              <w:t>浴盆</w:t>
            </w:r>
          </w:p>
        </w:tc>
        <w:tc>
          <w:tcPr>
            <w:tcW w:w="5670" w:type="dxa"/>
          </w:tcPr>
          <w:p>
            <w:pPr>
              <w:rPr>
                <w:rFonts w:ascii="宋体" w:hAnsi="宋体" w:cs="宋体"/>
                <w:szCs w:val="21"/>
              </w:rPr>
            </w:pPr>
            <w:r>
              <w:rPr>
                <w:rFonts w:hint="eastAsia" w:ascii="宋体" w:hAnsi="宋体" w:cs="宋体"/>
                <w:szCs w:val="21"/>
              </w:rPr>
              <w:t>材质：塑料</w:t>
            </w:r>
          </w:p>
          <w:p>
            <w:pPr>
              <w:rPr>
                <w:rFonts w:ascii="宋体" w:hAnsi="宋体" w:cs="宋体"/>
                <w:szCs w:val="21"/>
              </w:rPr>
            </w:pPr>
            <w:r>
              <w:rPr>
                <w:rFonts w:hint="eastAsia" w:ascii="宋体" w:hAnsi="宋体" w:cs="宋体"/>
                <w:szCs w:val="21"/>
              </w:rPr>
              <w:t>规格：85*50*22cm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w:t>
            </w:r>
          </w:p>
        </w:tc>
        <w:tc>
          <w:tcPr>
            <w:tcW w:w="1526" w:type="dxa"/>
            <w:vAlign w:val="center"/>
          </w:tcPr>
          <w:p>
            <w:pPr>
              <w:jc w:val="center"/>
              <w:rPr>
                <w:rFonts w:ascii="宋体" w:hAnsi="宋体" w:cs="宋体"/>
                <w:szCs w:val="21"/>
              </w:rPr>
            </w:pPr>
            <w:r>
              <w:rPr>
                <w:rFonts w:hint="eastAsia" w:ascii="宋体" w:hAnsi="宋体" w:cs="宋体"/>
                <w:szCs w:val="21"/>
              </w:rPr>
              <w:t>婴幼儿纸尿裤</w:t>
            </w:r>
          </w:p>
        </w:tc>
        <w:tc>
          <w:tcPr>
            <w:tcW w:w="5670" w:type="dxa"/>
          </w:tcPr>
          <w:p>
            <w:pPr>
              <w:rPr>
                <w:rFonts w:ascii="宋体" w:hAnsi="宋体" w:cs="宋体"/>
                <w:szCs w:val="21"/>
              </w:rPr>
            </w:pPr>
            <w:r>
              <w:rPr>
                <w:rFonts w:hint="eastAsia" w:ascii="宋体" w:hAnsi="宋体" w:cs="宋体"/>
                <w:szCs w:val="21"/>
              </w:rPr>
              <w:t xml:space="preserve">s号  </w:t>
            </w:r>
          </w:p>
          <w:p>
            <w:pPr>
              <w:rPr>
                <w:rFonts w:ascii="宋体" w:hAnsi="宋体" w:cs="宋体"/>
                <w:szCs w:val="21"/>
              </w:rPr>
            </w:pPr>
            <w:r>
              <w:rPr>
                <w:rFonts w:hint="eastAsia" w:ascii="宋体" w:hAnsi="宋体" w:cs="宋体"/>
                <w:szCs w:val="21"/>
              </w:rPr>
              <w:t>每箱包装数量(片): 164</w:t>
            </w:r>
          </w:p>
          <w:p>
            <w:pPr>
              <w:rPr>
                <w:rFonts w:ascii="宋体" w:hAnsi="宋体" w:cs="宋体"/>
                <w:szCs w:val="21"/>
              </w:rPr>
            </w:pPr>
            <w:r>
              <w:rPr>
                <w:rFonts w:hint="eastAsia" w:ascii="宋体" w:hAnsi="宋体" w:cs="宋体"/>
                <w:szCs w:val="21"/>
              </w:rPr>
              <w:t>适合体重: 3kg-8kg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81</w:t>
            </w:r>
          </w:p>
        </w:tc>
        <w:tc>
          <w:tcPr>
            <w:tcW w:w="1526" w:type="dxa"/>
            <w:vAlign w:val="center"/>
          </w:tcPr>
          <w:p>
            <w:pPr>
              <w:jc w:val="center"/>
              <w:rPr>
                <w:rFonts w:ascii="宋体" w:hAnsi="宋体" w:cs="宋体"/>
                <w:szCs w:val="21"/>
              </w:rPr>
            </w:pPr>
            <w:r>
              <w:rPr>
                <w:rFonts w:hint="eastAsia" w:ascii="宋体" w:hAnsi="宋体" w:cs="宋体"/>
                <w:szCs w:val="21"/>
              </w:rPr>
              <w:t>毛巾</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规格：70cm*140cm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82</w:t>
            </w:r>
          </w:p>
        </w:tc>
        <w:tc>
          <w:tcPr>
            <w:tcW w:w="1526" w:type="dxa"/>
            <w:vAlign w:val="center"/>
          </w:tcPr>
          <w:p>
            <w:pPr>
              <w:jc w:val="center"/>
              <w:rPr>
                <w:rFonts w:ascii="宋体" w:hAnsi="宋体" w:cs="宋体"/>
                <w:szCs w:val="21"/>
              </w:rPr>
            </w:pPr>
            <w:r>
              <w:rPr>
                <w:rFonts w:hint="eastAsia" w:ascii="宋体" w:hAnsi="宋体" w:cs="宋体"/>
                <w:szCs w:val="21"/>
              </w:rPr>
              <w:t>婴儿服</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包含：衣服，裤子，袜子，帽子</w:t>
            </w:r>
          </w:p>
          <w:p>
            <w:pPr>
              <w:rPr>
                <w:rFonts w:ascii="宋体" w:hAnsi="宋体" w:cs="宋体"/>
                <w:szCs w:val="21"/>
              </w:rPr>
            </w:pPr>
            <w:r>
              <w:rPr>
                <w:rFonts w:hint="eastAsia" w:ascii="宋体" w:hAnsi="宋体" w:cs="宋体"/>
                <w:szCs w:val="21"/>
              </w:rPr>
              <w:t>0-3月初生婴儿</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83</w:t>
            </w:r>
          </w:p>
        </w:tc>
        <w:tc>
          <w:tcPr>
            <w:tcW w:w="1526" w:type="dxa"/>
            <w:vAlign w:val="center"/>
          </w:tcPr>
          <w:p>
            <w:pPr>
              <w:jc w:val="center"/>
              <w:rPr>
                <w:rFonts w:ascii="宋体" w:hAnsi="宋体" w:cs="宋体"/>
                <w:szCs w:val="21"/>
              </w:rPr>
            </w:pPr>
            <w:r>
              <w:rPr>
                <w:rFonts w:hint="eastAsia" w:ascii="宋体" w:hAnsi="宋体" w:cs="宋体"/>
                <w:szCs w:val="21"/>
              </w:rPr>
              <w:t>辅食制作套装</w:t>
            </w:r>
          </w:p>
        </w:tc>
        <w:tc>
          <w:tcPr>
            <w:tcW w:w="5670" w:type="dxa"/>
          </w:tcPr>
          <w:p>
            <w:pPr>
              <w:rPr>
                <w:rFonts w:ascii="宋体" w:hAnsi="宋体" w:cs="宋体"/>
                <w:szCs w:val="21"/>
              </w:rPr>
            </w:pPr>
            <w:r>
              <w:rPr>
                <w:rFonts w:hint="eastAsia" w:ascii="宋体" w:hAnsi="宋体" w:cs="宋体"/>
                <w:szCs w:val="21"/>
              </w:rPr>
              <w:t>材质：聚丙烯、木质、不锈钢网</w:t>
            </w:r>
          </w:p>
          <w:p>
            <w:pPr>
              <w:rPr>
                <w:rFonts w:ascii="宋体" w:hAnsi="宋体" w:cs="宋体"/>
                <w:szCs w:val="21"/>
              </w:rPr>
            </w:pPr>
            <w:r>
              <w:rPr>
                <w:rFonts w:hint="eastAsia" w:ascii="宋体" w:hAnsi="宋体" w:cs="宋体"/>
                <w:szCs w:val="21"/>
              </w:rPr>
              <w:t>内附：研磨盘、过滤网、储物盖、研磨器、榨汁器、研磨钵、勺子、研磨棒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84</w:t>
            </w:r>
          </w:p>
        </w:tc>
        <w:tc>
          <w:tcPr>
            <w:tcW w:w="1526" w:type="dxa"/>
            <w:vAlign w:val="center"/>
          </w:tcPr>
          <w:p>
            <w:pPr>
              <w:jc w:val="center"/>
              <w:rPr>
                <w:rFonts w:ascii="宋体" w:hAnsi="宋体" w:cs="宋体"/>
                <w:szCs w:val="21"/>
              </w:rPr>
            </w:pPr>
            <w:r>
              <w:rPr>
                <w:rFonts w:hint="eastAsia" w:ascii="宋体" w:hAnsi="宋体" w:cs="宋体"/>
                <w:szCs w:val="21"/>
              </w:rPr>
              <w:t>喂药器套装</w:t>
            </w:r>
          </w:p>
        </w:tc>
        <w:tc>
          <w:tcPr>
            <w:tcW w:w="5670" w:type="dxa"/>
          </w:tcPr>
          <w:p>
            <w:pPr>
              <w:rPr>
                <w:rFonts w:ascii="宋体" w:hAnsi="宋体" w:cs="宋体"/>
                <w:szCs w:val="21"/>
              </w:rPr>
            </w:pPr>
            <w:r>
              <w:rPr>
                <w:rFonts w:hint="eastAsia" w:ascii="宋体" w:hAnsi="宋体" w:cs="宋体"/>
                <w:szCs w:val="21"/>
              </w:rPr>
              <w:t>内附：针筒喂药器、奶瓶喂药器、量杯、计量喂药器、锥形喂药器</w:t>
            </w:r>
          </w:p>
          <w:p>
            <w:pPr>
              <w:rPr>
                <w:rFonts w:ascii="宋体" w:hAnsi="宋体" w:cs="宋体"/>
                <w:szCs w:val="21"/>
              </w:rPr>
            </w:pPr>
            <w:r>
              <w:rPr>
                <w:rFonts w:hint="eastAsia" w:ascii="宋体" w:hAnsi="宋体" w:cs="宋体"/>
                <w:szCs w:val="21"/>
              </w:rPr>
              <w:t>材质：硅胶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85</w:t>
            </w:r>
          </w:p>
        </w:tc>
        <w:tc>
          <w:tcPr>
            <w:tcW w:w="1526" w:type="dxa"/>
            <w:vAlign w:val="center"/>
          </w:tcPr>
          <w:p>
            <w:pPr>
              <w:jc w:val="center"/>
              <w:rPr>
                <w:rFonts w:ascii="宋体" w:hAnsi="宋体" w:cs="宋体"/>
                <w:szCs w:val="21"/>
              </w:rPr>
            </w:pPr>
            <w:r>
              <w:rPr>
                <w:rFonts w:hint="eastAsia" w:ascii="宋体" w:hAnsi="宋体" w:cs="宋体"/>
                <w:szCs w:val="21"/>
              </w:rPr>
              <w:t>婴幼儿玩教具</w:t>
            </w:r>
          </w:p>
        </w:tc>
        <w:tc>
          <w:tcPr>
            <w:tcW w:w="5670" w:type="dxa"/>
          </w:tcPr>
          <w:p>
            <w:pPr>
              <w:rPr>
                <w:rFonts w:ascii="宋体" w:hAnsi="宋体" w:cs="宋体"/>
                <w:szCs w:val="21"/>
              </w:rPr>
            </w:pPr>
            <w:r>
              <w:rPr>
                <w:rFonts w:hint="eastAsia" w:ascii="宋体" w:hAnsi="宋体" w:cs="宋体"/>
                <w:szCs w:val="21"/>
              </w:rPr>
              <w:t>材质：ABS材质</w:t>
            </w:r>
          </w:p>
          <w:p>
            <w:pPr>
              <w:rPr>
                <w:rFonts w:ascii="宋体" w:hAnsi="宋体" w:cs="宋体"/>
                <w:szCs w:val="21"/>
              </w:rPr>
            </w:pPr>
            <w:r>
              <w:rPr>
                <w:rFonts w:hint="eastAsia" w:ascii="宋体" w:hAnsi="宋体" w:cs="宋体"/>
                <w:szCs w:val="21"/>
              </w:rPr>
              <w:t>消毒方式：可水煮、蒸汽</w:t>
            </w:r>
          </w:p>
          <w:p>
            <w:pPr>
              <w:rPr>
                <w:rFonts w:ascii="宋体" w:hAnsi="宋体" w:cs="宋体"/>
                <w:szCs w:val="21"/>
              </w:rPr>
            </w:pPr>
            <w:r>
              <w:rPr>
                <w:rFonts w:hint="eastAsia" w:ascii="宋体" w:hAnsi="宋体" w:cs="宋体"/>
                <w:szCs w:val="21"/>
              </w:rPr>
              <w:t>内含：手摇铃、糖果摇铃、感应球、摇铃、旋转飞碟、钥匙摇铃、水果牙胶、拨浪鼓等</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86</w:t>
            </w:r>
          </w:p>
        </w:tc>
        <w:tc>
          <w:tcPr>
            <w:tcW w:w="1526" w:type="dxa"/>
            <w:vAlign w:val="center"/>
          </w:tcPr>
          <w:p>
            <w:pPr>
              <w:jc w:val="center"/>
              <w:rPr>
                <w:rFonts w:ascii="宋体" w:hAnsi="宋体" w:cs="宋体"/>
                <w:szCs w:val="21"/>
              </w:rPr>
            </w:pPr>
            <w:r>
              <w:rPr>
                <w:rFonts w:hint="eastAsia" w:ascii="宋体" w:hAnsi="宋体" w:cs="宋体"/>
                <w:szCs w:val="21"/>
              </w:rPr>
              <w:t>原木四层推拉床床</w:t>
            </w:r>
          </w:p>
        </w:tc>
        <w:tc>
          <w:tcPr>
            <w:tcW w:w="5670" w:type="dxa"/>
          </w:tcPr>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尺寸：150*102*70cm</w:t>
            </w:r>
          </w:p>
          <w:p>
            <w:pPr>
              <w:rPr>
                <w:rFonts w:ascii="宋体" w:hAnsi="宋体" w:cs="宋体"/>
                <w:szCs w:val="21"/>
              </w:rPr>
            </w:pPr>
            <w:r>
              <w:rPr>
                <w:rFonts w:hint="eastAsia" w:ascii="宋体" w:hAnsi="宋体" w:cs="宋体"/>
                <w:szCs w:val="21"/>
              </w:rPr>
              <w:t xml:space="preserve">      140*79*70cm</w:t>
            </w:r>
          </w:p>
          <w:p>
            <w:pPr>
              <w:rPr>
                <w:rFonts w:ascii="宋体" w:hAnsi="宋体" w:cs="宋体"/>
                <w:szCs w:val="21"/>
              </w:rPr>
            </w:pPr>
            <w:r>
              <w:rPr>
                <w:rFonts w:hint="eastAsia" w:ascii="宋体" w:hAnsi="宋体" w:cs="宋体"/>
                <w:szCs w:val="21"/>
              </w:rPr>
              <w:t xml:space="preserve">      130*56*70cm</w:t>
            </w:r>
          </w:p>
          <w:p>
            <w:pPr>
              <w:rPr>
                <w:rFonts w:ascii="宋体" w:hAnsi="宋体" w:cs="宋体"/>
                <w:szCs w:val="21"/>
              </w:rPr>
            </w:pPr>
            <w:r>
              <w:rPr>
                <w:rFonts w:hint="eastAsia" w:ascii="宋体" w:hAnsi="宋体" w:cs="宋体"/>
                <w:szCs w:val="21"/>
              </w:rPr>
              <w:t xml:space="preserve">      120*33*70cm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87</w:t>
            </w:r>
          </w:p>
        </w:tc>
        <w:tc>
          <w:tcPr>
            <w:tcW w:w="1526" w:type="dxa"/>
            <w:vAlign w:val="center"/>
          </w:tcPr>
          <w:p>
            <w:pPr>
              <w:jc w:val="center"/>
              <w:rPr>
                <w:rFonts w:ascii="宋体" w:hAnsi="宋体" w:cs="宋体"/>
                <w:szCs w:val="21"/>
              </w:rPr>
            </w:pPr>
            <w:r>
              <w:rPr>
                <w:rFonts w:hint="eastAsia" w:ascii="宋体" w:hAnsi="宋体" w:cs="宋体"/>
                <w:szCs w:val="21"/>
              </w:rPr>
              <w:t>幼儿床棉被系列（6件套）</w:t>
            </w:r>
          </w:p>
        </w:tc>
        <w:tc>
          <w:tcPr>
            <w:tcW w:w="5670" w:type="dxa"/>
          </w:tcPr>
          <w:p>
            <w:pPr>
              <w:rPr>
                <w:rFonts w:ascii="宋体" w:hAnsi="宋体" w:cs="宋体"/>
                <w:szCs w:val="21"/>
              </w:rPr>
            </w:pPr>
            <w:r>
              <w:rPr>
                <w:rFonts w:hint="eastAsia" w:ascii="宋体" w:hAnsi="宋体" w:cs="宋体"/>
                <w:szCs w:val="21"/>
              </w:rPr>
              <w:t>材质：棉+棉类填充物</w:t>
            </w:r>
          </w:p>
          <w:p>
            <w:pPr>
              <w:rPr>
                <w:rFonts w:ascii="宋体" w:hAnsi="宋体" w:cs="宋体"/>
                <w:szCs w:val="21"/>
              </w:rPr>
            </w:pPr>
            <w:r>
              <w:rPr>
                <w:rFonts w:hint="eastAsia" w:ascii="宋体" w:hAnsi="宋体" w:cs="宋体"/>
                <w:szCs w:val="21"/>
              </w:rPr>
              <w:t>规格：100*80cm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88</w:t>
            </w:r>
          </w:p>
        </w:tc>
        <w:tc>
          <w:tcPr>
            <w:tcW w:w="1526" w:type="dxa"/>
            <w:vAlign w:val="center"/>
          </w:tcPr>
          <w:p>
            <w:pPr>
              <w:jc w:val="center"/>
              <w:rPr>
                <w:rFonts w:ascii="宋体" w:hAnsi="宋体" w:cs="宋体"/>
                <w:szCs w:val="21"/>
              </w:rPr>
            </w:pPr>
            <w:r>
              <w:rPr>
                <w:rFonts w:hint="eastAsia" w:ascii="宋体" w:hAnsi="宋体" w:cs="宋体"/>
                <w:szCs w:val="21"/>
              </w:rPr>
              <w:t>可移动毛巾架</w:t>
            </w:r>
          </w:p>
        </w:tc>
        <w:tc>
          <w:tcPr>
            <w:tcW w:w="5670" w:type="dxa"/>
          </w:tcPr>
          <w:p>
            <w:pPr>
              <w:rPr>
                <w:rFonts w:ascii="宋体" w:hAnsi="宋体" w:cs="宋体"/>
                <w:szCs w:val="21"/>
              </w:rPr>
            </w:pPr>
            <w:r>
              <w:rPr>
                <w:rFonts w:hint="eastAsia" w:ascii="宋体" w:hAnsi="宋体" w:cs="宋体"/>
                <w:szCs w:val="21"/>
              </w:rPr>
              <w:t>材质：松木</w:t>
            </w:r>
          </w:p>
          <w:p>
            <w:pPr>
              <w:rPr>
                <w:rFonts w:ascii="宋体" w:hAnsi="宋体" w:cs="宋体"/>
                <w:szCs w:val="21"/>
              </w:rPr>
            </w:pPr>
            <w:r>
              <w:rPr>
                <w:rFonts w:hint="eastAsia" w:ascii="宋体" w:hAnsi="宋体" w:cs="宋体"/>
                <w:szCs w:val="21"/>
              </w:rPr>
              <w:t>规格：100*40*90cm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89</w:t>
            </w:r>
          </w:p>
        </w:tc>
        <w:tc>
          <w:tcPr>
            <w:tcW w:w="1526" w:type="dxa"/>
            <w:vAlign w:val="center"/>
          </w:tcPr>
          <w:p>
            <w:pPr>
              <w:jc w:val="center"/>
              <w:rPr>
                <w:rFonts w:ascii="宋体" w:hAnsi="宋体" w:cs="宋体"/>
                <w:szCs w:val="21"/>
              </w:rPr>
            </w:pPr>
            <w:r>
              <w:rPr>
                <w:rFonts w:hint="eastAsia" w:ascii="宋体" w:hAnsi="宋体" w:cs="宋体"/>
                <w:szCs w:val="21"/>
              </w:rPr>
              <w:t>方巾</w:t>
            </w:r>
          </w:p>
        </w:tc>
        <w:tc>
          <w:tcPr>
            <w:tcW w:w="5670" w:type="dxa"/>
          </w:tcPr>
          <w:p>
            <w:pPr>
              <w:rPr>
                <w:rFonts w:ascii="宋体" w:hAnsi="宋体" w:cs="宋体"/>
                <w:szCs w:val="21"/>
              </w:rPr>
            </w:pPr>
            <w:r>
              <w:rPr>
                <w:rFonts w:hint="eastAsia" w:ascii="宋体" w:hAnsi="宋体" w:cs="宋体"/>
                <w:szCs w:val="21"/>
              </w:rPr>
              <w:t>材质：棉质</w:t>
            </w:r>
          </w:p>
          <w:p>
            <w:pPr>
              <w:rPr>
                <w:rFonts w:ascii="宋体" w:hAnsi="宋体" w:cs="宋体"/>
                <w:szCs w:val="21"/>
              </w:rPr>
            </w:pPr>
            <w:r>
              <w:rPr>
                <w:rFonts w:hint="eastAsia" w:ascii="宋体" w:hAnsi="宋体" w:cs="宋体"/>
                <w:szCs w:val="21"/>
              </w:rPr>
              <w:t>规格：25*25cm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90</w:t>
            </w:r>
          </w:p>
        </w:tc>
        <w:tc>
          <w:tcPr>
            <w:tcW w:w="1526" w:type="dxa"/>
            <w:vAlign w:val="center"/>
          </w:tcPr>
          <w:p>
            <w:pPr>
              <w:jc w:val="center"/>
              <w:rPr>
                <w:rFonts w:ascii="宋体" w:hAnsi="宋体" w:cs="宋体"/>
                <w:szCs w:val="21"/>
              </w:rPr>
            </w:pPr>
            <w:r>
              <w:rPr>
                <w:rFonts w:hint="eastAsia" w:ascii="宋体" w:hAnsi="宋体" w:cs="宋体"/>
                <w:szCs w:val="21"/>
              </w:rPr>
              <w:t>儿童身高体重秤健康秤</w:t>
            </w:r>
          </w:p>
        </w:tc>
        <w:tc>
          <w:tcPr>
            <w:tcW w:w="5670" w:type="dxa"/>
          </w:tcPr>
          <w:p>
            <w:pPr>
              <w:rPr>
                <w:rFonts w:ascii="宋体" w:hAnsi="宋体" w:cs="宋体"/>
                <w:szCs w:val="21"/>
              </w:rPr>
            </w:pPr>
            <w:r>
              <w:rPr>
                <w:rFonts w:hint="eastAsia" w:ascii="宋体" w:hAnsi="宋体" w:cs="宋体"/>
                <w:szCs w:val="21"/>
              </w:rPr>
              <w:t>最大秤重：50kg;</w:t>
            </w:r>
          </w:p>
          <w:p>
            <w:pPr>
              <w:rPr>
                <w:rFonts w:ascii="宋体" w:hAnsi="宋体" w:cs="宋体"/>
                <w:szCs w:val="21"/>
              </w:rPr>
            </w:pPr>
            <w:r>
              <w:rPr>
                <w:rFonts w:hint="eastAsia" w:ascii="宋体" w:hAnsi="宋体" w:cs="宋体"/>
                <w:szCs w:val="21"/>
              </w:rPr>
              <w:t>最小分度值：0.05kg</w:t>
            </w:r>
          </w:p>
          <w:p>
            <w:pPr>
              <w:rPr>
                <w:rFonts w:ascii="宋体" w:hAnsi="宋体" w:cs="宋体"/>
                <w:szCs w:val="21"/>
              </w:rPr>
            </w:pPr>
            <w:r>
              <w:rPr>
                <w:rFonts w:hint="eastAsia" w:ascii="宋体" w:hAnsi="宋体" w:cs="宋体"/>
                <w:szCs w:val="21"/>
              </w:rPr>
              <w:t>身长测量范围：60-160cm</w:t>
            </w:r>
          </w:p>
          <w:p>
            <w:pPr>
              <w:rPr>
                <w:rFonts w:ascii="宋体" w:hAnsi="宋体" w:cs="宋体"/>
                <w:szCs w:val="21"/>
              </w:rPr>
            </w:pPr>
            <w:r>
              <w:rPr>
                <w:rFonts w:hint="eastAsia" w:ascii="宋体" w:hAnsi="宋体" w:cs="宋体"/>
                <w:szCs w:val="21"/>
              </w:rPr>
              <w:t>身长最小分度值：0.5cm</w:t>
            </w:r>
          </w:p>
          <w:p>
            <w:pPr>
              <w:rPr>
                <w:rFonts w:ascii="宋体" w:hAnsi="宋体" w:cs="宋体"/>
                <w:szCs w:val="21"/>
              </w:rPr>
            </w:pPr>
            <w:r>
              <w:rPr>
                <w:rFonts w:hint="eastAsia" w:ascii="宋体" w:hAnsi="宋体" w:cs="宋体"/>
                <w:szCs w:val="21"/>
              </w:rPr>
              <w:t>座高测量范围：38-100cm</w:t>
            </w:r>
          </w:p>
          <w:p>
            <w:pPr>
              <w:rPr>
                <w:rFonts w:ascii="宋体" w:hAnsi="宋体" w:cs="宋体"/>
                <w:szCs w:val="21"/>
              </w:rPr>
            </w:pPr>
            <w:r>
              <w:rPr>
                <w:rFonts w:hint="eastAsia" w:ascii="宋体" w:hAnsi="宋体" w:cs="宋体"/>
                <w:szCs w:val="21"/>
              </w:rPr>
              <w:t>承重板面积（长×宽）：375×270mm</w:t>
            </w:r>
          </w:p>
          <w:p>
            <w:pPr>
              <w:rPr>
                <w:rFonts w:ascii="宋体" w:hAnsi="宋体" w:cs="宋体"/>
                <w:szCs w:val="21"/>
              </w:rPr>
            </w:pPr>
            <w:r>
              <w:rPr>
                <w:rFonts w:hint="eastAsia" w:ascii="宋体" w:hAnsi="宋体" w:cs="宋体"/>
                <w:szCs w:val="21"/>
              </w:rPr>
              <w:t xml:space="preserve">自重：20kg  </w:t>
            </w:r>
          </w:p>
          <w:p>
            <w:pPr>
              <w:rPr>
                <w:rFonts w:ascii="宋体" w:hAnsi="宋体" w:cs="宋体"/>
                <w:szCs w:val="21"/>
              </w:rPr>
            </w:pPr>
            <w:r>
              <w:rPr>
                <w:rFonts w:hint="eastAsia" w:ascii="宋体" w:hAnsi="宋体" w:cs="宋体"/>
                <w:szCs w:val="21"/>
              </w:rPr>
              <w:t>装箱尺寸：90x35x31cm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91</w:t>
            </w:r>
          </w:p>
        </w:tc>
        <w:tc>
          <w:tcPr>
            <w:tcW w:w="1526" w:type="dxa"/>
            <w:vAlign w:val="center"/>
          </w:tcPr>
          <w:p>
            <w:pPr>
              <w:jc w:val="center"/>
              <w:rPr>
                <w:rFonts w:ascii="宋体" w:hAnsi="宋体" w:cs="宋体"/>
                <w:szCs w:val="21"/>
              </w:rPr>
            </w:pPr>
            <w:r>
              <w:rPr>
                <w:rFonts w:hint="eastAsia" w:ascii="宋体" w:hAnsi="宋体" w:cs="宋体"/>
                <w:szCs w:val="21"/>
              </w:rPr>
              <w:t>坐高测量仪</w:t>
            </w:r>
          </w:p>
        </w:tc>
        <w:tc>
          <w:tcPr>
            <w:tcW w:w="5670" w:type="dxa"/>
          </w:tcPr>
          <w:p>
            <w:pPr>
              <w:rPr>
                <w:rFonts w:ascii="宋体" w:hAnsi="宋体" w:cs="宋体"/>
                <w:szCs w:val="21"/>
              </w:rPr>
            </w:pPr>
            <w:r>
              <w:rPr>
                <w:rFonts w:hint="eastAsia" w:ascii="宋体" w:hAnsi="宋体" w:cs="宋体"/>
                <w:szCs w:val="21"/>
              </w:rPr>
              <w:t>材质：铝合金</w:t>
            </w:r>
          </w:p>
          <w:p>
            <w:pPr>
              <w:rPr>
                <w:rFonts w:ascii="宋体" w:hAnsi="宋体" w:cs="宋体"/>
                <w:szCs w:val="21"/>
              </w:rPr>
            </w:pPr>
            <w:r>
              <w:rPr>
                <w:rFonts w:hint="eastAsia" w:ascii="宋体" w:hAnsi="宋体" w:cs="宋体"/>
                <w:szCs w:val="21"/>
              </w:rPr>
              <w:t>规格：39*29*200mm</w:t>
            </w:r>
          </w:p>
          <w:p>
            <w:pPr>
              <w:rPr>
                <w:rFonts w:ascii="宋体" w:hAnsi="宋体" w:cs="宋体"/>
                <w:szCs w:val="21"/>
              </w:rPr>
            </w:pPr>
            <w:r>
              <w:rPr>
                <w:rFonts w:hint="eastAsia" w:ascii="宋体" w:hAnsi="宋体" w:cs="宋体"/>
                <w:szCs w:val="21"/>
              </w:rPr>
              <w:t>坐高范围40-120cm，站高范围60-200cm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92</w:t>
            </w:r>
          </w:p>
        </w:tc>
        <w:tc>
          <w:tcPr>
            <w:tcW w:w="1526" w:type="dxa"/>
            <w:vAlign w:val="center"/>
          </w:tcPr>
          <w:p>
            <w:pPr>
              <w:jc w:val="center"/>
              <w:rPr>
                <w:rFonts w:ascii="宋体" w:hAnsi="宋体" w:cs="宋体"/>
                <w:szCs w:val="21"/>
              </w:rPr>
            </w:pPr>
            <w:r>
              <w:rPr>
                <w:rFonts w:hint="eastAsia" w:ascii="宋体" w:hAnsi="宋体" w:cs="宋体"/>
                <w:szCs w:val="21"/>
              </w:rPr>
              <w:t>电子血压计</w:t>
            </w:r>
          </w:p>
        </w:tc>
        <w:tc>
          <w:tcPr>
            <w:tcW w:w="5670" w:type="dxa"/>
          </w:tcPr>
          <w:p>
            <w:pPr>
              <w:rPr>
                <w:rFonts w:ascii="宋体" w:hAnsi="宋体" w:cs="宋体"/>
                <w:szCs w:val="21"/>
              </w:rPr>
            </w:pPr>
            <w:r>
              <w:rPr>
                <w:rFonts w:hint="eastAsia" w:ascii="宋体" w:hAnsi="宋体" w:cs="宋体"/>
                <w:szCs w:val="21"/>
              </w:rPr>
              <w:t>尺寸：118mm×95mm×65mm</w:t>
            </w:r>
          </w:p>
          <w:p>
            <w:pPr>
              <w:rPr>
                <w:rFonts w:ascii="宋体" w:hAnsi="宋体" w:cs="宋体"/>
                <w:szCs w:val="21"/>
              </w:rPr>
            </w:pPr>
            <w:r>
              <w:rPr>
                <w:rFonts w:hint="eastAsia" w:ascii="宋体" w:hAnsi="宋体" w:cs="宋体"/>
                <w:szCs w:val="21"/>
              </w:rPr>
              <w:t>储存温度：-20-50</w:t>
            </w:r>
          </w:p>
          <w:p>
            <w:pPr>
              <w:rPr>
                <w:rFonts w:ascii="宋体" w:hAnsi="宋体" w:cs="宋体"/>
                <w:szCs w:val="21"/>
              </w:rPr>
            </w:pPr>
            <w:r>
              <w:rPr>
                <w:rFonts w:hint="eastAsia" w:ascii="宋体" w:hAnsi="宋体" w:cs="宋体"/>
                <w:szCs w:val="21"/>
              </w:rPr>
              <w:t>储存湿度：15%-90%</w:t>
            </w:r>
          </w:p>
          <w:p>
            <w:pPr>
              <w:rPr>
                <w:rFonts w:ascii="宋体" w:hAnsi="宋体" w:cs="宋体"/>
                <w:szCs w:val="21"/>
              </w:rPr>
            </w:pPr>
            <w:r>
              <w:rPr>
                <w:rFonts w:hint="eastAsia" w:ascii="宋体" w:hAnsi="宋体" w:cs="宋体"/>
                <w:szCs w:val="21"/>
              </w:rPr>
              <w:t>操作温度：10-40</w:t>
            </w:r>
          </w:p>
          <w:p>
            <w:pPr>
              <w:rPr>
                <w:rFonts w:ascii="宋体" w:hAnsi="宋体" w:cs="宋体"/>
                <w:szCs w:val="21"/>
              </w:rPr>
            </w:pPr>
            <w:r>
              <w:rPr>
                <w:rFonts w:hint="eastAsia" w:ascii="宋体" w:hAnsi="宋体" w:cs="宋体"/>
                <w:szCs w:val="21"/>
              </w:rPr>
              <w:t>操作湿度：40%-85%</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93</w:t>
            </w:r>
          </w:p>
        </w:tc>
        <w:tc>
          <w:tcPr>
            <w:tcW w:w="1526" w:type="dxa"/>
            <w:vAlign w:val="center"/>
          </w:tcPr>
          <w:p>
            <w:pPr>
              <w:jc w:val="center"/>
              <w:rPr>
                <w:rFonts w:ascii="宋体" w:hAnsi="宋体" w:cs="宋体"/>
                <w:szCs w:val="21"/>
              </w:rPr>
            </w:pPr>
            <w:r>
              <w:rPr>
                <w:rFonts w:hint="eastAsia" w:ascii="宋体" w:hAnsi="宋体" w:cs="宋体"/>
                <w:szCs w:val="21"/>
              </w:rPr>
              <w:t>红外耳温计</w:t>
            </w:r>
          </w:p>
        </w:tc>
        <w:tc>
          <w:tcPr>
            <w:tcW w:w="5670" w:type="dxa"/>
          </w:tcPr>
          <w:p>
            <w:pPr>
              <w:rPr>
                <w:rFonts w:ascii="宋体" w:hAnsi="宋体" w:cs="宋体"/>
                <w:szCs w:val="21"/>
              </w:rPr>
            </w:pPr>
            <w:r>
              <w:rPr>
                <w:rFonts w:hint="eastAsia" w:ascii="宋体" w:hAnsi="宋体" w:cs="宋体"/>
                <w:szCs w:val="21"/>
              </w:rPr>
              <w:t>测量范围：耳朵/额头：32.0℃-42.9℃</w:t>
            </w:r>
          </w:p>
          <w:p>
            <w:pPr>
              <w:rPr>
                <w:rFonts w:ascii="宋体" w:hAnsi="宋体" w:cs="宋体"/>
                <w:szCs w:val="21"/>
              </w:rPr>
            </w:pPr>
            <w:r>
              <w:rPr>
                <w:rFonts w:hint="eastAsia" w:ascii="宋体" w:hAnsi="宋体" w:cs="宋体"/>
                <w:szCs w:val="21"/>
              </w:rPr>
              <w:t>显示：液晶显示屏</w:t>
            </w:r>
          </w:p>
          <w:p>
            <w:pPr>
              <w:rPr>
                <w:rFonts w:ascii="宋体" w:hAnsi="宋体" w:cs="宋体"/>
                <w:szCs w:val="21"/>
              </w:rPr>
            </w:pPr>
            <w:r>
              <w:rPr>
                <w:rFonts w:hint="eastAsia" w:ascii="宋体" w:hAnsi="宋体" w:cs="宋体"/>
                <w:szCs w:val="21"/>
              </w:rPr>
              <w:t>最小单位：0.1℃</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94</w:t>
            </w:r>
          </w:p>
        </w:tc>
        <w:tc>
          <w:tcPr>
            <w:tcW w:w="1526" w:type="dxa"/>
            <w:vAlign w:val="center"/>
          </w:tcPr>
          <w:p>
            <w:pPr>
              <w:jc w:val="center"/>
              <w:rPr>
                <w:rFonts w:ascii="宋体" w:hAnsi="宋体" w:cs="宋体"/>
                <w:szCs w:val="21"/>
              </w:rPr>
            </w:pPr>
            <w:r>
              <w:rPr>
                <w:rFonts w:hint="eastAsia" w:ascii="宋体" w:hAnsi="宋体" w:cs="宋体"/>
                <w:szCs w:val="21"/>
              </w:rPr>
              <w:t>对数视力表及灯箱</w:t>
            </w:r>
          </w:p>
        </w:tc>
        <w:tc>
          <w:tcPr>
            <w:tcW w:w="5670" w:type="dxa"/>
          </w:tcPr>
          <w:p>
            <w:pPr>
              <w:rPr>
                <w:rFonts w:ascii="宋体" w:hAnsi="宋体" w:cs="宋体"/>
                <w:szCs w:val="21"/>
              </w:rPr>
            </w:pPr>
            <w:r>
              <w:rPr>
                <w:rFonts w:hint="eastAsia" w:ascii="宋体" w:hAnsi="宋体" w:cs="宋体"/>
                <w:szCs w:val="21"/>
              </w:rPr>
              <w:t>2.5米视力灯箱外观尺寸：63*28*8.8cm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95</w:t>
            </w:r>
          </w:p>
        </w:tc>
        <w:tc>
          <w:tcPr>
            <w:tcW w:w="1526" w:type="dxa"/>
            <w:vAlign w:val="center"/>
          </w:tcPr>
          <w:p>
            <w:pPr>
              <w:jc w:val="center"/>
              <w:rPr>
                <w:rFonts w:ascii="宋体" w:hAnsi="宋体" w:cs="宋体"/>
                <w:szCs w:val="21"/>
              </w:rPr>
            </w:pPr>
            <w:r>
              <w:rPr>
                <w:rFonts w:hint="eastAsia" w:ascii="宋体" w:hAnsi="宋体" w:cs="宋体"/>
                <w:szCs w:val="21"/>
              </w:rPr>
              <w:t>剪刀</w:t>
            </w:r>
          </w:p>
        </w:tc>
        <w:tc>
          <w:tcPr>
            <w:tcW w:w="5670" w:type="dxa"/>
          </w:tcPr>
          <w:p>
            <w:pPr>
              <w:rPr>
                <w:rFonts w:ascii="宋体" w:hAnsi="宋体" w:cs="宋体"/>
                <w:szCs w:val="21"/>
              </w:rPr>
            </w:pPr>
            <w:r>
              <w:rPr>
                <w:rFonts w:hint="eastAsia" w:ascii="宋体" w:hAnsi="宋体" w:cs="宋体"/>
                <w:szCs w:val="21"/>
              </w:rPr>
              <w:t>不锈钢医用剪刀</w:t>
            </w:r>
          </w:p>
          <w:p>
            <w:pPr>
              <w:rPr>
                <w:rFonts w:ascii="宋体" w:hAnsi="宋体" w:cs="宋体"/>
                <w:szCs w:val="21"/>
              </w:rPr>
            </w:pPr>
            <w:r>
              <w:rPr>
                <w:rFonts w:hint="eastAsia" w:ascii="宋体" w:hAnsi="宋体" w:cs="宋体"/>
                <w:szCs w:val="21"/>
              </w:rPr>
              <w:t>12.5cm直头</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96</w:t>
            </w:r>
          </w:p>
        </w:tc>
        <w:tc>
          <w:tcPr>
            <w:tcW w:w="1526" w:type="dxa"/>
            <w:vAlign w:val="center"/>
          </w:tcPr>
          <w:p>
            <w:pPr>
              <w:jc w:val="center"/>
              <w:rPr>
                <w:rFonts w:ascii="宋体" w:hAnsi="宋体" w:cs="宋体"/>
                <w:szCs w:val="21"/>
              </w:rPr>
            </w:pPr>
            <w:r>
              <w:rPr>
                <w:rFonts w:hint="eastAsia" w:ascii="宋体" w:hAnsi="宋体" w:cs="宋体"/>
                <w:szCs w:val="21"/>
              </w:rPr>
              <w:t>镊子</w:t>
            </w:r>
          </w:p>
        </w:tc>
        <w:tc>
          <w:tcPr>
            <w:tcW w:w="5670" w:type="dxa"/>
          </w:tcPr>
          <w:p>
            <w:pPr>
              <w:rPr>
                <w:rFonts w:ascii="宋体" w:hAnsi="宋体" w:cs="宋体"/>
                <w:szCs w:val="21"/>
              </w:rPr>
            </w:pPr>
            <w:r>
              <w:rPr>
                <w:rFonts w:hint="eastAsia" w:ascii="宋体" w:hAnsi="宋体" w:cs="宋体"/>
                <w:szCs w:val="21"/>
              </w:rPr>
              <w:t>不锈钢镊子圆头带齿敷料镊子</w:t>
            </w:r>
          </w:p>
          <w:p>
            <w:pPr>
              <w:rPr>
                <w:rFonts w:ascii="宋体" w:hAnsi="宋体" w:cs="宋体"/>
                <w:szCs w:val="21"/>
              </w:rPr>
            </w:pPr>
            <w:r>
              <w:rPr>
                <w:rFonts w:hint="eastAsia" w:ascii="宋体" w:hAnsi="宋体" w:cs="宋体"/>
                <w:szCs w:val="21"/>
              </w:rPr>
              <w:t>长度16cm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97</w:t>
            </w:r>
          </w:p>
        </w:tc>
        <w:tc>
          <w:tcPr>
            <w:tcW w:w="1526" w:type="dxa"/>
            <w:vAlign w:val="center"/>
          </w:tcPr>
          <w:p>
            <w:pPr>
              <w:jc w:val="center"/>
              <w:rPr>
                <w:rFonts w:ascii="宋体" w:hAnsi="宋体" w:cs="宋体"/>
                <w:szCs w:val="21"/>
              </w:rPr>
            </w:pPr>
            <w:r>
              <w:rPr>
                <w:rFonts w:hint="eastAsia" w:ascii="宋体" w:hAnsi="宋体" w:cs="宋体"/>
                <w:szCs w:val="21"/>
              </w:rPr>
              <w:t>弯盘</w:t>
            </w:r>
          </w:p>
        </w:tc>
        <w:tc>
          <w:tcPr>
            <w:tcW w:w="5670" w:type="dxa"/>
          </w:tcPr>
          <w:p>
            <w:pPr>
              <w:rPr>
                <w:rFonts w:ascii="宋体" w:hAnsi="宋体" w:cs="宋体"/>
                <w:szCs w:val="21"/>
              </w:rPr>
            </w:pPr>
            <w:r>
              <w:rPr>
                <w:rFonts w:hint="eastAsia" w:ascii="宋体" w:hAnsi="宋体" w:cs="宋体"/>
                <w:szCs w:val="21"/>
              </w:rPr>
              <w:t xml:space="preserve">小号规格：18cm*11cm*2cm   </w:t>
            </w:r>
          </w:p>
          <w:p>
            <w:pPr>
              <w:rPr>
                <w:rFonts w:ascii="宋体" w:hAnsi="宋体" w:cs="宋体"/>
                <w:szCs w:val="21"/>
              </w:rPr>
            </w:pPr>
            <w:r>
              <w:rPr>
                <w:rFonts w:hint="eastAsia" w:ascii="宋体" w:hAnsi="宋体" w:cs="宋体"/>
                <w:szCs w:val="21"/>
              </w:rPr>
              <w:t xml:space="preserve">中号规格：19.5cm*12.5cm*2cm       </w:t>
            </w:r>
          </w:p>
          <w:p>
            <w:pPr>
              <w:rPr>
                <w:rFonts w:ascii="宋体" w:hAnsi="宋体" w:cs="宋体"/>
                <w:szCs w:val="21"/>
              </w:rPr>
            </w:pPr>
            <w:r>
              <w:rPr>
                <w:rFonts w:hint="eastAsia" w:ascii="宋体" w:hAnsi="宋体" w:cs="宋体"/>
                <w:szCs w:val="21"/>
              </w:rPr>
              <w:t>大号规格：21cm*13cm*2cm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98</w:t>
            </w:r>
          </w:p>
        </w:tc>
        <w:tc>
          <w:tcPr>
            <w:tcW w:w="1526" w:type="dxa"/>
            <w:vAlign w:val="center"/>
          </w:tcPr>
          <w:p>
            <w:pPr>
              <w:jc w:val="center"/>
              <w:rPr>
                <w:rFonts w:ascii="宋体" w:hAnsi="宋体" w:cs="宋体"/>
                <w:szCs w:val="21"/>
              </w:rPr>
            </w:pPr>
            <w:r>
              <w:rPr>
                <w:rFonts w:hint="eastAsia" w:ascii="宋体" w:hAnsi="宋体" w:cs="宋体"/>
                <w:szCs w:val="21"/>
              </w:rPr>
              <w:t>听诊器</w:t>
            </w:r>
          </w:p>
        </w:tc>
        <w:tc>
          <w:tcPr>
            <w:tcW w:w="5670" w:type="dxa"/>
          </w:tcPr>
          <w:p>
            <w:pPr>
              <w:rPr>
                <w:rFonts w:ascii="宋体" w:hAnsi="宋体" w:cs="宋体"/>
                <w:szCs w:val="21"/>
              </w:rPr>
            </w:pPr>
            <w:r>
              <w:rPr>
                <w:rFonts w:hint="eastAsia" w:ascii="宋体" w:hAnsi="宋体" w:cs="宋体"/>
                <w:szCs w:val="21"/>
              </w:rPr>
              <w:t>产品结构：听头、听管、耳挂、耳塞</w:t>
            </w:r>
          </w:p>
          <w:p>
            <w:pPr>
              <w:rPr>
                <w:rFonts w:ascii="宋体" w:hAnsi="宋体" w:cs="宋体"/>
                <w:szCs w:val="21"/>
              </w:rPr>
            </w:pPr>
            <w:r>
              <w:rPr>
                <w:rFonts w:hint="eastAsia" w:ascii="宋体" w:hAnsi="宋体" w:cs="宋体"/>
                <w:szCs w:val="21"/>
              </w:rPr>
              <w:t>重量：100g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99</w:t>
            </w:r>
          </w:p>
        </w:tc>
        <w:tc>
          <w:tcPr>
            <w:tcW w:w="1526" w:type="dxa"/>
            <w:vAlign w:val="center"/>
          </w:tcPr>
          <w:p>
            <w:pPr>
              <w:jc w:val="center"/>
              <w:rPr>
                <w:rFonts w:ascii="宋体" w:hAnsi="宋体" w:cs="宋体"/>
                <w:szCs w:val="21"/>
              </w:rPr>
            </w:pPr>
            <w:r>
              <w:rPr>
                <w:rFonts w:hint="eastAsia" w:ascii="宋体" w:hAnsi="宋体" w:cs="宋体"/>
                <w:szCs w:val="21"/>
              </w:rPr>
              <w:t>医用手电筒</w:t>
            </w:r>
          </w:p>
        </w:tc>
        <w:tc>
          <w:tcPr>
            <w:tcW w:w="5670" w:type="dxa"/>
          </w:tcPr>
          <w:p>
            <w:pPr>
              <w:rPr>
                <w:rFonts w:ascii="宋体" w:hAnsi="宋体" w:cs="宋体"/>
                <w:szCs w:val="21"/>
              </w:rPr>
            </w:pPr>
            <w:r>
              <w:rPr>
                <w:rFonts w:hint="eastAsia" w:ascii="宋体" w:hAnsi="宋体" w:cs="宋体"/>
                <w:szCs w:val="21"/>
              </w:rPr>
              <w:t>LED灯光；直径1CM，长度13.5CM，笔晶2.2V</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100</w:t>
            </w:r>
          </w:p>
        </w:tc>
        <w:tc>
          <w:tcPr>
            <w:tcW w:w="1526" w:type="dxa"/>
            <w:vAlign w:val="center"/>
          </w:tcPr>
          <w:p>
            <w:pPr>
              <w:jc w:val="center"/>
              <w:rPr>
                <w:rFonts w:ascii="宋体" w:hAnsi="宋体" w:cs="宋体"/>
                <w:szCs w:val="21"/>
              </w:rPr>
            </w:pPr>
            <w:r>
              <w:rPr>
                <w:rFonts w:hint="eastAsia" w:ascii="宋体" w:hAnsi="宋体" w:cs="宋体"/>
                <w:szCs w:val="21"/>
              </w:rPr>
              <w:t>综合急救箱</w:t>
            </w:r>
          </w:p>
        </w:tc>
        <w:tc>
          <w:tcPr>
            <w:tcW w:w="5670" w:type="dxa"/>
          </w:tcPr>
          <w:p>
            <w:pPr>
              <w:rPr>
                <w:rFonts w:ascii="宋体" w:hAnsi="宋体" w:cs="宋体"/>
                <w:szCs w:val="21"/>
              </w:rPr>
            </w:pPr>
            <w:r>
              <w:rPr>
                <w:rFonts w:hint="eastAsia" w:ascii="宋体" w:hAnsi="宋体" w:cs="宋体"/>
                <w:szCs w:val="21"/>
              </w:rPr>
              <w:t>内含：创可贴、无菌纱布及医用胶带、一次性手套、镊子、抗生素药膏、消毒纸巾、急救手册、局部抗组胺药和阿司匹林（或其他类型的非处方镇痛药）、口罩</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101</w:t>
            </w:r>
          </w:p>
        </w:tc>
        <w:tc>
          <w:tcPr>
            <w:tcW w:w="1526" w:type="dxa"/>
            <w:vAlign w:val="center"/>
          </w:tcPr>
          <w:p>
            <w:pPr>
              <w:jc w:val="center"/>
              <w:rPr>
                <w:rFonts w:ascii="宋体" w:hAnsi="宋体" w:cs="宋体"/>
                <w:szCs w:val="21"/>
              </w:rPr>
            </w:pPr>
            <w:r>
              <w:rPr>
                <w:rFonts w:hint="eastAsia" w:ascii="宋体" w:hAnsi="宋体" w:cs="宋体"/>
                <w:szCs w:val="21"/>
              </w:rPr>
              <w:t>牙镜</w:t>
            </w:r>
          </w:p>
        </w:tc>
        <w:tc>
          <w:tcPr>
            <w:tcW w:w="5670" w:type="dxa"/>
          </w:tcPr>
          <w:p>
            <w:pPr>
              <w:rPr>
                <w:rFonts w:ascii="宋体" w:hAnsi="宋体" w:cs="宋体"/>
                <w:szCs w:val="21"/>
              </w:rPr>
            </w:pPr>
            <w:r>
              <w:rPr>
                <w:rFonts w:hint="eastAsia" w:ascii="宋体" w:hAnsi="宋体" w:cs="宋体"/>
                <w:szCs w:val="21"/>
              </w:rPr>
              <w:t>长度: 15cm;</w:t>
            </w:r>
          </w:p>
          <w:p>
            <w:pPr>
              <w:rPr>
                <w:rFonts w:ascii="宋体" w:hAnsi="宋体" w:cs="宋体"/>
                <w:szCs w:val="21"/>
              </w:rPr>
            </w:pPr>
            <w:r>
              <w:rPr>
                <w:rFonts w:hint="eastAsia" w:ascii="宋体" w:hAnsi="宋体" w:cs="宋体"/>
                <w:szCs w:val="21"/>
              </w:rPr>
              <w:t>镜面直径：2.4cm;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102</w:t>
            </w:r>
          </w:p>
        </w:tc>
        <w:tc>
          <w:tcPr>
            <w:tcW w:w="1526" w:type="dxa"/>
            <w:vAlign w:val="center"/>
          </w:tcPr>
          <w:p>
            <w:pPr>
              <w:jc w:val="center"/>
              <w:rPr>
                <w:rFonts w:ascii="宋体" w:hAnsi="宋体" w:cs="宋体"/>
                <w:szCs w:val="21"/>
              </w:rPr>
            </w:pPr>
            <w:r>
              <w:rPr>
                <w:rFonts w:hint="eastAsia" w:ascii="宋体" w:hAnsi="宋体" w:cs="宋体"/>
                <w:szCs w:val="21"/>
              </w:rPr>
              <w:t>压舌板</w:t>
            </w:r>
          </w:p>
        </w:tc>
        <w:tc>
          <w:tcPr>
            <w:tcW w:w="5670" w:type="dxa"/>
          </w:tcPr>
          <w:p>
            <w:pPr>
              <w:rPr>
                <w:rFonts w:ascii="宋体" w:hAnsi="宋体" w:cs="宋体"/>
                <w:szCs w:val="21"/>
              </w:rPr>
            </w:pPr>
            <w:r>
              <w:rPr>
                <w:rFonts w:hint="eastAsia" w:ascii="宋体" w:hAnsi="宋体" w:cs="宋体"/>
                <w:szCs w:val="21"/>
              </w:rPr>
              <w:t xml:space="preserve">包装：每片独立包装  </w:t>
            </w:r>
          </w:p>
          <w:p>
            <w:pPr>
              <w:rPr>
                <w:rFonts w:ascii="宋体" w:hAnsi="宋体" w:cs="宋体"/>
                <w:szCs w:val="21"/>
              </w:rPr>
            </w:pPr>
            <w:r>
              <w:rPr>
                <w:rFonts w:hint="eastAsia" w:ascii="宋体" w:hAnsi="宋体" w:cs="宋体"/>
                <w:szCs w:val="21"/>
              </w:rPr>
              <w:t>每包：100片</w:t>
            </w:r>
          </w:p>
          <w:p>
            <w:pPr>
              <w:rPr>
                <w:rFonts w:ascii="宋体" w:hAnsi="宋体" w:cs="宋体"/>
                <w:szCs w:val="21"/>
              </w:rPr>
            </w:pPr>
            <w:r>
              <w:rPr>
                <w:rFonts w:hint="eastAsia" w:ascii="宋体" w:hAnsi="宋体" w:cs="宋体"/>
                <w:szCs w:val="21"/>
              </w:rPr>
              <w:t>规格：长140mm/150mm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103</w:t>
            </w:r>
          </w:p>
        </w:tc>
        <w:tc>
          <w:tcPr>
            <w:tcW w:w="1526" w:type="dxa"/>
            <w:vAlign w:val="center"/>
          </w:tcPr>
          <w:p>
            <w:pPr>
              <w:jc w:val="center"/>
              <w:rPr>
                <w:rFonts w:ascii="宋体" w:hAnsi="宋体" w:cs="宋体"/>
                <w:szCs w:val="21"/>
              </w:rPr>
            </w:pPr>
            <w:r>
              <w:rPr>
                <w:rFonts w:hint="eastAsia" w:ascii="宋体" w:hAnsi="宋体" w:cs="宋体"/>
                <w:szCs w:val="21"/>
              </w:rPr>
              <w:t>牙保健模型</w:t>
            </w:r>
          </w:p>
        </w:tc>
        <w:tc>
          <w:tcPr>
            <w:tcW w:w="5670" w:type="dxa"/>
          </w:tcPr>
          <w:p>
            <w:pPr>
              <w:rPr>
                <w:rFonts w:ascii="宋体" w:hAnsi="宋体" w:cs="宋体"/>
                <w:szCs w:val="21"/>
              </w:rPr>
            </w:pPr>
            <w:r>
              <w:rPr>
                <w:rFonts w:hint="eastAsia" w:ascii="宋体" w:hAnsi="宋体" w:cs="宋体"/>
                <w:szCs w:val="21"/>
              </w:rPr>
              <w:t>尺寸： 14*15.5*24CM</w:t>
            </w:r>
          </w:p>
          <w:p>
            <w:pPr>
              <w:rPr>
                <w:rFonts w:ascii="宋体" w:hAnsi="宋体" w:cs="宋体"/>
                <w:szCs w:val="21"/>
              </w:rPr>
            </w:pPr>
            <w:r>
              <w:rPr>
                <w:rFonts w:hint="eastAsia" w:ascii="宋体" w:hAnsi="宋体" w:cs="宋体"/>
                <w:szCs w:val="21"/>
              </w:rPr>
              <w:t>材质：PVC材料</w:t>
            </w:r>
          </w:p>
          <w:p>
            <w:pPr>
              <w:rPr>
                <w:rFonts w:ascii="宋体" w:hAnsi="宋体" w:cs="宋体"/>
                <w:szCs w:val="21"/>
              </w:rPr>
            </w:pPr>
            <w:r>
              <w:rPr>
                <w:rFonts w:hint="eastAsia" w:ascii="宋体" w:hAnsi="宋体" w:cs="宋体"/>
                <w:szCs w:val="21"/>
              </w:rPr>
              <w:t>重量：500g</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104</w:t>
            </w:r>
          </w:p>
        </w:tc>
        <w:tc>
          <w:tcPr>
            <w:tcW w:w="1526" w:type="dxa"/>
            <w:vAlign w:val="center"/>
          </w:tcPr>
          <w:p>
            <w:pPr>
              <w:jc w:val="center"/>
              <w:rPr>
                <w:rFonts w:ascii="宋体" w:hAnsi="宋体" w:cs="宋体"/>
                <w:szCs w:val="21"/>
              </w:rPr>
            </w:pPr>
            <w:r>
              <w:rPr>
                <w:rFonts w:hint="eastAsia" w:ascii="宋体" w:hAnsi="宋体" w:cs="宋体"/>
                <w:szCs w:val="21"/>
              </w:rPr>
              <w:t>耳解剖模型</w:t>
            </w:r>
          </w:p>
        </w:tc>
        <w:tc>
          <w:tcPr>
            <w:tcW w:w="5670" w:type="dxa"/>
          </w:tcPr>
          <w:p>
            <w:pPr>
              <w:rPr>
                <w:rFonts w:ascii="宋体" w:hAnsi="宋体" w:cs="宋体"/>
                <w:szCs w:val="21"/>
              </w:rPr>
            </w:pPr>
            <w:r>
              <w:rPr>
                <w:rFonts w:hint="eastAsia" w:ascii="宋体" w:hAnsi="宋体" w:cs="宋体"/>
                <w:szCs w:val="21"/>
              </w:rPr>
              <w:t>此模型显示了外耳、中耳、内耳、鼓膜，听小骨和内耳可拆下，3部件，放大倍</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105</w:t>
            </w:r>
          </w:p>
        </w:tc>
        <w:tc>
          <w:tcPr>
            <w:tcW w:w="1526" w:type="dxa"/>
            <w:vAlign w:val="center"/>
          </w:tcPr>
          <w:p>
            <w:pPr>
              <w:jc w:val="center"/>
              <w:rPr>
                <w:rFonts w:ascii="宋体" w:hAnsi="宋体" w:cs="宋体"/>
                <w:szCs w:val="21"/>
              </w:rPr>
            </w:pPr>
            <w:r>
              <w:rPr>
                <w:rFonts w:hint="eastAsia" w:ascii="宋体" w:hAnsi="宋体" w:cs="宋体"/>
                <w:szCs w:val="21"/>
              </w:rPr>
              <w:t>眼球解剖模型</w:t>
            </w:r>
          </w:p>
        </w:tc>
        <w:tc>
          <w:tcPr>
            <w:tcW w:w="5670" w:type="dxa"/>
          </w:tcPr>
          <w:p>
            <w:pPr>
              <w:rPr>
                <w:rFonts w:ascii="宋体" w:hAnsi="宋体" w:cs="宋体"/>
                <w:szCs w:val="21"/>
              </w:rPr>
            </w:pPr>
            <w:r>
              <w:rPr>
                <w:rFonts w:hint="eastAsia" w:ascii="宋体" w:hAnsi="宋体" w:cs="宋体"/>
                <w:szCs w:val="21"/>
              </w:rPr>
              <w:t>此眼球模型正中矢状切，出示了眼球详细的内部结构。角膜，虹膜，晶状体，玻璃体可自由拆装，其中巩膜上的肌肉附着和部分脉络膜也可以观察到 ，有说明部位指示标识，更有利于使用者进行讲解和学习</w:t>
            </w:r>
          </w:p>
          <w:p>
            <w:pPr>
              <w:rPr>
                <w:rFonts w:ascii="宋体" w:hAnsi="宋体" w:cs="宋体"/>
                <w:szCs w:val="21"/>
              </w:rPr>
            </w:pPr>
            <w:r>
              <w:rPr>
                <w:rFonts w:hint="eastAsia" w:ascii="宋体" w:hAnsi="宋体" w:cs="宋体"/>
                <w:szCs w:val="21"/>
              </w:rPr>
              <w:t>尺寸：12*12*14cm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106</w:t>
            </w:r>
          </w:p>
        </w:tc>
        <w:tc>
          <w:tcPr>
            <w:tcW w:w="1526" w:type="dxa"/>
            <w:vAlign w:val="center"/>
          </w:tcPr>
          <w:p>
            <w:pPr>
              <w:jc w:val="center"/>
              <w:rPr>
                <w:rFonts w:ascii="宋体" w:hAnsi="宋体" w:cs="宋体"/>
                <w:szCs w:val="21"/>
              </w:rPr>
            </w:pPr>
            <w:r>
              <w:rPr>
                <w:rFonts w:hint="eastAsia" w:ascii="宋体" w:hAnsi="宋体" w:cs="宋体"/>
                <w:szCs w:val="21"/>
              </w:rPr>
              <w:t>人体骨骼模型</w:t>
            </w:r>
          </w:p>
        </w:tc>
        <w:tc>
          <w:tcPr>
            <w:tcW w:w="5670" w:type="dxa"/>
          </w:tcPr>
          <w:p>
            <w:pPr>
              <w:rPr>
                <w:rFonts w:ascii="宋体" w:hAnsi="宋体" w:cs="宋体"/>
                <w:szCs w:val="21"/>
              </w:rPr>
            </w:pPr>
            <w:r>
              <w:rPr>
                <w:rFonts w:hint="eastAsia" w:ascii="宋体" w:hAnsi="宋体" w:cs="宋体"/>
                <w:szCs w:val="21"/>
              </w:rPr>
              <w:t xml:space="preserve">包含成人的200块骨头，头骨具有可移动的下颚和颅骨，四肢可自然弯曲，尺寸：170CM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107</w:t>
            </w:r>
          </w:p>
        </w:tc>
        <w:tc>
          <w:tcPr>
            <w:tcW w:w="1526" w:type="dxa"/>
            <w:vAlign w:val="center"/>
          </w:tcPr>
          <w:p>
            <w:pPr>
              <w:jc w:val="center"/>
              <w:rPr>
                <w:rFonts w:ascii="宋体" w:hAnsi="宋体" w:cs="宋体"/>
                <w:szCs w:val="21"/>
              </w:rPr>
            </w:pPr>
            <w:r>
              <w:rPr>
                <w:rFonts w:hint="eastAsia" w:ascii="宋体" w:hAnsi="宋体" w:cs="宋体"/>
                <w:szCs w:val="21"/>
              </w:rPr>
              <w:t>鼻腔解剖模型</w:t>
            </w:r>
          </w:p>
        </w:tc>
        <w:tc>
          <w:tcPr>
            <w:tcW w:w="5670" w:type="dxa"/>
          </w:tcPr>
          <w:p>
            <w:pPr>
              <w:rPr>
                <w:rFonts w:ascii="宋体" w:hAnsi="宋体" w:cs="宋体"/>
                <w:szCs w:val="21"/>
              </w:rPr>
            </w:pPr>
            <w:r>
              <w:rPr>
                <w:rFonts w:hint="eastAsia" w:ascii="宋体" w:hAnsi="宋体" w:cs="宋体"/>
                <w:szCs w:val="21"/>
              </w:rPr>
              <w:t>包含外鼻：示鼻骨及鼻软骨的切面；鼻腔：外侧壁有上、中、下三个鼻甲突入鼻腔，形成上、中、下三个鼻道；鼻副窦：示额窦、蝶窦和上颌窦</w:t>
            </w:r>
          </w:p>
          <w:p>
            <w:pPr>
              <w:rPr>
                <w:rFonts w:ascii="宋体" w:hAnsi="宋体" w:cs="宋体"/>
                <w:szCs w:val="21"/>
              </w:rPr>
            </w:pPr>
            <w:r>
              <w:rPr>
                <w:rFonts w:hint="eastAsia" w:ascii="宋体" w:hAnsi="宋体" w:cs="宋体"/>
                <w:szCs w:val="21"/>
              </w:rPr>
              <w:t>尺寸：含底座 23*14*11CM</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108</w:t>
            </w:r>
          </w:p>
        </w:tc>
        <w:tc>
          <w:tcPr>
            <w:tcW w:w="1526" w:type="dxa"/>
            <w:vAlign w:val="center"/>
          </w:tcPr>
          <w:p>
            <w:pPr>
              <w:jc w:val="center"/>
              <w:rPr>
                <w:rFonts w:ascii="宋体" w:hAnsi="宋体" w:cs="宋体"/>
                <w:szCs w:val="21"/>
              </w:rPr>
            </w:pPr>
            <w:r>
              <w:rPr>
                <w:rFonts w:hint="eastAsia" w:ascii="宋体" w:hAnsi="宋体" w:cs="宋体"/>
                <w:szCs w:val="21"/>
              </w:rPr>
              <w:t>心脏解剖模型</w:t>
            </w:r>
          </w:p>
        </w:tc>
        <w:tc>
          <w:tcPr>
            <w:tcW w:w="5670" w:type="dxa"/>
          </w:tcPr>
          <w:p>
            <w:pPr>
              <w:rPr>
                <w:rFonts w:ascii="宋体" w:hAnsi="宋体" w:cs="宋体"/>
                <w:szCs w:val="21"/>
              </w:rPr>
            </w:pPr>
            <w:r>
              <w:rPr>
                <w:rFonts w:hint="eastAsia" w:ascii="宋体" w:hAnsi="宋体" w:cs="宋体"/>
                <w:szCs w:val="21"/>
              </w:rPr>
              <w:t>本模型适用于普通中学、中等专业学校讲解生理解剖课时作直观教具用，主要使学生了解心脏外部形态和内部结构，以及与心脏有关的大血管，进一步了解体循环和肺循环的途径。用PVC制成，分成3件，4倍放大。尺寸： 25x23x23CM。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109</w:t>
            </w:r>
          </w:p>
        </w:tc>
        <w:tc>
          <w:tcPr>
            <w:tcW w:w="1526" w:type="dxa"/>
            <w:vAlign w:val="center"/>
          </w:tcPr>
          <w:p>
            <w:pPr>
              <w:jc w:val="center"/>
              <w:rPr>
                <w:rFonts w:ascii="宋体" w:hAnsi="宋体" w:cs="宋体"/>
                <w:szCs w:val="21"/>
              </w:rPr>
            </w:pPr>
            <w:r>
              <w:rPr>
                <w:rFonts w:hint="eastAsia" w:ascii="宋体" w:hAnsi="宋体" w:cs="宋体"/>
                <w:szCs w:val="21"/>
              </w:rPr>
              <w:t>人体躯干专业模型-19件</w:t>
            </w:r>
          </w:p>
        </w:tc>
        <w:tc>
          <w:tcPr>
            <w:tcW w:w="5670" w:type="dxa"/>
          </w:tcPr>
          <w:p>
            <w:pPr>
              <w:rPr>
                <w:rFonts w:ascii="宋体" w:hAnsi="宋体" w:cs="宋体"/>
                <w:szCs w:val="21"/>
              </w:rPr>
            </w:pPr>
            <w:r>
              <w:rPr>
                <w:rFonts w:hint="eastAsia" w:ascii="宋体" w:hAnsi="宋体" w:cs="宋体"/>
                <w:szCs w:val="21"/>
              </w:rPr>
              <w:t>标准尺寸的男性躯干模型，手工喷漆，精心安装，效果逼真。分成19件：躯干，头（2件），脑，肺（4件），心，气管，食管和主动脉，横膈膜，胃，十二指肠带胰腺和脾，肠，肾，肝和膀胱（2件）。用PVC制成，安放于座上。尺寸：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110</w:t>
            </w:r>
          </w:p>
        </w:tc>
        <w:tc>
          <w:tcPr>
            <w:tcW w:w="1526" w:type="dxa"/>
            <w:vAlign w:val="center"/>
          </w:tcPr>
          <w:p>
            <w:pPr>
              <w:jc w:val="center"/>
              <w:rPr>
                <w:rFonts w:ascii="宋体" w:hAnsi="宋体" w:cs="宋体"/>
                <w:szCs w:val="21"/>
              </w:rPr>
            </w:pPr>
            <w:r>
              <w:rPr>
                <w:rFonts w:hint="eastAsia" w:ascii="宋体" w:hAnsi="宋体" w:cs="宋体"/>
                <w:szCs w:val="21"/>
              </w:rPr>
              <w:t>人体呼吸系统模型</w:t>
            </w:r>
          </w:p>
        </w:tc>
        <w:tc>
          <w:tcPr>
            <w:tcW w:w="5670" w:type="dxa"/>
          </w:tcPr>
          <w:p>
            <w:pPr>
              <w:rPr>
                <w:rFonts w:ascii="宋体" w:hAnsi="宋体" w:cs="宋体"/>
                <w:szCs w:val="21"/>
              </w:rPr>
            </w:pPr>
            <w:r>
              <w:rPr>
                <w:rFonts w:hint="eastAsia" w:ascii="宋体" w:hAnsi="宋体" w:cs="宋体"/>
                <w:szCs w:val="21"/>
              </w:rPr>
              <w:t>显示了呼吸道、鼻腔、口腔至气管，支气管以及进入肺叶的右支气管树，另一边设计了，放大的肺泡模型，用来显示组织学上关于肺泡的微观显微结构，更好的阐述了气体交换的过程，置于底板上</w:t>
            </w:r>
          </w:p>
          <w:p>
            <w:pPr>
              <w:rPr>
                <w:rFonts w:ascii="宋体" w:hAnsi="宋体" w:cs="宋体"/>
                <w:szCs w:val="21"/>
              </w:rPr>
            </w:pPr>
            <w:r>
              <w:rPr>
                <w:rFonts w:hint="eastAsia" w:ascii="宋体" w:hAnsi="宋体" w:cs="宋体"/>
                <w:szCs w:val="21"/>
              </w:rPr>
              <w:t>材质：环保PVC材质，高级手工着色工艺</w:t>
            </w:r>
          </w:p>
          <w:p>
            <w:pPr>
              <w:rPr>
                <w:rFonts w:ascii="宋体" w:hAnsi="宋体" w:cs="宋体"/>
                <w:szCs w:val="21"/>
              </w:rPr>
            </w:pPr>
            <w:r>
              <w:rPr>
                <w:rFonts w:hint="eastAsia" w:ascii="宋体" w:hAnsi="宋体" w:cs="宋体"/>
                <w:szCs w:val="21"/>
              </w:rPr>
              <w:t>尺寸  36x23x12CM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111</w:t>
            </w:r>
          </w:p>
        </w:tc>
        <w:tc>
          <w:tcPr>
            <w:tcW w:w="1526" w:type="dxa"/>
            <w:vAlign w:val="center"/>
          </w:tcPr>
          <w:p>
            <w:pPr>
              <w:jc w:val="center"/>
              <w:rPr>
                <w:rFonts w:ascii="宋体" w:hAnsi="宋体" w:cs="宋体"/>
                <w:szCs w:val="21"/>
              </w:rPr>
            </w:pPr>
            <w:r>
              <w:rPr>
                <w:rFonts w:hint="eastAsia" w:ascii="宋体" w:hAnsi="宋体" w:cs="宋体"/>
                <w:szCs w:val="21"/>
              </w:rPr>
              <w:t>挂图</w:t>
            </w:r>
          </w:p>
        </w:tc>
        <w:tc>
          <w:tcPr>
            <w:tcW w:w="5670" w:type="dxa"/>
          </w:tcPr>
          <w:p>
            <w:pPr>
              <w:rPr>
                <w:rFonts w:ascii="宋体" w:hAnsi="宋体" w:cs="宋体"/>
                <w:szCs w:val="21"/>
              </w:rPr>
            </w:pPr>
            <w:r>
              <w:rPr>
                <w:rFonts w:hint="eastAsia" w:ascii="宋体" w:hAnsi="宋体" w:cs="宋体"/>
                <w:szCs w:val="21"/>
              </w:rPr>
              <w:t>呼吸系统、消化系统、神经系统、血液循环系统、运动系统、内分泌系统、泌尿系统、生殖系统</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112</w:t>
            </w:r>
          </w:p>
        </w:tc>
        <w:tc>
          <w:tcPr>
            <w:tcW w:w="1526" w:type="dxa"/>
            <w:vAlign w:val="center"/>
          </w:tcPr>
          <w:p>
            <w:pPr>
              <w:jc w:val="center"/>
              <w:rPr>
                <w:rFonts w:ascii="宋体" w:hAnsi="宋体" w:cs="宋体"/>
                <w:szCs w:val="21"/>
              </w:rPr>
            </w:pPr>
            <w:r>
              <w:rPr>
                <w:rFonts w:hint="eastAsia" w:ascii="宋体" w:hAnsi="宋体" w:cs="宋体"/>
                <w:szCs w:val="21"/>
              </w:rPr>
              <w:t>高级中屏幕液晶自动电脑心肺复苏模拟人</w:t>
            </w:r>
          </w:p>
        </w:tc>
        <w:tc>
          <w:tcPr>
            <w:tcW w:w="5670" w:type="dxa"/>
          </w:tcPr>
          <w:p>
            <w:pPr>
              <w:rPr>
                <w:rFonts w:ascii="宋体" w:hAnsi="宋体" w:cs="宋体"/>
                <w:szCs w:val="21"/>
              </w:rPr>
            </w:pPr>
            <w:r>
              <w:rPr>
                <w:rFonts w:hint="eastAsia" w:ascii="宋体" w:hAnsi="宋体" w:cs="宋体"/>
                <w:szCs w:val="21"/>
              </w:rPr>
              <w:t>标准套配置：</w:t>
            </w:r>
          </w:p>
          <w:p>
            <w:pPr>
              <w:rPr>
                <w:rFonts w:ascii="宋体" w:hAnsi="宋体" w:cs="宋体"/>
                <w:szCs w:val="21"/>
              </w:rPr>
            </w:pPr>
            <w:r>
              <w:rPr>
                <w:rFonts w:hint="eastAsia" w:ascii="宋体" w:hAnsi="宋体" w:cs="宋体"/>
                <w:szCs w:val="21"/>
              </w:rPr>
              <w:t>高级肤色全身人体模型一具；</w:t>
            </w:r>
          </w:p>
          <w:p>
            <w:pPr>
              <w:rPr>
                <w:rFonts w:ascii="宋体" w:hAnsi="宋体" w:cs="宋体"/>
                <w:szCs w:val="21"/>
              </w:rPr>
            </w:pPr>
            <w:r>
              <w:rPr>
                <w:rFonts w:hint="eastAsia" w:ascii="宋体" w:hAnsi="宋体" w:cs="宋体"/>
                <w:szCs w:val="21"/>
              </w:rPr>
              <w:t>高级电脑中屏幕数码液晶显示器一台；</w:t>
            </w:r>
          </w:p>
          <w:p>
            <w:pPr>
              <w:rPr>
                <w:rFonts w:ascii="宋体" w:hAnsi="宋体" w:cs="宋体"/>
                <w:szCs w:val="21"/>
              </w:rPr>
            </w:pPr>
            <w:r>
              <w:rPr>
                <w:rFonts w:hint="eastAsia" w:ascii="宋体" w:hAnsi="宋体" w:cs="宋体"/>
                <w:szCs w:val="21"/>
              </w:rPr>
              <w:t>豪华手拉推式人体硬塑箱一只；</w:t>
            </w:r>
          </w:p>
          <w:p>
            <w:pPr>
              <w:rPr>
                <w:rFonts w:ascii="宋体" w:hAnsi="宋体" w:cs="宋体"/>
                <w:szCs w:val="21"/>
              </w:rPr>
            </w:pPr>
            <w:r>
              <w:rPr>
                <w:rFonts w:hint="eastAsia" w:ascii="宋体" w:hAnsi="宋体" w:cs="宋体"/>
                <w:szCs w:val="21"/>
              </w:rPr>
              <w:t>复苏操作垫一条；</w:t>
            </w:r>
          </w:p>
          <w:p>
            <w:pPr>
              <w:rPr>
                <w:rFonts w:ascii="宋体" w:hAnsi="宋体" w:cs="宋体"/>
                <w:szCs w:val="21"/>
              </w:rPr>
            </w:pPr>
            <w:r>
              <w:rPr>
                <w:rFonts w:hint="eastAsia" w:ascii="宋体" w:hAnsi="宋体" w:cs="宋体"/>
                <w:szCs w:val="21"/>
              </w:rPr>
              <w:t>屏障面膜（50张/盒）一盒；</w:t>
            </w:r>
          </w:p>
          <w:p>
            <w:pPr>
              <w:rPr>
                <w:rFonts w:ascii="宋体" w:hAnsi="宋体" w:cs="宋体"/>
                <w:szCs w:val="21"/>
              </w:rPr>
            </w:pPr>
            <w:r>
              <w:rPr>
                <w:rFonts w:hint="eastAsia" w:ascii="宋体" w:hAnsi="宋体" w:cs="宋体"/>
                <w:szCs w:val="21"/>
              </w:rPr>
              <w:t>可换肺囊装置四套；</w:t>
            </w:r>
          </w:p>
          <w:p>
            <w:pPr>
              <w:rPr>
                <w:rFonts w:ascii="宋体" w:hAnsi="宋体" w:cs="宋体"/>
                <w:szCs w:val="21"/>
              </w:rPr>
            </w:pPr>
            <w:r>
              <w:rPr>
                <w:rFonts w:hint="eastAsia" w:ascii="宋体" w:hAnsi="宋体" w:cs="宋体"/>
                <w:szCs w:val="21"/>
              </w:rPr>
              <w:t>可换面皮一只；</w:t>
            </w:r>
          </w:p>
          <w:p>
            <w:pPr>
              <w:rPr>
                <w:rFonts w:ascii="宋体" w:hAnsi="宋体" w:cs="宋体"/>
                <w:szCs w:val="21"/>
              </w:rPr>
            </w:pPr>
            <w:r>
              <w:rPr>
                <w:rFonts w:hint="eastAsia" w:ascii="宋体" w:hAnsi="宋体" w:cs="宋体"/>
                <w:szCs w:val="21"/>
              </w:rPr>
              <w:t>热敏打印纸二卷；</w:t>
            </w:r>
          </w:p>
          <w:p>
            <w:pPr>
              <w:rPr>
                <w:rFonts w:ascii="宋体" w:hAnsi="宋体" w:cs="宋体"/>
                <w:szCs w:val="21"/>
              </w:rPr>
            </w:pPr>
            <w:r>
              <w:rPr>
                <w:rFonts w:hint="eastAsia" w:ascii="宋体" w:hAnsi="宋体" w:cs="宋体"/>
                <w:szCs w:val="21"/>
              </w:rPr>
              <w:t>保修卡、合格证；</w:t>
            </w:r>
          </w:p>
          <w:p>
            <w:pPr>
              <w:rPr>
                <w:rFonts w:ascii="宋体" w:hAnsi="宋体" w:cs="宋体"/>
                <w:szCs w:val="21"/>
              </w:rPr>
            </w:pPr>
            <w:r>
              <w:rPr>
                <w:rFonts w:hint="eastAsia" w:ascii="宋体" w:hAnsi="宋体" w:cs="宋体"/>
                <w:szCs w:val="21"/>
              </w:rPr>
              <w:t>使用手册一本；</w:t>
            </w:r>
          </w:p>
          <w:p>
            <w:pPr>
              <w:rPr>
                <w:rFonts w:ascii="宋体" w:hAnsi="宋体" w:cs="宋体"/>
                <w:szCs w:val="21"/>
              </w:rPr>
            </w:pPr>
            <w:r>
              <w:rPr>
                <w:rFonts w:hint="eastAsia" w:ascii="宋体" w:hAnsi="宋体" w:cs="宋体"/>
                <w:szCs w:val="21"/>
              </w:rPr>
              <w:t>2015国际最新操作指南光盘1盘；</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113</w:t>
            </w:r>
          </w:p>
        </w:tc>
        <w:tc>
          <w:tcPr>
            <w:tcW w:w="1526" w:type="dxa"/>
            <w:vAlign w:val="center"/>
          </w:tcPr>
          <w:p>
            <w:pPr>
              <w:jc w:val="center"/>
              <w:rPr>
                <w:rFonts w:ascii="宋体" w:hAnsi="宋体" w:cs="宋体"/>
                <w:szCs w:val="21"/>
              </w:rPr>
            </w:pPr>
            <w:r>
              <w:rPr>
                <w:rFonts w:hint="eastAsia" w:ascii="宋体" w:hAnsi="宋体" w:cs="宋体"/>
                <w:szCs w:val="21"/>
              </w:rPr>
              <w:t>肾脏解剖模型</w:t>
            </w:r>
          </w:p>
        </w:tc>
        <w:tc>
          <w:tcPr>
            <w:tcW w:w="5670" w:type="dxa"/>
          </w:tcPr>
          <w:p>
            <w:pPr>
              <w:rPr>
                <w:rFonts w:ascii="宋体" w:hAnsi="宋体" w:cs="宋体"/>
                <w:szCs w:val="21"/>
              </w:rPr>
            </w:pPr>
            <w:r>
              <w:rPr>
                <w:rFonts w:hint="eastAsia" w:ascii="宋体" w:hAnsi="宋体" w:cs="宋体"/>
                <w:szCs w:val="21"/>
              </w:rPr>
              <w:t>显示肾的形态和结构：肾，肾上腺，肾管和肾上腺管，输尿管的上部等。模型可取下供仔细研究。有数字标识分成2件。</w:t>
            </w:r>
          </w:p>
          <w:p>
            <w:pPr>
              <w:rPr>
                <w:rFonts w:ascii="宋体" w:hAnsi="宋体" w:cs="宋体"/>
                <w:szCs w:val="21"/>
              </w:rPr>
            </w:pPr>
            <w:r>
              <w:rPr>
                <w:rFonts w:hint="eastAsia" w:ascii="宋体" w:hAnsi="宋体" w:cs="宋体"/>
                <w:szCs w:val="21"/>
              </w:rPr>
              <w:t>模型材质：PVC材料、油漆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114</w:t>
            </w:r>
          </w:p>
        </w:tc>
        <w:tc>
          <w:tcPr>
            <w:tcW w:w="1526" w:type="dxa"/>
            <w:vAlign w:val="center"/>
          </w:tcPr>
          <w:p>
            <w:pPr>
              <w:jc w:val="center"/>
              <w:rPr>
                <w:rFonts w:ascii="宋体" w:hAnsi="宋体" w:cs="宋体"/>
                <w:szCs w:val="21"/>
              </w:rPr>
            </w:pPr>
            <w:r>
              <w:rPr>
                <w:rFonts w:hint="eastAsia" w:ascii="宋体" w:hAnsi="宋体" w:cs="宋体"/>
                <w:szCs w:val="21"/>
              </w:rPr>
              <w:t>立体皮肤模型</w:t>
            </w:r>
          </w:p>
        </w:tc>
        <w:tc>
          <w:tcPr>
            <w:tcW w:w="5670" w:type="dxa"/>
          </w:tcPr>
          <w:p>
            <w:pPr>
              <w:rPr>
                <w:rFonts w:ascii="宋体" w:hAnsi="宋体" w:cs="宋体"/>
                <w:szCs w:val="21"/>
              </w:rPr>
            </w:pPr>
            <w:r>
              <w:rPr>
                <w:rFonts w:hint="eastAsia" w:ascii="宋体" w:hAnsi="宋体" w:cs="宋体"/>
                <w:szCs w:val="21"/>
              </w:rPr>
              <w:t>该模型有皮下组织与深层组织相连，借皮下组织与深层组织相连，并显示表皮、真皮组织层次结构以及皮下组织和皮肤附属器（包括毛、皮脂腺、汗腺和神经末梢）等结构</w:t>
            </w:r>
          </w:p>
          <w:p>
            <w:pPr>
              <w:rPr>
                <w:rFonts w:ascii="宋体" w:hAnsi="宋体" w:cs="宋体"/>
                <w:szCs w:val="21"/>
              </w:rPr>
            </w:pPr>
            <w:r>
              <w:rPr>
                <w:rFonts w:hint="eastAsia" w:ascii="宋体" w:hAnsi="宋体" w:cs="宋体"/>
                <w:szCs w:val="21"/>
              </w:rPr>
              <w:t>尺寸：放大约70倍，高23cm，宽22cm，厚11cm</w:t>
            </w:r>
          </w:p>
          <w:p>
            <w:pPr>
              <w:rPr>
                <w:rFonts w:ascii="宋体" w:hAnsi="宋体" w:cs="宋体"/>
                <w:szCs w:val="21"/>
              </w:rPr>
            </w:pPr>
            <w:r>
              <w:rPr>
                <w:rFonts w:hint="eastAsia" w:ascii="宋体" w:hAnsi="宋体" w:cs="宋体"/>
                <w:szCs w:val="21"/>
              </w:rPr>
              <w:t>材质：PVC材料</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115</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智能仿真婴儿</w:t>
            </w:r>
          </w:p>
        </w:tc>
        <w:tc>
          <w:tcPr>
            <w:tcW w:w="5670" w:type="dxa"/>
          </w:tcPr>
          <w:p>
            <w:pPr>
              <w:rPr>
                <w:rFonts w:ascii="宋体" w:hAnsi="宋体" w:cs="宋体"/>
                <w:szCs w:val="21"/>
              </w:rPr>
            </w:pPr>
            <w:r>
              <w:rPr>
                <w:rFonts w:hint="eastAsia" w:ascii="宋体" w:hAnsi="宋体" w:cs="宋体"/>
                <w:szCs w:val="21"/>
              </w:rPr>
              <w:t>（一）、硬件</w:t>
            </w:r>
          </w:p>
          <w:p>
            <w:pPr>
              <w:rPr>
                <w:rFonts w:ascii="宋体" w:hAnsi="宋体" w:cs="宋体"/>
                <w:szCs w:val="21"/>
              </w:rPr>
            </w:pPr>
            <w:r>
              <w:rPr>
                <w:rFonts w:hint="eastAsia" w:ascii="宋体" w:hAnsi="宋体" w:cs="宋体"/>
                <w:szCs w:val="21"/>
              </w:rPr>
              <w:t>1、仿真婴儿重量约3.2kgs(±10%)，身长为52*24*11cm(±10%)，材质为环保硅胶，符合中国婴儿的外形特征，大眼睛、黑头发、黄皮肤，软萌可爱，激发学生的照护欲望。</w:t>
            </w:r>
          </w:p>
          <w:p>
            <w:pPr>
              <w:rPr>
                <w:rFonts w:ascii="宋体" w:hAnsi="宋体" w:cs="宋体"/>
                <w:szCs w:val="21"/>
              </w:rPr>
            </w:pPr>
            <w:r>
              <w:rPr>
                <w:rFonts w:hint="eastAsia" w:ascii="宋体" w:hAnsi="宋体" w:cs="宋体"/>
                <w:szCs w:val="21"/>
              </w:rPr>
              <w:t>2、颈部可前后左右各侧转动，头、颈、四肢关节无螺丝,可正常转动。</w:t>
            </w:r>
          </w:p>
          <w:p>
            <w:pPr>
              <w:widowControl/>
              <w:shd w:val="clear" w:color="auto" w:fill="FFFFFF"/>
              <w:rPr>
                <w:rFonts w:ascii="宋体" w:hAnsi="宋体" w:cs="宋体"/>
                <w:szCs w:val="21"/>
              </w:rPr>
            </w:pPr>
            <w:r>
              <w:rPr>
                <w:rFonts w:hint="eastAsia" w:ascii="宋体" w:hAnsi="宋体" w:cs="宋体"/>
                <w:szCs w:val="21"/>
              </w:rPr>
              <w:t>3、</w:t>
            </w:r>
            <w:r>
              <w:rPr>
                <w:rFonts w:hint="eastAsia" w:ascii="宋体" w:hAnsi="宋体" w:cs="宋体"/>
                <w:szCs w:val="21"/>
                <w:lang w:eastAsia="zh-Hans"/>
              </w:rPr>
              <w:t>两组</w:t>
            </w:r>
            <w:r>
              <w:rPr>
                <w:rFonts w:hint="eastAsia" w:ascii="宋体" w:hAnsi="宋体" w:cs="宋体"/>
                <w:szCs w:val="21"/>
              </w:rPr>
              <w:t>电池：18650可充电防爆锂电池，3.7V/ 2A，6000mAh，充满电(约八小时)可连续</w:t>
            </w:r>
            <w:r>
              <w:rPr>
                <w:rFonts w:hint="eastAsia" w:ascii="宋体" w:hAnsi="宋体" w:cs="宋体"/>
                <w:szCs w:val="21"/>
                <w:lang w:eastAsia="zh-Hans"/>
              </w:rPr>
              <w:t>至少</w:t>
            </w:r>
            <w:r>
              <w:rPr>
                <w:rFonts w:hint="eastAsia" w:ascii="宋体" w:hAnsi="宋体" w:cs="宋体"/>
                <w:szCs w:val="21"/>
              </w:rPr>
              <w:t>使用5天</w:t>
            </w:r>
            <w:r>
              <w:rPr>
                <w:rFonts w:hint="eastAsia" w:ascii="宋体" w:hAnsi="宋体" w:cs="宋体"/>
                <w:szCs w:val="21"/>
                <w:lang w:eastAsia="zh-Hans"/>
              </w:rPr>
              <w:t>；</w:t>
            </w:r>
            <w:r>
              <w:rPr>
                <w:rFonts w:hint="eastAsia" w:ascii="宋体" w:hAnsi="宋体" w:cs="宋体"/>
                <w:szCs w:val="21"/>
              </w:rPr>
              <w:t>电源输入：5VDC/4A充电器。</w:t>
            </w:r>
          </w:p>
          <w:p>
            <w:pPr>
              <w:rPr>
                <w:rFonts w:ascii="宋体" w:hAnsi="宋体" w:cs="宋体"/>
                <w:szCs w:val="21"/>
              </w:rPr>
            </w:pPr>
            <w:r>
              <w:rPr>
                <w:rFonts w:hint="eastAsia" w:ascii="宋体" w:hAnsi="宋体" w:cs="宋体"/>
                <w:szCs w:val="21"/>
              </w:rPr>
              <w:t>4、包含多种婴儿声音如:呼吸、咳嗽、打嗝、哭闹、愉快等。</w:t>
            </w:r>
          </w:p>
          <w:p>
            <w:pPr>
              <w:widowControl/>
              <w:shd w:val="clear" w:color="auto" w:fill="FFFFFF"/>
              <w:rPr>
                <w:rFonts w:ascii="宋体" w:hAnsi="宋体" w:cs="宋体"/>
                <w:szCs w:val="21"/>
              </w:rPr>
            </w:pPr>
            <w:r>
              <w:rPr>
                <w:rFonts w:hint="eastAsia" w:ascii="宋体" w:hAnsi="宋体" w:cs="宋体"/>
                <w:szCs w:val="21"/>
              </w:rPr>
              <w:t>★5</w:t>
            </w:r>
            <w:r>
              <w:rPr>
                <w:rFonts w:hint="eastAsia" w:ascii="宋体" w:hAnsi="宋体" w:cs="宋体"/>
                <w:szCs w:val="21"/>
                <w:lang w:eastAsia="zh-Hans"/>
              </w:rPr>
              <w:t>、仿真婴儿具备关机和开机功能，避免电池空耗，延长电池使用寿命（提供功能图片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6、内建15个照护场景，模拟实际宝宝（8天到5个月的月龄）一日生活照护常规，教师可根据教学计划设定学生的实训任务。</w:t>
            </w:r>
          </w:p>
          <w:p>
            <w:pPr>
              <w:rPr>
                <w:rFonts w:ascii="宋体" w:hAnsi="宋体" w:cs="宋体"/>
                <w:szCs w:val="21"/>
              </w:rPr>
            </w:pPr>
            <w:r>
              <w:rPr>
                <w:rFonts w:hint="eastAsia" w:ascii="宋体" w:hAnsi="宋体" w:cs="宋体"/>
                <w:szCs w:val="21"/>
              </w:rPr>
              <w:t>7、腕带：材质为硅胶；长24厘米左右、宽3.5厘米左右；感应到仿真婴儿任务后，可发出“滴”的声音。</w:t>
            </w:r>
          </w:p>
          <w:p>
            <w:pPr>
              <w:rPr>
                <w:rFonts w:ascii="宋体" w:hAnsi="宋体" w:cs="宋体"/>
                <w:szCs w:val="21"/>
              </w:rPr>
            </w:pPr>
            <w:r>
              <w:rPr>
                <w:rFonts w:hint="eastAsia" w:ascii="宋体" w:hAnsi="宋体" w:cs="宋体"/>
                <w:szCs w:val="21"/>
              </w:rPr>
              <w:t>8、奶瓶：甁身材质为搪胶ABS、奶嘴喂无毒硅胶；高14.5厘米左右、直径5.5厘米左右；包含奶瓶、奶嘴、奶嘴盖；正确喂食仿真婴儿的嘴时，仿真婴儿会发出真实婴儿的吮吸声音；喂食完成后，仿真婴儿会发出满足的“哼哼”声。</w:t>
            </w:r>
          </w:p>
          <w:p>
            <w:pPr>
              <w:rPr>
                <w:rFonts w:ascii="宋体" w:hAnsi="宋体" w:cs="宋体"/>
                <w:szCs w:val="21"/>
              </w:rPr>
            </w:pPr>
            <w:r>
              <w:rPr>
                <w:rFonts w:hint="eastAsia" w:ascii="宋体" w:hAnsi="宋体" w:cs="宋体"/>
                <w:szCs w:val="21"/>
              </w:rPr>
              <w:t>9、母乳喂养胸针（块）：内含可感应磁铁，长宽各5厘米左右，可模拟母乳喂养时的姿态，正确喂食仿真婴儿的嘴时，仿真婴儿会发出真实婴儿的吮吸声音；喂食完成后，仿真婴儿会发出满足的“哼哼”声。</w:t>
            </w:r>
          </w:p>
          <w:p>
            <w:pPr>
              <w:rPr>
                <w:rFonts w:ascii="宋体" w:hAnsi="宋体" w:cs="宋体"/>
                <w:szCs w:val="21"/>
              </w:rPr>
            </w:pPr>
            <w:r>
              <w:rPr>
                <w:rFonts w:hint="eastAsia" w:ascii="宋体" w:hAnsi="宋体" w:cs="宋体"/>
                <w:szCs w:val="21"/>
              </w:rPr>
              <w:t>10、数据接收器：便携式数据接收器，直接插到电脑USB接口就能搜索到周围15米范围内的Luckybaby仿真婴儿并添加进管理系统。</w:t>
            </w:r>
          </w:p>
          <w:p>
            <w:pPr>
              <w:rPr>
                <w:rFonts w:ascii="宋体" w:hAnsi="宋体" w:cs="宋体"/>
                <w:szCs w:val="21"/>
              </w:rPr>
            </w:pPr>
            <w:r>
              <w:rPr>
                <w:rFonts w:hint="eastAsia" w:ascii="宋体" w:hAnsi="宋体" w:cs="宋体"/>
                <w:szCs w:val="21"/>
              </w:rPr>
              <w:t>11、婴儿一日生活照护常规包括 (可记录详细数据) ：</w:t>
            </w:r>
          </w:p>
          <w:p>
            <w:pPr>
              <w:rPr>
                <w:rFonts w:ascii="宋体" w:hAnsi="宋体" w:cs="宋体"/>
                <w:szCs w:val="21"/>
              </w:rPr>
            </w:pPr>
            <w:r>
              <w:rPr>
                <w:rFonts w:hint="eastAsia" w:ascii="宋体" w:hAnsi="宋体" w:cs="宋体"/>
                <w:szCs w:val="21"/>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rPr>
                <w:rFonts w:ascii="宋体" w:hAnsi="宋体" w:cs="宋体"/>
                <w:szCs w:val="21"/>
              </w:rPr>
            </w:pPr>
            <w:r>
              <w:rPr>
                <w:rFonts w:hint="eastAsia" w:ascii="宋体" w:hAnsi="宋体" w:cs="宋体"/>
                <w:szCs w:val="21"/>
              </w:rPr>
              <w:t xml:space="preserve">（2）拍嗝：当婴儿因发生拍嗝需求而哭泣时，抱起婴儿轻轻拍打背部会停止哭泣，发出打嗝声； </w:t>
            </w:r>
          </w:p>
          <w:p>
            <w:pPr>
              <w:rPr>
                <w:rFonts w:ascii="宋体" w:hAnsi="宋体" w:cs="宋体"/>
                <w:szCs w:val="21"/>
              </w:rPr>
            </w:pPr>
            <w:r>
              <w:rPr>
                <w:rFonts w:hint="eastAsia" w:ascii="宋体" w:hAnsi="宋体" w:cs="宋体"/>
                <w:szCs w:val="21"/>
              </w:rPr>
              <w:t>（3）换尿布：当婴儿因发生换尿布需求而哭泣时，当替换新尿布后会停止哭泣，发出愉悦的声音；</w:t>
            </w:r>
          </w:p>
          <w:p>
            <w:pPr>
              <w:rPr>
                <w:rFonts w:ascii="宋体" w:hAnsi="宋体" w:cs="宋体"/>
                <w:szCs w:val="21"/>
              </w:rPr>
            </w:pPr>
            <w:r>
              <w:rPr>
                <w:rFonts w:hint="eastAsia" w:ascii="宋体" w:hAnsi="宋体" w:cs="宋体"/>
                <w:szCs w:val="21"/>
              </w:rPr>
              <w:t xml:space="preserve">（4）轻摇安抚：当婴儿因发生轻摇安抚需求而哭泣时，抱起婴儿并持续轻摇安抚，哭泣声音会自动停止，发出愉悦声音； </w:t>
            </w:r>
          </w:p>
          <w:p>
            <w:pPr>
              <w:rPr>
                <w:rFonts w:ascii="宋体" w:hAnsi="宋体" w:cs="宋体"/>
                <w:szCs w:val="21"/>
              </w:rPr>
            </w:pPr>
            <w:r>
              <w:rPr>
                <w:rFonts w:hint="eastAsia" w:ascii="宋体" w:hAnsi="宋体" w:cs="宋体"/>
                <w:szCs w:val="21"/>
              </w:rPr>
              <w:t xml:space="preserve">（5）头部支撑失败：婴儿在头部未得到支撑情况下会发出剧烈哭声； </w:t>
            </w:r>
          </w:p>
          <w:p>
            <w:pPr>
              <w:rPr>
                <w:rFonts w:ascii="宋体" w:hAnsi="宋体" w:cs="宋体"/>
                <w:szCs w:val="21"/>
              </w:rPr>
            </w:pPr>
            <w:r>
              <w:rPr>
                <w:rFonts w:hint="eastAsia" w:ascii="宋体" w:hAnsi="宋体" w:cs="宋体"/>
                <w:szCs w:val="21"/>
              </w:rPr>
              <w:t xml:space="preserve">（6）疼痛安抚：婴儿在受到猛烈摇晃情况下会发出痛苦的哭声，照护者怀抱婴儿并轻轻摇晃婴儿，婴儿逐渐平复，发出愉悦声音； </w:t>
            </w:r>
          </w:p>
          <w:p>
            <w:pPr>
              <w:rPr>
                <w:rFonts w:ascii="宋体" w:hAnsi="宋体" w:cs="宋体"/>
                <w:szCs w:val="21"/>
              </w:rPr>
            </w:pPr>
            <w:r>
              <w:rPr>
                <w:rFonts w:hint="eastAsia" w:ascii="宋体" w:hAnsi="宋体" w:cs="宋体"/>
                <w:szCs w:val="21"/>
              </w:rPr>
              <w:t xml:space="preserve">（7）恐惧安抚：婴儿在受到猛烈拍打或者跌落地面的时候，会发出刺耳痛哭声音，照护者需要抱起婴儿并安抚，声音会逐渐消； </w:t>
            </w:r>
          </w:p>
          <w:p>
            <w:pPr>
              <w:rPr>
                <w:rFonts w:ascii="宋体" w:hAnsi="宋体" w:cs="宋体"/>
                <w:szCs w:val="21"/>
              </w:rPr>
            </w:pPr>
            <w:r>
              <w:rPr>
                <w:rFonts w:hint="eastAsia" w:ascii="宋体" w:hAnsi="宋体" w:cs="宋体"/>
                <w:szCs w:val="21"/>
              </w:rPr>
              <w:t xml:space="preserve">（8）头低脚高：婴儿在处于头低脚高的情况下会发出咳嗽声和哭声，照护者需要纠正姿势，使婴儿处于头高脚低的姿势，咳嗽声和哭声逐渐停止； </w:t>
            </w:r>
          </w:p>
          <w:p>
            <w:pPr>
              <w:rPr>
                <w:rFonts w:ascii="宋体" w:hAnsi="宋体" w:cs="宋体"/>
                <w:szCs w:val="21"/>
              </w:rPr>
            </w:pPr>
            <w:r>
              <w:rPr>
                <w:rFonts w:hint="eastAsia" w:ascii="宋体" w:hAnsi="宋体" w:cs="宋体"/>
                <w:szCs w:val="21"/>
              </w:rPr>
              <w:t>（9）错误睡姿状态：当婴儿处于面朝下的睡姿时，婴儿会发出哭声，提示照护者翻身，翻身或者抱起来之后，哭声停止。</w:t>
            </w:r>
          </w:p>
          <w:p>
            <w:pPr>
              <w:rPr>
                <w:rFonts w:ascii="宋体" w:hAnsi="宋体" w:cs="宋体"/>
                <w:szCs w:val="21"/>
              </w:rPr>
            </w:pPr>
            <w:r>
              <w:rPr>
                <w:rFonts w:hint="eastAsia" w:ascii="宋体" w:hAnsi="宋体" w:cs="宋体"/>
                <w:szCs w:val="21"/>
              </w:rPr>
              <w:t xml:space="preserve">（10）温度感知：婴儿具有对不同时间段周围温度感知数据记录和数据上传功能； </w:t>
            </w:r>
          </w:p>
          <w:p>
            <w:pPr>
              <w:rPr>
                <w:rFonts w:ascii="宋体" w:hAnsi="宋体" w:cs="宋体"/>
                <w:szCs w:val="21"/>
              </w:rPr>
            </w:pPr>
            <w:r>
              <w:rPr>
                <w:rFonts w:hint="eastAsia" w:ascii="宋体" w:hAnsi="宋体" w:cs="宋体"/>
                <w:szCs w:val="21"/>
              </w:rPr>
              <w:t xml:space="preserve">（11）着装感知：婴儿在不同时间段对外出服、睡衣、连身衣、尿布着装类型感知数据记录和数据上传功能； </w:t>
            </w:r>
          </w:p>
          <w:p>
            <w:pPr>
              <w:rPr>
                <w:rFonts w:ascii="宋体" w:hAnsi="宋体" w:cs="宋体"/>
                <w:szCs w:val="21"/>
              </w:rPr>
            </w:pPr>
            <w:r>
              <w:rPr>
                <w:rFonts w:hint="eastAsia" w:ascii="宋体" w:hAnsi="宋体" w:cs="宋体"/>
                <w:szCs w:val="21"/>
              </w:rPr>
              <w:t>（12）亲子互动：在喂奶过程中、轻摇安抚、清醒状态时，轻拍或轻摇婴儿身体的任务部位，婴儿会反馈相应的声音与照护者进行互动；</w:t>
            </w:r>
          </w:p>
          <w:p>
            <w:pPr>
              <w:rPr>
                <w:rFonts w:ascii="宋体" w:hAnsi="宋体" w:cs="宋体"/>
                <w:szCs w:val="21"/>
              </w:rPr>
            </w:pPr>
            <w:r>
              <w:rPr>
                <w:rFonts w:hint="eastAsia" w:ascii="宋体" w:hAnsi="宋体" w:cs="宋体"/>
                <w:szCs w:val="21"/>
              </w:rPr>
              <w:t>（三）、配件明细（内置无线智能芯片）</w:t>
            </w:r>
          </w:p>
          <w:p>
            <w:pPr>
              <w:rPr>
                <w:rFonts w:ascii="宋体" w:hAnsi="宋体" w:cs="宋体"/>
                <w:szCs w:val="21"/>
              </w:rPr>
            </w:pPr>
            <w:r>
              <w:rPr>
                <w:rFonts w:hint="eastAsia" w:ascii="宋体" w:hAnsi="宋体" w:cs="宋体"/>
                <w:szCs w:val="21"/>
              </w:rPr>
              <w:t>外出服一套；睡衣一套； 连身衣一套；两种颜色的尿布；奶瓶一个；母乳喂养胸针一个；</w:t>
            </w:r>
          </w:p>
          <w:p>
            <w:pPr>
              <w:rPr>
                <w:rFonts w:ascii="宋体" w:hAnsi="宋体" w:cs="宋体"/>
                <w:szCs w:val="21"/>
              </w:rPr>
            </w:pPr>
            <w:r>
              <w:rPr>
                <w:rFonts w:hint="eastAsia" w:ascii="宋体" w:hAnsi="宋体" w:cs="宋体"/>
                <w:szCs w:val="21"/>
              </w:rPr>
              <w:t>身份识别卡一个；硅胶照护腕带两个；学生照顾卡一个； 充电器一个； 产品说明书一份；</w:t>
            </w:r>
          </w:p>
          <w:p>
            <w:pPr>
              <w:rPr>
                <w:rFonts w:ascii="宋体" w:hAnsi="宋体" w:cs="宋体"/>
                <w:szCs w:val="21"/>
              </w:rPr>
            </w:pPr>
            <w:r>
              <w:rPr>
                <w:rFonts w:hint="eastAsia" w:ascii="宋体" w:hAnsi="宋体" w:cs="宋体"/>
                <w:szCs w:val="21"/>
              </w:rPr>
              <w:t>保修卡一份。</w:t>
            </w:r>
          </w:p>
          <w:p>
            <w:pPr>
              <w:rPr>
                <w:rFonts w:ascii="宋体" w:hAnsi="宋体" w:cs="宋体"/>
                <w:szCs w:val="21"/>
              </w:rPr>
            </w:pPr>
            <w:r>
              <w:rPr>
                <w:rFonts w:hint="eastAsia" w:ascii="宋体" w:hAnsi="宋体" w:cs="宋体"/>
                <w:szCs w:val="21"/>
              </w:rPr>
              <w:t>（四）、产品资质</w:t>
            </w:r>
          </w:p>
          <w:p>
            <w:pPr>
              <w:rPr>
                <w:rFonts w:ascii="宋体" w:hAnsi="宋体" w:cs="宋体"/>
                <w:szCs w:val="21"/>
              </w:rPr>
            </w:pPr>
            <w:r>
              <w:rPr>
                <w:rFonts w:hint="eastAsia" w:ascii="宋体" w:hAnsi="宋体" w:cs="宋体"/>
                <w:szCs w:val="21"/>
              </w:rPr>
              <w:t>★1、通过中国ROHS（电子产品无害化检测）认证（提供相关认证证书并有生产厂商盖章确认的复印件）</w:t>
            </w:r>
          </w:p>
          <w:p>
            <w:pPr>
              <w:rPr>
                <w:rFonts w:ascii="宋体" w:hAnsi="宋体" w:cs="宋体"/>
                <w:szCs w:val="21"/>
              </w:rPr>
            </w:pPr>
            <w:r>
              <w:rPr>
                <w:rFonts w:hint="eastAsia" w:ascii="宋体" w:hAnsi="宋体" w:cs="宋体"/>
                <w:szCs w:val="21"/>
              </w:rPr>
              <w:t>★2、符合国家确定的认证机构按国家标准认证颁发的有效3C认证证书。（提供相关认证证书并有生产厂商盖章确认的复印件）</w:t>
            </w:r>
          </w:p>
          <w:p>
            <w:pPr>
              <w:rPr>
                <w:rFonts w:ascii="宋体" w:hAnsi="宋体" w:cs="宋体"/>
                <w:szCs w:val="21"/>
              </w:rPr>
            </w:pP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116</w:t>
            </w:r>
          </w:p>
        </w:tc>
        <w:tc>
          <w:tcPr>
            <w:tcW w:w="1526" w:type="dxa"/>
            <w:vAlign w:val="center"/>
          </w:tcPr>
          <w:p>
            <w:pPr>
              <w:pStyle w:val="3"/>
              <w:spacing w:line="240" w:lineRule="auto"/>
              <w:jc w:val="center"/>
              <w:outlineLvl w:val="0"/>
              <w:rPr>
                <w:rFonts w:ascii="宋体" w:hAnsi="宋体" w:cs="宋体"/>
                <w:sz w:val="21"/>
                <w:szCs w:val="21"/>
              </w:rPr>
            </w:pPr>
            <w:r>
              <w:rPr>
                <w:rFonts w:hint="eastAsia" w:ascii="宋体" w:hAnsi="宋体" w:cs="宋体"/>
                <w:b w:val="0"/>
                <w:kern w:val="2"/>
                <w:sz w:val="21"/>
                <w:szCs w:val="21"/>
                <w:lang w:eastAsia="zh-Hans"/>
              </w:rPr>
              <w:t>智能仿真婴儿</w:t>
            </w:r>
            <w:r>
              <w:rPr>
                <w:rFonts w:hint="eastAsia" w:ascii="宋体" w:hAnsi="宋体" w:cs="宋体"/>
                <w:b w:val="0"/>
                <w:kern w:val="2"/>
                <w:sz w:val="21"/>
                <w:szCs w:val="21"/>
              </w:rPr>
              <w:t>实训</w:t>
            </w:r>
            <w:r>
              <w:rPr>
                <w:rFonts w:hint="eastAsia" w:ascii="宋体" w:hAnsi="宋体" w:cs="宋体"/>
                <w:b w:val="0"/>
                <w:kern w:val="2"/>
                <w:sz w:val="21"/>
                <w:szCs w:val="21"/>
                <w:lang w:eastAsia="zh-Hans"/>
              </w:rPr>
              <w:t>系统</w:t>
            </w:r>
          </w:p>
        </w:tc>
        <w:tc>
          <w:tcPr>
            <w:tcW w:w="5670" w:type="dxa"/>
          </w:tcPr>
          <w:p>
            <w:pPr>
              <w:rPr>
                <w:rFonts w:ascii="宋体" w:hAnsi="宋体" w:cs="宋体"/>
                <w:szCs w:val="21"/>
              </w:rPr>
            </w:pPr>
            <w:r>
              <w:rPr>
                <w:rFonts w:hint="eastAsia" w:ascii="宋体" w:hAnsi="宋体" w:cs="宋体"/>
                <w:szCs w:val="21"/>
              </w:rPr>
              <w:t>（一）、主要功能</w:t>
            </w:r>
          </w:p>
          <w:p>
            <w:pPr>
              <w:rPr>
                <w:rFonts w:ascii="宋体" w:hAnsi="宋体" w:cs="宋体"/>
                <w:szCs w:val="21"/>
              </w:rPr>
            </w:pPr>
            <w:r>
              <w:rPr>
                <w:rFonts w:hint="eastAsia" w:ascii="宋体" w:hAnsi="宋体" w:cs="宋体"/>
                <w:szCs w:val="21"/>
              </w:rPr>
              <w:t>★1、模拟婴儿管理界面功能按钮至少包括：演示、配置、出生证明、查看报告、停止、保养、日托、删除婴儿等</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2、管理软件操作面板的功能按钮至少包括：选择、BabyID、学生、开始时间、结束时间、电量、通讯、状态等。</w:t>
            </w:r>
          </w:p>
          <w:p>
            <w:pPr>
              <w:rPr>
                <w:rFonts w:ascii="宋体" w:hAnsi="宋体" w:cs="宋体"/>
                <w:szCs w:val="21"/>
              </w:rPr>
            </w:pPr>
            <w:r>
              <w:rPr>
                <w:rFonts w:hint="eastAsia" w:ascii="宋体" w:hAnsi="宋体" w:cs="宋体"/>
                <w:szCs w:val="21"/>
              </w:rPr>
              <w:t>★3、演示界面内包括：发声、喂食、打嗝、尿片、咳嗽、摇动，可自由设置任务持续时间、间隔时间、顺序和循环次数，可以查看仿真婴儿的ID、电量、通讯和状态，能控制开始示范和停止示范</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hint="eastAsia" w:ascii="宋体" w:hAnsi="宋体" w:cs="宋体"/>
                <w:szCs w:val="21"/>
              </w:rPr>
              <w:t>。</w:t>
            </w:r>
          </w:p>
          <w:p>
            <w:pPr>
              <w:rPr>
                <w:rFonts w:ascii="宋体" w:hAnsi="宋体" w:cs="宋体"/>
                <w:szCs w:val="21"/>
              </w:rPr>
            </w:pPr>
            <w:r>
              <w:rPr>
                <w:rFonts w:hint="eastAsia" w:ascii="宋体" w:hAnsi="宋体" w:cs="宋体"/>
                <w:szCs w:val="21"/>
              </w:rPr>
              <w:t>4、配置界面内包括：课程、学生、模拟婴儿、性别、开始时间、停止时间、日程次序、休息时间等。</w:t>
            </w:r>
          </w:p>
          <w:p>
            <w:pPr>
              <w:rPr>
                <w:rFonts w:ascii="宋体" w:hAnsi="宋体" w:cs="宋体"/>
                <w:szCs w:val="21"/>
              </w:rPr>
            </w:pPr>
            <w:r>
              <w:rPr>
                <w:rFonts w:hint="eastAsia" w:ascii="宋体" w:hAnsi="宋体" w:cs="宋体"/>
                <w:szCs w:val="21"/>
              </w:rPr>
              <w:t>5、出生证明：模拟真实的《中国出生医学证明》，可直接打印，内容包括有新生儿姓名、性别、出生时间、出生地点、母亲姓名、父亲姓名等。</w:t>
            </w:r>
          </w:p>
          <w:p>
            <w:pPr>
              <w:rPr>
                <w:rFonts w:ascii="宋体" w:hAnsi="宋体" w:cs="宋体"/>
                <w:szCs w:val="21"/>
              </w:rPr>
            </w:pPr>
            <w:r>
              <w:rPr>
                <w:rFonts w:hint="eastAsia" w:ascii="宋体" w:hAnsi="宋体" w:cs="宋体"/>
                <w:szCs w:val="21"/>
              </w:rPr>
              <w:t>6、婴儿报告信息包括：总模拟时间、婴儿哭泣时间、正确护理统计、错误护理统计、总体表现，并可以对报告进行编辑和备注。</w:t>
            </w:r>
          </w:p>
          <w:p>
            <w:pPr>
              <w:rPr>
                <w:rFonts w:ascii="宋体" w:hAnsi="宋体" w:cs="宋体"/>
                <w:szCs w:val="21"/>
              </w:rPr>
            </w:pPr>
            <w:r>
              <w:rPr>
                <w:rFonts w:hint="eastAsia" w:ascii="宋体" w:hAnsi="宋体" w:cs="宋体"/>
                <w:szCs w:val="21"/>
              </w:rPr>
              <w:t>7、控制软件为无线传输装置，可在 15 米内作多只娃娃的遥控与数据传输。</w:t>
            </w:r>
          </w:p>
          <w:p>
            <w:pPr>
              <w:rPr>
                <w:rFonts w:ascii="宋体" w:hAnsi="宋体" w:cs="宋体"/>
                <w:szCs w:val="21"/>
              </w:rPr>
            </w:pPr>
            <w:r>
              <w:rPr>
                <w:rFonts w:hint="eastAsia" w:ascii="宋体" w:hAnsi="宋体" w:cs="宋体"/>
                <w:szCs w:val="21"/>
              </w:rPr>
              <w:t>8、教师可通过操作管理软件系统控制数十个仿真婴儿。婴儿在开机状态下显示可用，教师可激活配置可用婴儿，使其处于活跃状态。</w:t>
            </w:r>
          </w:p>
          <w:p>
            <w:pPr>
              <w:rPr>
                <w:rFonts w:ascii="宋体" w:hAnsi="宋体" w:cs="宋体"/>
                <w:szCs w:val="21"/>
              </w:rPr>
            </w:pPr>
            <w:r>
              <w:rPr>
                <w:rFonts w:hint="eastAsia" w:ascii="宋体" w:hAnsi="宋体" w:cs="宋体"/>
                <w:szCs w:val="21"/>
              </w:rPr>
              <w:t>9、教师可选择使用演示模式和实训模式。演示模式下教师可以自己设置每个任务，为学生展示婴儿的哭声、喂食、拍嗝、换尿布、咳嗽等声音或者照护任务，并实时出具演示报告，便于老师授课。</w:t>
            </w:r>
          </w:p>
          <w:p>
            <w:pPr>
              <w:rPr>
                <w:rFonts w:ascii="宋体" w:hAnsi="宋体" w:cs="宋体"/>
                <w:szCs w:val="21"/>
              </w:rPr>
            </w:pPr>
            <w:r>
              <w:rPr>
                <w:rFonts w:hint="eastAsia" w:ascii="宋体" w:hAnsi="宋体" w:cs="宋体"/>
                <w:szCs w:val="21"/>
              </w:rPr>
              <w:t>10、婴儿在软件设定时可无线使用，使用电子式 ID 和腕带来辨识照顾者婴儿之设定与传输均为无线式感应。</w:t>
            </w:r>
          </w:p>
          <w:p>
            <w:pPr>
              <w:rPr>
                <w:rFonts w:ascii="宋体" w:hAnsi="宋体" w:cs="宋体"/>
                <w:szCs w:val="21"/>
              </w:rPr>
            </w:pPr>
            <w:r>
              <w:rPr>
                <w:rFonts w:hint="eastAsia" w:ascii="宋体" w:hAnsi="宋体" w:cs="宋体"/>
                <w:szCs w:val="21"/>
              </w:rPr>
              <w:t>11、教师可通过软件设置照护任务的起始/终止时间、照护难易度、安静时间、数据传输等。 喂奶、轻拍、摇晃、换尿片均可经由其配备之感应片将正确或错误照护结果自动记录并打印。</w:t>
            </w:r>
          </w:p>
          <w:p>
            <w:pPr>
              <w:rPr>
                <w:rFonts w:ascii="宋体" w:hAnsi="宋体" w:cs="宋体"/>
                <w:szCs w:val="21"/>
              </w:rPr>
            </w:pPr>
            <w:r>
              <w:rPr>
                <w:rFonts w:hint="eastAsia" w:ascii="宋体" w:hAnsi="宋体" w:cs="宋体"/>
                <w:szCs w:val="21"/>
              </w:rPr>
              <w:t>12、可通过智能仿真婴儿小程序查看报告。</w:t>
            </w:r>
          </w:p>
          <w:p>
            <w:pPr>
              <w:rPr>
                <w:rFonts w:ascii="宋体" w:hAnsi="宋体" w:cs="宋体"/>
                <w:szCs w:val="21"/>
                <w:lang w:eastAsia="zh-Hans"/>
              </w:rPr>
            </w:pPr>
            <w:r>
              <w:rPr>
                <w:rFonts w:hint="eastAsia" w:ascii="宋体" w:hAnsi="宋体" w:cs="宋体"/>
                <w:szCs w:val="21"/>
              </w:rPr>
              <w:t>★13、智能仿真婴儿管理系统是一款基于专业回应性教学需要，依据国家办法的相关文件要求的软件。提供相关软件著作权证书并有生产厂商盖章确认的复印件。</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117</w:t>
            </w:r>
          </w:p>
        </w:tc>
        <w:tc>
          <w:tcPr>
            <w:tcW w:w="1526" w:type="dxa"/>
            <w:vAlign w:val="center"/>
          </w:tcPr>
          <w:p>
            <w:pPr>
              <w:jc w:val="center"/>
              <w:rPr>
                <w:rFonts w:ascii="宋体" w:hAnsi="宋体" w:cs="宋体"/>
                <w:szCs w:val="21"/>
              </w:rPr>
            </w:pPr>
            <w:r>
              <w:rPr>
                <w:rFonts w:hint="eastAsia" w:ascii="宋体" w:hAnsi="宋体" w:cs="宋体"/>
                <w:szCs w:val="21"/>
              </w:rPr>
              <w:t>区域活动角色区</w:t>
            </w:r>
          </w:p>
        </w:tc>
        <w:tc>
          <w:tcPr>
            <w:tcW w:w="5670" w:type="dxa"/>
          </w:tcPr>
          <w:p>
            <w:pPr>
              <w:rPr>
                <w:rFonts w:ascii="宋体" w:hAnsi="宋体" w:cs="宋体"/>
                <w:szCs w:val="21"/>
              </w:rPr>
            </w:pPr>
            <w:r>
              <w:rPr>
                <w:rFonts w:hint="eastAsia" w:ascii="宋体" w:hAnsi="宋体" w:cs="宋体"/>
                <w:szCs w:val="21"/>
              </w:rPr>
              <w:t>角色区5-6岁活动含指导</w:t>
            </w:r>
          </w:p>
          <w:p>
            <w:pPr>
              <w:rPr>
                <w:rFonts w:ascii="宋体" w:hAnsi="宋体" w:cs="宋体"/>
                <w:szCs w:val="21"/>
              </w:rPr>
            </w:pPr>
            <w:r>
              <w:rPr>
                <w:rFonts w:hint="eastAsia" w:ascii="宋体" w:hAnsi="宋体" w:cs="宋体"/>
                <w:szCs w:val="21"/>
              </w:rPr>
              <w:t>生活模仿游戏：娃娃家、小学体验室</w:t>
            </w:r>
          </w:p>
          <w:p>
            <w:pPr>
              <w:rPr>
                <w:rFonts w:ascii="宋体" w:hAnsi="宋体" w:cs="宋体"/>
                <w:szCs w:val="21"/>
              </w:rPr>
            </w:pPr>
            <w:r>
              <w:rPr>
                <w:rFonts w:hint="eastAsia" w:ascii="宋体" w:hAnsi="宋体" w:cs="宋体"/>
                <w:szCs w:val="21"/>
              </w:rPr>
              <w:t>职业体验游戏：医院、美食城、写真、银行、交通、角色游戏百宝盒</w:t>
            </w:r>
          </w:p>
          <w:p>
            <w:pPr>
              <w:rPr>
                <w:rFonts w:ascii="宋体" w:hAnsi="宋体" w:cs="宋体"/>
                <w:szCs w:val="21"/>
              </w:rPr>
            </w:pPr>
            <w:r>
              <w:rPr>
                <w:rFonts w:hint="eastAsia" w:ascii="宋体" w:hAnsi="宋体" w:cs="宋体"/>
                <w:szCs w:val="21"/>
              </w:rPr>
              <w:t>角色区游戏活动指导手册</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118</w:t>
            </w:r>
          </w:p>
        </w:tc>
        <w:tc>
          <w:tcPr>
            <w:tcW w:w="1526" w:type="dxa"/>
            <w:vAlign w:val="center"/>
          </w:tcPr>
          <w:p>
            <w:pPr>
              <w:jc w:val="center"/>
              <w:rPr>
                <w:rFonts w:ascii="宋体" w:hAnsi="宋体" w:cs="宋体"/>
                <w:szCs w:val="21"/>
              </w:rPr>
            </w:pPr>
            <w:r>
              <w:rPr>
                <w:rFonts w:hint="eastAsia" w:ascii="宋体" w:hAnsi="宋体" w:cs="宋体"/>
                <w:szCs w:val="21"/>
              </w:rPr>
              <w:t>区域活动表演区</w:t>
            </w:r>
          </w:p>
        </w:tc>
        <w:tc>
          <w:tcPr>
            <w:tcW w:w="5670" w:type="dxa"/>
          </w:tcPr>
          <w:p>
            <w:pPr>
              <w:rPr>
                <w:rFonts w:ascii="宋体" w:hAnsi="宋体" w:cs="宋体"/>
                <w:szCs w:val="21"/>
              </w:rPr>
            </w:pPr>
            <w:r>
              <w:rPr>
                <w:rFonts w:hint="eastAsia" w:ascii="宋体" w:hAnsi="宋体" w:cs="宋体"/>
                <w:szCs w:val="21"/>
              </w:rPr>
              <w:t>表演区活动4-5岁含指导</w:t>
            </w:r>
          </w:p>
          <w:p>
            <w:pPr>
              <w:rPr>
                <w:rFonts w:ascii="宋体" w:hAnsi="宋体" w:cs="宋体"/>
                <w:szCs w:val="21"/>
              </w:rPr>
            </w:pPr>
            <w:r>
              <w:rPr>
                <w:rFonts w:hint="eastAsia" w:ascii="宋体" w:hAnsi="宋体" w:cs="宋体"/>
                <w:szCs w:val="21"/>
              </w:rPr>
              <w:t>故事表演：三只小鸡、小猴卖圈、百鸟朝凤、三个好朋友、谁怕谁、爱比美的公鸡等</w:t>
            </w:r>
          </w:p>
          <w:p>
            <w:pPr>
              <w:rPr>
                <w:rFonts w:ascii="宋体" w:hAnsi="宋体" w:cs="宋体"/>
                <w:szCs w:val="21"/>
              </w:rPr>
            </w:pPr>
            <w:r>
              <w:rPr>
                <w:rFonts w:hint="eastAsia" w:ascii="宋体" w:hAnsi="宋体" w:cs="宋体"/>
                <w:szCs w:val="21"/>
              </w:rPr>
              <w:t>音乐表演（均含乐谱）：猪小弟、拉拉勾、世界真美好、洋娃娃和小熊跳舞、大中国、咏柳、音乐包、游戏百宝盒等</w:t>
            </w:r>
          </w:p>
          <w:p>
            <w:pPr>
              <w:rPr>
                <w:rFonts w:ascii="宋体" w:hAnsi="宋体" w:cs="宋体"/>
                <w:szCs w:val="21"/>
              </w:rPr>
            </w:pPr>
            <w:r>
              <w:rPr>
                <w:rFonts w:hint="eastAsia" w:ascii="宋体" w:hAnsi="宋体" w:cs="宋体"/>
                <w:szCs w:val="21"/>
              </w:rPr>
              <w:t>表演区游戏活动指导手册</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119</w:t>
            </w:r>
          </w:p>
        </w:tc>
        <w:tc>
          <w:tcPr>
            <w:tcW w:w="1526" w:type="dxa"/>
            <w:vAlign w:val="center"/>
          </w:tcPr>
          <w:p>
            <w:pPr>
              <w:jc w:val="center"/>
              <w:rPr>
                <w:rFonts w:ascii="宋体" w:hAnsi="宋体" w:cs="宋体"/>
                <w:szCs w:val="21"/>
              </w:rPr>
            </w:pPr>
            <w:r>
              <w:rPr>
                <w:rFonts w:hint="eastAsia" w:ascii="宋体" w:hAnsi="宋体" w:cs="宋体"/>
                <w:szCs w:val="21"/>
              </w:rPr>
              <w:t>一家六口手偶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尺寸约22*30厘米，爷爷、奶奶、爸爸、妈妈、哥哥、妹妹</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120</w:t>
            </w:r>
          </w:p>
        </w:tc>
        <w:tc>
          <w:tcPr>
            <w:tcW w:w="1526" w:type="dxa"/>
            <w:vAlign w:val="center"/>
          </w:tcPr>
          <w:p>
            <w:pPr>
              <w:jc w:val="center"/>
              <w:rPr>
                <w:rFonts w:ascii="宋体" w:hAnsi="宋体" w:cs="宋体"/>
                <w:szCs w:val="21"/>
              </w:rPr>
            </w:pPr>
            <w:r>
              <w:rPr>
                <w:rFonts w:hint="eastAsia" w:ascii="宋体" w:hAnsi="宋体" w:cs="宋体"/>
                <w:szCs w:val="21"/>
              </w:rPr>
              <w:t>职业人物手偶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尺寸约22*30厘米，教师、律师、空姐、博士、服务员、司机</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121</w:t>
            </w:r>
          </w:p>
        </w:tc>
        <w:tc>
          <w:tcPr>
            <w:tcW w:w="1526" w:type="dxa"/>
            <w:vAlign w:val="center"/>
          </w:tcPr>
          <w:p>
            <w:pPr>
              <w:jc w:val="center"/>
              <w:rPr>
                <w:rFonts w:ascii="宋体" w:hAnsi="宋体" w:cs="宋体"/>
                <w:szCs w:val="21"/>
              </w:rPr>
            </w:pPr>
            <w:r>
              <w:rPr>
                <w:rFonts w:hint="eastAsia" w:ascii="宋体" w:hAnsi="宋体" w:cs="宋体"/>
                <w:szCs w:val="21"/>
              </w:rPr>
              <w:t>十二生肖手偶</w:t>
            </w:r>
          </w:p>
        </w:tc>
        <w:tc>
          <w:tcPr>
            <w:tcW w:w="5670" w:type="dxa"/>
          </w:tcPr>
          <w:p>
            <w:pPr>
              <w:rPr>
                <w:rFonts w:ascii="宋体" w:hAnsi="宋体" w:cs="宋体"/>
                <w:szCs w:val="21"/>
              </w:rPr>
            </w:pPr>
            <w:r>
              <w:rPr>
                <w:rFonts w:hint="eastAsia" w:ascii="宋体" w:hAnsi="宋体" w:cs="宋体"/>
                <w:szCs w:val="21"/>
              </w:rPr>
              <w:t>布料及毛类制品</w:t>
            </w:r>
          </w:p>
          <w:p>
            <w:pPr>
              <w:rPr>
                <w:rFonts w:ascii="宋体" w:hAnsi="宋体" w:cs="宋体"/>
                <w:szCs w:val="21"/>
              </w:rPr>
            </w:pPr>
            <w:r>
              <w:rPr>
                <w:rFonts w:hint="eastAsia" w:ascii="宋体" w:hAnsi="宋体" w:cs="宋体"/>
                <w:szCs w:val="21"/>
              </w:rPr>
              <w:t>尺寸约22*30厘米</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122</w:t>
            </w:r>
          </w:p>
        </w:tc>
        <w:tc>
          <w:tcPr>
            <w:tcW w:w="1526" w:type="dxa"/>
            <w:vAlign w:val="center"/>
          </w:tcPr>
          <w:p>
            <w:pPr>
              <w:jc w:val="center"/>
              <w:rPr>
                <w:rFonts w:ascii="宋体" w:hAnsi="宋体" w:cs="宋体"/>
                <w:szCs w:val="21"/>
              </w:rPr>
            </w:pPr>
            <w:r>
              <w:rPr>
                <w:rFonts w:hint="eastAsia" w:ascii="宋体" w:hAnsi="宋体" w:cs="宋体"/>
                <w:szCs w:val="21"/>
              </w:rPr>
              <w:t>区域活动语言区</w:t>
            </w:r>
          </w:p>
        </w:tc>
        <w:tc>
          <w:tcPr>
            <w:tcW w:w="5670" w:type="dxa"/>
          </w:tcPr>
          <w:p>
            <w:pPr>
              <w:rPr>
                <w:rFonts w:ascii="宋体" w:hAnsi="宋体" w:cs="宋体"/>
                <w:szCs w:val="21"/>
              </w:rPr>
            </w:pPr>
            <w:r>
              <w:rPr>
                <w:rFonts w:hint="eastAsia" w:ascii="宋体" w:hAnsi="宋体" w:cs="宋体"/>
                <w:szCs w:val="21"/>
              </w:rPr>
              <w:t>语言区活动4-5岁含指导</w:t>
            </w:r>
          </w:p>
          <w:p>
            <w:pPr>
              <w:rPr>
                <w:rFonts w:ascii="宋体" w:hAnsi="宋体" w:cs="宋体"/>
                <w:szCs w:val="21"/>
              </w:rPr>
            </w:pPr>
            <w:r>
              <w:rPr>
                <w:rFonts w:hint="eastAsia" w:ascii="宋体" w:hAnsi="宋体" w:cs="宋体"/>
                <w:szCs w:val="21"/>
              </w:rPr>
              <w:t>情景表演组9组</w:t>
            </w:r>
          </w:p>
          <w:p>
            <w:pPr>
              <w:rPr>
                <w:rFonts w:ascii="宋体" w:hAnsi="宋体" w:cs="宋体"/>
                <w:szCs w:val="21"/>
              </w:rPr>
            </w:pPr>
            <w:r>
              <w:rPr>
                <w:rFonts w:hint="eastAsia" w:ascii="宋体" w:hAnsi="宋体" w:cs="宋体"/>
                <w:szCs w:val="21"/>
              </w:rPr>
              <w:t>主题：三只小猪、小猫钓鱼、母鸡萝丝去散步、狼来了、猴子捞月、小蝌蚪找妈妈、三只小猪材料包、母鸡萝丝去散步材料包、故事围裙</w:t>
            </w:r>
          </w:p>
          <w:p>
            <w:pPr>
              <w:rPr>
                <w:rFonts w:ascii="宋体" w:hAnsi="宋体" w:cs="宋体"/>
                <w:szCs w:val="21"/>
              </w:rPr>
            </w:pPr>
            <w:r>
              <w:rPr>
                <w:rFonts w:hint="eastAsia" w:ascii="宋体" w:hAnsi="宋体" w:cs="宋体"/>
                <w:szCs w:val="21"/>
              </w:rPr>
              <w:t>前书写组4组</w:t>
            </w:r>
          </w:p>
          <w:p>
            <w:pPr>
              <w:rPr>
                <w:rFonts w:ascii="宋体" w:hAnsi="宋体" w:cs="宋体"/>
                <w:szCs w:val="21"/>
              </w:rPr>
            </w:pPr>
            <w:r>
              <w:rPr>
                <w:rFonts w:hint="eastAsia" w:ascii="宋体" w:hAnsi="宋体" w:cs="宋体"/>
                <w:szCs w:val="21"/>
              </w:rPr>
              <w:t>主题：一字一画1、一字一画2、一字一画1游戏、一字一画2游戏</w:t>
            </w:r>
          </w:p>
          <w:p>
            <w:pPr>
              <w:rPr>
                <w:rFonts w:ascii="宋体" w:hAnsi="宋体" w:cs="宋体"/>
                <w:szCs w:val="21"/>
              </w:rPr>
            </w:pPr>
            <w:r>
              <w:rPr>
                <w:rFonts w:hint="eastAsia" w:ascii="宋体" w:hAnsi="宋体" w:cs="宋体"/>
                <w:szCs w:val="21"/>
              </w:rPr>
              <w:t>语言游戏组4组</w:t>
            </w:r>
          </w:p>
          <w:p>
            <w:pPr>
              <w:rPr>
                <w:rFonts w:ascii="宋体" w:hAnsi="宋体" w:cs="宋体"/>
                <w:szCs w:val="21"/>
              </w:rPr>
            </w:pPr>
            <w:r>
              <w:rPr>
                <w:rFonts w:hint="eastAsia" w:ascii="宋体" w:hAnsi="宋体" w:cs="宋体"/>
                <w:szCs w:val="21"/>
              </w:rPr>
              <w:t>主题：心有灵犀、多彩的春天、我说你做、你追我赶</w:t>
            </w:r>
          </w:p>
          <w:p>
            <w:pPr>
              <w:rPr>
                <w:rFonts w:ascii="宋体" w:hAnsi="宋体" w:cs="宋体"/>
                <w:szCs w:val="21"/>
              </w:rPr>
            </w:pPr>
            <w:r>
              <w:rPr>
                <w:rFonts w:hint="eastAsia" w:ascii="宋体" w:hAnsi="宋体" w:cs="宋体"/>
                <w:szCs w:val="21"/>
              </w:rPr>
              <w:t>点读材料包1套含点读贴纸、点读笔、点读说明册</w:t>
            </w:r>
          </w:p>
          <w:p>
            <w:pPr>
              <w:rPr>
                <w:rFonts w:ascii="宋体" w:hAnsi="宋体" w:cs="宋体"/>
                <w:szCs w:val="21"/>
              </w:rPr>
            </w:pPr>
            <w:r>
              <w:rPr>
                <w:rFonts w:hint="eastAsia" w:ascii="宋体" w:hAnsi="宋体" w:cs="宋体"/>
                <w:szCs w:val="21"/>
              </w:rPr>
              <w:t>语言区域游戏活动指导方案：包含心有灵犀、你追我赶、三指小猪等13个及以上主题游戏，每个主题游戏包含设计理念，游戏目标、材料准备投放建议等，每个主题游戏需包含2种及以上玩法说明</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123</w:t>
            </w:r>
          </w:p>
        </w:tc>
        <w:tc>
          <w:tcPr>
            <w:tcW w:w="1526" w:type="dxa"/>
            <w:vAlign w:val="center"/>
          </w:tcPr>
          <w:p>
            <w:pPr>
              <w:jc w:val="center"/>
              <w:rPr>
                <w:rFonts w:ascii="宋体" w:hAnsi="宋体" w:cs="宋体"/>
                <w:szCs w:val="21"/>
              </w:rPr>
            </w:pPr>
            <w:r>
              <w:rPr>
                <w:rFonts w:hint="eastAsia" w:ascii="宋体" w:hAnsi="宋体" w:cs="宋体"/>
                <w:szCs w:val="21"/>
              </w:rPr>
              <w:t>巴克球魔方</w:t>
            </w:r>
          </w:p>
        </w:tc>
        <w:tc>
          <w:tcPr>
            <w:tcW w:w="5670" w:type="dxa"/>
          </w:tcPr>
          <w:p>
            <w:pPr>
              <w:rPr>
                <w:rFonts w:ascii="宋体" w:hAnsi="宋体" w:cs="宋体"/>
                <w:szCs w:val="21"/>
              </w:rPr>
            </w:pPr>
            <w:r>
              <w:rPr>
                <w:rFonts w:hint="eastAsia" w:ascii="宋体" w:hAnsi="宋体" w:cs="宋体"/>
                <w:szCs w:val="21"/>
              </w:rPr>
              <w:t>尺寸：直径5mm</w:t>
            </w:r>
          </w:p>
          <w:p>
            <w:pPr>
              <w:rPr>
                <w:rFonts w:ascii="宋体" w:hAnsi="宋体" w:cs="宋体"/>
                <w:szCs w:val="21"/>
              </w:rPr>
            </w:pPr>
            <w:r>
              <w:rPr>
                <w:rFonts w:hint="eastAsia" w:ascii="宋体" w:hAnsi="宋体" w:cs="宋体"/>
                <w:szCs w:val="21"/>
              </w:rPr>
              <w:t>材质：钕铁硼</w:t>
            </w:r>
          </w:p>
          <w:p>
            <w:pPr>
              <w:rPr>
                <w:rFonts w:ascii="宋体" w:hAnsi="宋体" w:cs="宋体"/>
                <w:szCs w:val="21"/>
              </w:rPr>
            </w:pPr>
            <w:r>
              <w:rPr>
                <w:rFonts w:hint="eastAsia" w:ascii="宋体" w:hAnsi="宋体" w:cs="宋体"/>
                <w:szCs w:val="21"/>
              </w:rPr>
              <w:t>镀层：镍铜镍三层镀层</w:t>
            </w:r>
          </w:p>
          <w:p>
            <w:pPr>
              <w:rPr>
                <w:rFonts w:ascii="宋体" w:hAnsi="宋体" w:cs="宋体"/>
                <w:szCs w:val="21"/>
              </w:rPr>
            </w:pPr>
            <w:r>
              <w:rPr>
                <w:rFonts w:hint="eastAsia" w:ascii="宋体" w:hAnsi="宋体" w:cs="宋体"/>
                <w:szCs w:val="21"/>
              </w:rPr>
              <w:t>数量：6*6*6,216粒每套</w:t>
            </w:r>
          </w:p>
          <w:p>
            <w:pPr>
              <w:rPr>
                <w:rFonts w:ascii="宋体" w:hAnsi="宋体" w:cs="宋体"/>
                <w:szCs w:val="21"/>
              </w:rPr>
            </w:pPr>
            <w:r>
              <w:rPr>
                <w:rFonts w:hint="eastAsia" w:ascii="宋体" w:hAnsi="宋体" w:cs="宋体"/>
                <w:szCs w:val="21"/>
              </w:rPr>
              <w:t>包装：开口马口铁盒包装</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124</w:t>
            </w:r>
          </w:p>
        </w:tc>
        <w:tc>
          <w:tcPr>
            <w:tcW w:w="1526" w:type="dxa"/>
            <w:vAlign w:val="center"/>
          </w:tcPr>
          <w:p>
            <w:pPr>
              <w:jc w:val="center"/>
              <w:rPr>
                <w:rFonts w:ascii="宋体" w:hAnsi="宋体" w:cs="宋体"/>
                <w:szCs w:val="21"/>
              </w:rPr>
            </w:pPr>
            <w:r>
              <w:rPr>
                <w:rFonts w:hint="eastAsia" w:ascii="宋体" w:hAnsi="宋体" w:cs="宋体"/>
                <w:szCs w:val="21"/>
              </w:rPr>
              <w:t>磁性片</w:t>
            </w:r>
          </w:p>
        </w:tc>
        <w:tc>
          <w:tcPr>
            <w:tcW w:w="5670" w:type="dxa"/>
          </w:tcPr>
          <w:p>
            <w:pPr>
              <w:rPr>
                <w:rFonts w:ascii="宋体" w:hAnsi="宋体" w:cs="宋体"/>
                <w:szCs w:val="21"/>
              </w:rPr>
            </w:pPr>
            <w:r>
              <w:rPr>
                <w:rFonts w:hint="eastAsia" w:ascii="宋体" w:hAnsi="宋体" w:cs="宋体"/>
                <w:szCs w:val="21"/>
              </w:rPr>
              <w:t>6种形状（正方形、等边三角形、等腰三角形、6边形、菱形、半圆形）</w:t>
            </w:r>
          </w:p>
          <w:p>
            <w:pPr>
              <w:rPr>
                <w:rFonts w:ascii="宋体" w:hAnsi="宋体" w:cs="宋体"/>
                <w:szCs w:val="21"/>
              </w:rPr>
            </w:pPr>
            <w:r>
              <w:rPr>
                <w:rFonts w:hint="eastAsia" w:ascii="宋体" w:hAnsi="宋体" w:cs="宋体"/>
                <w:szCs w:val="21"/>
              </w:rPr>
              <w:t>材质：ABS环保</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125</w:t>
            </w:r>
          </w:p>
        </w:tc>
        <w:tc>
          <w:tcPr>
            <w:tcW w:w="1526" w:type="dxa"/>
            <w:vAlign w:val="center"/>
          </w:tcPr>
          <w:p>
            <w:pPr>
              <w:jc w:val="center"/>
              <w:rPr>
                <w:rFonts w:ascii="宋体" w:hAnsi="宋体" w:cs="宋体"/>
                <w:szCs w:val="21"/>
              </w:rPr>
            </w:pPr>
            <w:r>
              <w:rPr>
                <w:rFonts w:hint="eastAsia" w:ascii="宋体" w:hAnsi="宋体" w:cs="宋体"/>
                <w:szCs w:val="21"/>
              </w:rPr>
              <w:t>几何插板</w:t>
            </w:r>
          </w:p>
        </w:tc>
        <w:tc>
          <w:tcPr>
            <w:tcW w:w="5670" w:type="dxa"/>
          </w:tcPr>
          <w:p>
            <w:pPr>
              <w:rPr>
                <w:rFonts w:ascii="宋体" w:hAnsi="宋体" w:cs="宋体"/>
                <w:szCs w:val="21"/>
              </w:rPr>
            </w:pPr>
            <w:r>
              <w:rPr>
                <w:rFonts w:hint="eastAsia" w:ascii="宋体" w:hAnsi="宋体" w:cs="宋体"/>
                <w:szCs w:val="21"/>
              </w:rPr>
              <w:t>材质：塑料</w:t>
            </w:r>
          </w:p>
          <w:p>
            <w:pPr>
              <w:rPr>
                <w:rFonts w:ascii="宋体" w:hAnsi="宋体" w:cs="宋体"/>
                <w:szCs w:val="21"/>
              </w:rPr>
            </w:pPr>
            <w:r>
              <w:rPr>
                <w:rFonts w:hint="eastAsia" w:ascii="宋体" w:hAnsi="宋体" w:cs="宋体"/>
                <w:szCs w:val="21"/>
              </w:rPr>
              <w:t>一盒（约160个插子）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126</w:t>
            </w:r>
          </w:p>
        </w:tc>
        <w:tc>
          <w:tcPr>
            <w:tcW w:w="1526" w:type="dxa"/>
            <w:vAlign w:val="center"/>
          </w:tcPr>
          <w:p>
            <w:pPr>
              <w:jc w:val="center"/>
              <w:rPr>
                <w:rFonts w:ascii="宋体" w:hAnsi="宋体" w:cs="宋体"/>
                <w:szCs w:val="21"/>
              </w:rPr>
            </w:pPr>
            <w:r>
              <w:rPr>
                <w:rFonts w:hint="eastAsia" w:ascii="宋体" w:hAnsi="宋体" w:cs="宋体"/>
                <w:szCs w:val="21"/>
              </w:rPr>
              <w:t>汉诺塔</w:t>
            </w:r>
          </w:p>
        </w:tc>
        <w:tc>
          <w:tcPr>
            <w:tcW w:w="5670" w:type="dxa"/>
          </w:tcPr>
          <w:p>
            <w:pPr>
              <w:rPr>
                <w:rFonts w:ascii="宋体" w:hAnsi="宋体" w:cs="宋体"/>
                <w:szCs w:val="21"/>
              </w:rPr>
            </w:pPr>
            <w:r>
              <w:rPr>
                <w:rFonts w:hint="eastAsia" w:ascii="宋体" w:hAnsi="宋体" w:cs="宋体"/>
                <w:szCs w:val="21"/>
              </w:rPr>
              <w:t>材质：榉木</w:t>
            </w:r>
          </w:p>
          <w:p>
            <w:pPr>
              <w:rPr>
                <w:rFonts w:ascii="宋体" w:hAnsi="宋体" w:cs="宋体"/>
                <w:szCs w:val="21"/>
              </w:rPr>
            </w:pPr>
            <w:r>
              <w:rPr>
                <w:rFonts w:hint="eastAsia" w:ascii="宋体" w:hAnsi="宋体" w:cs="宋体"/>
                <w:szCs w:val="21"/>
              </w:rPr>
              <w:t>材质：高约40CM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127</w:t>
            </w:r>
          </w:p>
        </w:tc>
        <w:tc>
          <w:tcPr>
            <w:tcW w:w="1526" w:type="dxa"/>
            <w:vAlign w:val="center"/>
          </w:tcPr>
          <w:p>
            <w:pPr>
              <w:jc w:val="center"/>
              <w:rPr>
                <w:rFonts w:ascii="宋体" w:hAnsi="宋体" w:cs="宋体"/>
                <w:szCs w:val="21"/>
              </w:rPr>
            </w:pPr>
            <w:r>
              <w:rPr>
                <w:rFonts w:hint="eastAsia" w:ascii="宋体" w:hAnsi="宋体" w:cs="宋体"/>
                <w:szCs w:val="21"/>
              </w:rPr>
              <w:t>益智解锁游戏</w:t>
            </w:r>
          </w:p>
        </w:tc>
        <w:tc>
          <w:tcPr>
            <w:tcW w:w="5670" w:type="dxa"/>
          </w:tcPr>
          <w:p>
            <w:pPr>
              <w:rPr>
                <w:rFonts w:ascii="宋体" w:hAnsi="宋体" w:cs="宋体"/>
                <w:szCs w:val="21"/>
              </w:rPr>
            </w:pPr>
            <w:r>
              <w:rPr>
                <w:rFonts w:hint="eastAsia" w:ascii="宋体" w:hAnsi="宋体" w:cs="宋体"/>
                <w:szCs w:val="21"/>
              </w:rPr>
              <w:t>一盒不少于七个装，难度不同，乐趣也不同；2.单独专属收纳仓，整理更方便；3.观察、思考、解锁，一整套问题解决思路培养；</w:t>
            </w:r>
          </w:p>
          <w:p>
            <w:pPr>
              <w:rPr>
                <w:rFonts w:ascii="宋体" w:hAnsi="宋体" w:cs="宋体"/>
                <w:szCs w:val="21"/>
              </w:rPr>
            </w:pPr>
            <w:r>
              <w:rPr>
                <w:rFonts w:hint="eastAsia" w:ascii="宋体" w:hAnsi="宋体" w:cs="宋体"/>
                <w:szCs w:val="21"/>
              </w:rPr>
              <w:t>优质实木材质，质地轻盈</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128</w:t>
            </w:r>
          </w:p>
        </w:tc>
        <w:tc>
          <w:tcPr>
            <w:tcW w:w="1526" w:type="dxa"/>
            <w:vAlign w:val="center"/>
          </w:tcPr>
          <w:p>
            <w:pPr>
              <w:jc w:val="center"/>
              <w:rPr>
                <w:rFonts w:ascii="宋体" w:hAnsi="宋体" w:cs="宋体"/>
                <w:szCs w:val="21"/>
              </w:rPr>
            </w:pPr>
            <w:r>
              <w:rPr>
                <w:rFonts w:hint="eastAsia" w:ascii="宋体" w:hAnsi="宋体" w:cs="宋体"/>
                <w:szCs w:val="21"/>
              </w:rPr>
              <w:t>形状磁力拼图</w:t>
            </w:r>
          </w:p>
        </w:tc>
        <w:tc>
          <w:tcPr>
            <w:tcW w:w="5670" w:type="dxa"/>
          </w:tcPr>
          <w:p>
            <w:pPr>
              <w:rPr>
                <w:rFonts w:ascii="宋体" w:hAnsi="宋体" w:cs="宋体"/>
                <w:szCs w:val="21"/>
              </w:rPr>
            </w:pPr>
            <w:r>
              <w:rPr>
                <w:rFonts w:hint="eastAsia" w:ascii="宋体" w:hAnsi="宋体" w:cs="宋体"/>
                <w:szCs w:val="21"/>
              </w:rPr>
              <w:t>材质：木质，磁性</w:t>
            </w:r>
          </w:p>
          <w:p>
            <w:pPr>
              <w:rPr>
                <w:rFonts w:ascii="宋体" w:hAnsi="宋体" w:cs="宋体"/>
                <w:szCs w:val="21"/>
              </w:rPr>
            </w:pPr>
            <w:r>
              <w:rPr>
                <w:rFonts w:hint="eastAsia" w:ascii="宋体" w:hAnsi="宋体" w:cs="宋体"/>
                <w:szCs w:val="21"/>
              </w:rPr>
              <w:t>尺寸：22.4*22.4*10.7cm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129</w:t>
            </w:r>
          </w:p>
        </w:tc>
        <w:tc>
          <w:tcPr>
            <w:tcW w:w="1526" w:type="dxa"/>
            <w:vAlign w:val="center"/>
          </w:tcPr>
          <w:p>
            <w:pPr>
              <w:jc w:val="center"/>
              <w:rPr>
                <w:rFonts w:ascii="宋体" w:hAnsi="宋体" w:cs="宋体"/>
                <w:szCs w:val="21"/>
              </w:rPr>
            </w:pPr>
            <w:r>
              <w:rPr>
                <w:rFonts w:hint="eastAsia" w:ascii="宋体" w:hAnsi="宋体" w:cs="宋体"/>
                <w:szCs w:val="21"/>
              </w:rPr>
              <w:t>螺丝配对</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不少于280件套装，多色，无毛刺，自带收纳盒。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130</w:t>
            </w:r>
          </w:p>
        </w:tc>
        <w:tc>
          <w:tcPr>
            <w:tcW w:w="1526" w:type="dxa"/>
            <w:vAlign w:val="center"/>
          </w:tcPr>
          <w:p>
            <w:pPr>
              <w:jc w:val="center"/>
              <w:rPr>
                <w:rFonts w:ascii="宋体" w:hAnsi="宋体" w:cs="宋体"/>
                <w:szCs w:val="21"/>
              </w:rPr>
            </w:pPr>
            <w:r>
              <w:rPr>
                <w:rFonts w:hint="eastAsia" w:ascii="宋体" w:hAnsi="宋体" w:cs="宋体"/>
                <w:szCs w:val="21"/>
              </w:rPr>
              <w:t>穿编玩具</w:t>
            </w:r>
          </w:p>
        </w:tc>
        <w:tc>
          <w:tcPr>
            <w:tcW w:w="5670" w:type="dxa"/>
          </w:tcPr>
          <w:p>
            <w:pPr>
              <w:rPr>
                <w:rFonts w:ascii="宋体" w:hAnsi="宋体" w:cs="宋体"/>
                <w:szCs w:val="21"/>
              </w:rPr>
            </w:pPr>
            <w:r>
              <w:rPr>
                <w:rFonts w:hint="eastAsia" w:ascii="宋体" w:hAnsi="宋体" w:cs="宋体"/>
                <w:szCs w:val="21"/>
              </w:rPr>
              <w:t>规格：20*15*4cm；采用优质荷木+MDF制作而成、净重0.3kg、油漆为环保水性漆。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131</w:t>
            </w:r>
          </w:p>
        </w:tc>
        <w:tc>
          <w:tcPr>
            <w:tcW w:w="1526" w:type="dxa"/>
            <w:vAlign w:val="center"/>
          </w:tcPr>
          <w:p>
            <w:pPr>
              <w:jc w:val="center"/>
              <w:rPr>
                <w:rFonts w:ascii="宋体" w:hAnsi="宋体" w:cs="宋体"/>
                <w:szCs w:val="21"/>
              </w:rPr>
            </w:pPr>
            <w:r>
              <w:rPr>
                <w:rFonts w:hint="eastAsia" w:ascii="宋体" w:hAnsi="宋体" w:cs="宋体"/>
                <w:szCs w:val="21"/>
              </w:rPr>
              <w:t>大号钓鱼乐</w:t>
            </w:r>
          </w:p>
        </w:tc>
        <w:tc>
          <w:tcPr>
            <w:tcW w:w="5670" w:type="dxa"/>
          </w:tcPr>
          <w:p>
            <w:pPr>
              <w:rPr>
                <w:rFonts w:ascii="宋体" w:hAnsi="宋体" w:cs="宋体"/>
                <w:szCs w:val="21"/>
              </w:rPr>
            </w:pPr>
            <w:r>
              <w:rPr>
                <w:rFonts w:hint="eastAsia" w:ascii="宋体" w:hAnsi="宋体" w:cs="宋体"/>
                <w:szCs w:val="21"/>
              </w:rPr>
              <w:t>钓鱼竿长度：65cm</w:t>
            </w:r>
          </w:p>
          <w:p>
            <w:pPr>
              <w:rPr>
                <w:rFonts w:ascii="宋体" w:hAnsi="宋体" w:cs="宋体"/>
                <w:szCs w:val="21"/>
              </w:rPr>
            </w:pPr>
            <w:r>
              <w:rPr>
                <w:rFonts w:hint="eastAsia" w:ascii="宋体" w:hAnsi="宋体" w:cs="宋体"/>
                <w:szCs w:val="21"/>
              </w:rPr>
              <w:t>串鱼座尺寸：16*27cm</w:t>
            </w:r>
          </w:p>
          <w:p>
            <w:pPr>
              <w:rPr>
                <w:rFonts w:ascii="宋体" w:hAnsi="宋体" w:cs="宋体"/>
                <w:szCs w:val="21"/>
              </w:rPr>
            </w:pPr>
            <w:r>
              <w:rPr>
                <w:rFonts w:hint="eastAsia" w:ascii="宋体" w:hAnsi="宋体" w:cs="宋体"/>
                <w:szCs w:val="21"/>
              </w:rPr>
              <w:t>鱼尺寸：22*12*8.5cm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132</w:t>
            </w:r>
          </w:p>
        </w:tc>
        <w:tc>
          <w:tcPr>
            <w:tcW w:w="1526" w:type="dxa"/>
            <w:vAlign w:val="center"/>
          </w:tcPr>
          <w:p>
            <w:pPr>
              <w:jc w:val="center"/>
              <w:rPr>
                <w:rFonts w:ascii="宋体" w:hAnsi="宋体" w:cs="宋体"/>
                <w:szCs w:val="21"/>
              </w:rPr>
            </w:pPr>
            <w:r>
              <w:rPr>
                <w:rFonts w:hint="eastAsia" w:ascii="宋体" w:hAnsi="宋体" w:cs="宋体"/>
                <w:szCs w:val="21"/>
              </w:rPr>
              <w:t>棋牌类游戏</w:t>
            </w:r>
          </w:p>
        </w:tc>
        <w:tc>
          <w:tcPr>
            <w:tcW w:w="5670" w:type="dxa"/>
          </w:tcPr>
          <w:p>
            <w:pPr>
              <w:rPr>
                <w:rFonts w:ascii="宋体" w:hAnsi="宋体" w:cs="宋体"/>
                <w:szCs w:val="21"/>
              </w:rPr>
            </w:pPr>
            <w:r>
              <w:rPr>
                <w:rFonts w:hint="eastAsia" w:ascii="宋体" w:hAnsi="宋体" w:cs="宋体"/>
                <w:szCs w:val="21"/>
              </w:rPr>
              <w:t>集合西方五种流行棋类游戏，单身贵族、跳棋、狐狸与鹅、幸运26、黑白棋；主要锻炼孩子的观察力和思维能力；提升胜利或失败时的情绪管理能力；多人对抗，乐趣加倍，拓展孩子的社交圈 ； 优质实木材质，质地坚硬，结构稳固，使用更持久；全围式倒角，消灭尖锐，无毛刺不伤肤；</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133</w:t>
            </w:r>
          </w:p>
        </w:tc>
        <w:tc>
          <w:tcPr>
            <w:tcW w:w="1526" w:type="dxa"/>
            <w:vAlign w:val="center"/>
          </w:tcPr>
          <w:p>
            <w:pPr>
              <w:jc w:val="center"/>
              <w:rPr>
                <w:rFonts w:ascii="宋体" w:hAnsi="宋体" w:cs="宋体"/>
                <w:szCs w:val="21"/>
              </w:rPr>
            </w:pPr>
            <w:r>
              <w:rPr>
                <w:rFonts w:hint="eastAsia" w:ascii="宋体" w:hAnsi="宋体" w:cs="宋体"/>
                <w:szCs w:val="21"/>
              </w:rPr>
              <w:t>北极星乐园</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不少于608件套装，多色，无毛刺，自带收纳盒。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134</w:t>
            </w:r>
          </w:p>
        </w:tc>
        <w:tc>
          <w:tcPr>
            <w:tcW w:w="1526" w:type="dxa"/>
            <w:vAlign w:val="center"/>
          </w:tcPr>
          <w:p>
            <w:pPr>
              <w:jc w:val="center"/>
              <w:rPr>
                <w:rFonts w:ascii="宋体" w:hAnsi="宋体" w:cs="宋体"/>
                <w:szCs w:val="21"/>
              </w:rPr>
            </w:pPr>
            <w:r>
              <w:rPr>
                <w:rFonts w:hint="eastAsia" w:ascii="宋体" w:hAnsi="宋体" w:cs="宋体"/>
                <w:szCs w:val="21"/>
              </w:rPr>
              <w:t>几何雪花片</w:t>
            </w:r>
          </w:p>
        </w:tc>
        <w:tc>
          <w:tcPr>
            <w:tcW w:w="5670" w:type="dxa"/>
          </w:tcPr>
          <w:p>
            <w:pPr>
              <w:rPr>
                <w:rFonts w:ascii="宋体" w:hAnsi="宋体" w:cs="宋体"/>
                <w:szCs w:val="21"/>
              </w:rPr>
            </w:pPr>
            <w:r>
              <w:rPr>
                <w:rFonts w:hint="eastAsia" w:ascii="宋体" w:hAnsi="宋体" w:cs="宋体"/>
                <w:szCs w:val="21"/>
              </w:rPr>
              <w:t>1.材质：塑制</w:t>
            </w:r>
          </w:p>
          <w:p>
            <w:pPr>
              <w:rPr>
                <w:rFonts w:ascii="宋体" w:hAnsi="宋体" w:cs="宋体"/>
                <w:szCs w:val="21"/>
              </w:rPr>
            </w:pPr>
            <w:r>
              <w:rPr>
                <w:rFonts w:hint="eastAsia" w:ascii="宋体" w:hAnsi="宋体" w:cs="宋体"/>
                <w:szCs w:val="21"/>
              </w:rPr>
              <w:t>2.规格： 不少于500件套装，多色，无毛刺，自带收纳盒。</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135</w:t>
            </w:r>
          </w:p>
        </w:tc>
        <w:tc>
          <w:tcPr>
            <w:tcW w:w="1526" w:type="dxa"/>
            <w:vAlign w:val="center"/>
          </w:tcPr>
          <w:p>
            <w:pPr>
              <w:jc w:val="center"/>
              <w:rPr>
                <w:rFonts w:ascii="宋体" w:hAnsi="宋体" w:cs="宋体"/>
                <w:szCs w:val="21"/>
              </w:rPr>
            </w:pPr>
            <w:r>
              <w:rPr>
                <w:rFonts w:hint="eastAsia" w:ascii="宋体" w:hAnsi="宋体" w:cs="宋体"/>
                <w:szCs w:val="21"/>
              </w:rPr>
              <w:t>储物箱（大号）</w:t>
            </w:r>
          </w:p>
        </w:tc>
        <w:tc>
          <w:tcPr>
            <w:tcW w:w="5670" w:type="dxa"/>
          </w:tcPr>
          <w:p>
            <w:pPr>
              <w:rPr>
                <w:rFonts w:ascii="宋体" w:hAnsi="宋体" w:cs="宋体"/>
                <w:szCs w:val="21"/>
              </w:rPr>
            </w:pPr>
            <w:r>
              <w:rPr>
                <w:rFonts w:hint="eastAsia" w:ascii="宋体" w:hAnsi="宋体" w:cs="宋体"/>
                <w:szCs w:val="21"/>
              </w:rPr>
              <w:t>不小于</w:t>
            </w:r>
          </w:p>
          <w:p>
            <w:pPr>
              <w:rPr>
                <w:rFonts w:ascii="宋体" w:hAnsi="宋体" w:cs="宋体"/>
                <w:szCs w:val="21"/>
              </w:rPr>
            </w:pPr>
            <w:r>
              <w:rPr>
                <w:rFonts w:hint="eastAsia" w:ascii="宋体" w:hAnsi="宋体" w:cs="宋体"/>
                <w:szCs w:val="21"/>
              </w:rPr>
              <w:t>尺寸：36cm*27cm*20cm   厚度1.6cm</w:t>
            </w:r>
          </w:p>
          <w:p>
            <w:pPr>
              <w:rPr>
                <w:rFonts w:ascii="宋体" w:hAnsi="宋体" w:cs="宋体"/>
                <w:szCs w:val="21"/>
              </w:rPr>
            </w:pPr>
            <w:r>
              <w:rPr>
                <w:rFonts w:hint="eastAsia" w:ascii="宋体" w:hAnsi="宋体" w:cs="宋体"/>
                <w:szCs w:val="21"/>
              </w:rPr>
              <w:t>材质：PP</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136</w:t>
            </w:r>
          </w:p>
        </w:tc>
        <w:tc>
          <w:tcPr>
            <w:tcW w:w="1526" w:type="dxa"/>
            <w:vAlign w:val="center"/>
          </w:tcPr>
          <w:p>
            <w:pPr>
              <w:jc w:val="center"/>
              <w:rPr>
                <w:rFonts w:ascii="宋体" w:hAnsi="宋体" w:cs="宋体"/>
                <w:szCs w:val="21"/>
              </w:rPr>
            </w:pPr>
            <w:r>
              <w:rPr>
                <w:rFonts w:hint="eastAsia" w:ascii="宋体" w:hAnsi="宋体" w:cs="宋体"/>
                <w:szCs w:val="21"/>
              </w:rPr>
              <w:t>储物箱（小号）</w:t>
            </w:r>
          </w:p>
        </w:tc>
        <w:tc>
          <w:tcPr>
            <w:tcW w:w="5670" w:type="dxa"/>
          </w:tcPr>
          <w:p>
            <w:pPr>
              <w:rPr>
                <w:rFonts w:ascii="宋体" w:hAnsi="宋体" w:cs="宋体"/>
                <w:szCs w:val="21"/>
              </w:rPr>
            </w:pPr>
            <w:r>
              <w:rPr>
                <w:rFonts w:hint="eastAsia" w:ascii="宋体" w:hAnsi="宋体" w:cs="宋体"/>
                <w:szCs w:val="21"/>
              </w:rPr>
              <w:t>不小于</w:t>
            </w:r>
          </w:p>
          <w:p>
            <w:pPr>
              <w:rPr>
                <w:rFonts w:ascii="宋体" w:hAnsi="宋体" w:cs="宋体"/>
                <w:szCs w:val="21"/>
              </w:rPr>
            </w:pPr>
            <w:r>
              <w:rPr>
                <w:rFonts w:hint="eastAsia" w:ascii="宋体" w:hAnsi="宋体" w:cs="宋体"/>
                <w:szCs w:val="21"/>
              </w:rPr>
              <w:t>尺寸：36cm*27cm*10cm   厚度1.6cm</w:t>
            </w:r>
          </w:p>
          <w:p>
            <w:pPr>
              <w:rPr>
                <w:rFonts w:ascii="宋体" w:hAnsi="宋体" w:cs="宋体"/>
                <w:szCs w:val="21"/>
              </w:rPr>
            </w:pPr>
            <w:r>
              <w:rPr>
                <w:rFonts w:hint="eastAsia" w:ascii="宋体" w:hAnsi="宋体" w:cs="宋体"/>
                <w:szCs w:val="21"/>
              </w:rPr>
              <w:t>材质：PP</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137</w:t>
            </w:r>
          </w:p>
        </w:tc>
        <w:tc>
          <w:tcPr>
            <w:tcW w:w="1526" w:type="dxa"/>
            <w:vAlign w:val="center"/>
          </w:tcPr>
          <w:p>
            <w:pPr>
              <w:jc w:val="center"/>
              <w:rPr>
                <w:rFonts w:ascii="宋体" w:hAnsi="宋体" w:cs="宋体"/>
                <w:szCs w:val="21"/>
              </w:rPr>
            </w:pPr>
            <w:r>
              <w:rPr>
                <w:rFonts w:hint="eastAsia" w:ascii="宋体" w:hAnsi="宋体" w:cs="宋体"/>
                <w:szCs w:val="21"/>
              </w:rPr>
              <w:t>地垫</w:t>
            </w:r>
          </w:p>
        </w:tc>
        <w:tc>
          <w:tcPr>
            <w:tcW w:w="5670" w:type="dxa"/>
          </w:tcPr>
          <w:p>
            <w:pPr>
              <w:rPr>
                <w:rFonts w:ascii="宋体" w:hAnsi="宋体" w:cs="宋体"/>
                <w:szCs w:val="21"/>
              </w:rPr>
            </w:pPr>
            <w:r>
              <w:rPr>
                <w:rFonts w:hint="eastAsia" w:ascii="宋体" w:hAnsi="宋体" w:cs="宋体"/>
                <w:szCs w:val="21"/>
              </w:rPr>
              <w:t>材质：环保EVA；规格：100*100cm，厚度2.5cm；</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138</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模拟双位洗手台</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卡通环保PVC主柜、陶瓷盆、卡通水龙头、卡通镜子、高低双盆位。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139</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钢制教室门</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钢制教室门，观摩窗口。</w:t>
            </w:r>
          </w:p>
          <w:p>
            <w:pPr>
              <w:widowControl/>
              <w:jc w:val="left"/>
              <w:textAlignment w:val="center"/>
              <w:rPr>
                <w:rFonts w:ascii="宋体" w:hAnsi="宋体" w:cs="宋体"/>
                <w:szCs w:val="21"/>
              </w:rPr>
            </w:pPr>
            <w:r>
              <w:rPr>
                <w:rFonts w:hint="eastAsia" w:ascii="宋体" w:hAnsi="宋体" w:cs="宋体"/>
                <w:szCs w:val="21"/>
              </w:rPr>
              <w:t>门洞尺寸：约86cm*207cm*13cm。</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140</w:t>
            </w:r>
          </w:p>
        </w:tc>
        <w:tc>
          <w:tcPr>
            <w:tcW w:w="1526" w:type="dxa"/>
            <w:vAlign w:val="center"/>
          </w:tcPr>
          <w:p>
            <w:pPr>
              <w:widowControl/>
              <w:jc w:val="center"/>
              <w:textAlignment w:val="center"/>
              <w:rPr>
                <w:rFonts w:ascii="宋体" w:hAnsi="宋体" w:cs="宋体"/>
                <w:szCs w:val="21"/>
              </w:rPr>
            </w:pPr>
            <w:r>
              <w:rPr>
                <w:rFonts w:hint="eastAsia" w:ascii="宋体" w:hAnsi="宋体" w:cs="宋体"/>
                <w:szCs w:val="21"/>
              </w:rPr>
              <w:t>窗帘</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高强度窗帘轨道，麻料全遮光窗帘，颜色选样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141</w:t>
            </w:r>
          </w:p>
        </w:tc>
        <w:tc>
          <w:tcPr>
            <w:tcW w:w="1526" w:type="dxa"/>
            <w:vAlign w:val="center"/>
          </w:tcPr>
          <w:p>
            <w:pPr>
              <w:jc w:val="center"/>
              <w:rPr>
                <w:rFonts w:ascii="宋体" w:hAnsi="宋体" w:cs="宋体"/>
                <w:szCs w:val="21"/>
              </w:rPr>
            </w:pPr>
            <w:r>
              <w:rPr>
                <w:rFonts w:hint="eastAsia" w:ascii="宋体" w:hAnsi="宋体" w:cs="宋体"/>
                <w:szCs w:val="21"/>
              </w:rPr>
              <w:t>柜子</w:t>
            </w:r>
          </w:p>
        </w:tc>
        <w:tc>
          <w:tcPr>
            <w:tcW w:w="5670" w:type="dxa"/>
          </w:tcPr>
          <w:p>
            <w:pPr>
              <w:rPr>
                <w:rFonts w:ascii="宋体" w:hAnsi="宋体" w:cs="宋体"/>
                <w:szCs w:val="21"/>
              </w:rPr>
            </w:pPr>
            <w:r>
              <w:rPr>
                <w:rFonts w:hint="eastAsia" w:ascii="宋体" w:hAnsi="宋体" w:cs="宋体"/>
                <w:szCs w:val="21"/>
              </w:rPr>
              <w:t>尺寸：80*40*200cm</w:t>
            </w:r>
          </w:p>
          <w:p>
            <w:pPr>
              <w:rPr>
                <w:rFonts w:ascii="宋体" w:hAnsi="宋体" w:cs="宋体"/>
                <w:szCs w:val="21"/>
              </w:rPr>
            </w:pPr>
            <w:r>
              <w:rPr>
                <w:rFonts w:hint="eastAsia" w:ascii="宋体" w:hAnsi="宋体" w:cs="宋体"/>
                <w:szCs w:val="21"/>
              </w:rPr>
              <w:t>材质：E1环保板材</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142</w:t>
            </w:r>
          </w:p>
        </w:tc>
        <w:tc>
          <w:tcPr>
            <w:tcW w:w="1526" w:type="dxa"/>
            <w:vAlign w:val="center"/>
          </w:tcPr>
          <w:p>
            <w:pPr>
              <w:rPr>
                <w:rFonts w:ascii="宋体" w:hAnsi="宋体" w:cs="宋体"/>
                <w:szCs w:val="21"/>
              </w:rPr>
            </w:pPr>
            <w:r>
              <w:rPr>
                <w:rFonts w:hint="eastAsia" w:ascii="宋体" w:hAnsi="宋体" w:cs="宋体"/>
                <w:szCs w:val="21"/>
              </w:rPr>
              <w:t>智能终端</w:t>
            </w:r>
          </w:p>
        </w:tc>
        <w:tc>
          <w:tcPr>
            <w:tcW w:w="5670" w:type="dxa"/>
          </w:tcPr>
          <w:p>
            <w:pPr>
              <w:rPr>
                <w:rFonts w:ascii="宋体" w:hAnsi="宋体" w:cs="宋体"/>
                <w:szCs w:val="21"/>
              </w:rPr>
            </w:pPr>
            <w:r>
              <w:rPr>
                <w:rFonts w:hint="eastAsia" w:ascii="宋体" w:hAnsi="宋体" w:cs="宋体"/>
                <w:szCs w:val="21"/>
              </w:rPr>
              <w:t>一、电子班牌参数</w:t>
            </w:r>
          </w:p>
          <w:p>
            <w:pPr>
              <w:rPr>
                <w:rFonts w:ascii="宋体" w:hAnsi="宋体" w:cs="宋体"/>
                <w:szCs w:val="21"/>
              </w:rPr>
            </w:pPr>
            <w:r>
              <w:rPr>
                <w:rFonts w:hint="eastAsia" w:ascii="宋体" w:hAnsi="宋体" w:cs="宋体"/>
                <w:szCs w:val="21"/>
              </w:rPr>
              <w:t xml:space="preserve">1.触摸功能：全新投射式电容屏，G+G 10 点触摸，支持多点手势； </w:t>
            </w:r>
          </w:p>
          <w:p>
            <w:pPr>
              <w:rPr>
                <w:rFonts w:ascii="宋体" w:hAnsi="宋体" w:cs="宋体"/>
                <w:szCs w:val="21"/>
              </w:rPr>
            </w:pPr>
            <w:r>
              <w:rPr>
                <w:rFonts w:hint="eastAsia" w:ascii="宋体" w:hAnsi="宋体" w:cs="宋体"/>
                <w:szCs w:val="21"/>
              </w:rPr>
              <w:t xml:space="preserve">2.显示：PC 全高清 HDMI 信号 1080P </w:t>
            </w:r>
          </w:p>
          <w:p>
            <w:pPr>
              <w:rPr>
                <w:rFonts w:ascii="宋体" w:hAnsi="宋体" w:cs="宋体"/>
                <w:szCs w:val="21"/>
              </w:rPr>
            </w:pPr>
            <w:r>
              <w:rPr>
                <w:rFonts w:hint="eastAsia" w:ascii="宋体" w:hAnsi="宋体" w:cs="宋体"/>
                <w:szCs w:val="21"/>
              </w:rPr>
              <w:t xml:space="preserve">3.PC视频解码：1080P 全高清（Full HD）MPEG、H.265 等 </w:t>
            </w:r>
          </w:p>
          <w:p>
            <w:pPr>
              <w:rPr>
                <w:rFonts w:ascii="宋体" w:hAnsi="宋体" w:cs="宋体"/>
                <w:szCs w:val="21"/>
              </w:rPr>
            </w:pPr>
            <w:r>
              <w:rPr>
                <w:rFonts w:hint="eastAsia" w:ascii="宋体" w:hAnsi="宋体" w:cs="宋体"/>
                <w:szCs w:val="21"/>
              </w:rPr>
              <w:t xml:space="preserve">4.结构设计：铝合金边框，钣金后壳,散热合理 </w:t>
            </w:r>
          </w:p>
          <w:p>
            <w:pPr>
              <w:rPr>
                <w:rFonts w:ascii="宋体" w:hAnsi="宋体" w:cs="宋体"/>
                <w:szCs w:val="21"/>
              </w:rPr>
            </w:pPr>
            <w:r>
              <w:rPr>
                <w:rFonts w:hint="eastAsia" w:ascii="宋体" w:hAnsi="宋体" w:cs="宋体"/>
                <w:szCs w:val="21"/>
              </w:rPr>
              <w:t>5.分辨率：1920*1080</w:t>
            </w:r>
          </w:p>
          <w:p>
            <w:pPr>
              <w:rPr>
                <w:rFonts w:ascii="宋体" w:hAnsi="宋体" w:cs="宋体"/>
                <w:szCs w:val="21"/>
              </w:rPr>
            </w:pPr>
            <w:r>
              <w:rPr>
                <w:rFonts w:hint="eastAsia" w:ascii="宋体" w:hAnsi="宋体" w:cs="宋体"/>
                <w:szCs w:val="21"/>
              </w:rPr>
              <w:t>6.多媒体：立体声音响 3W X 2</w:t>
            </w:r>
          </w:p>
          <w:p>
            <w:pPr>
              <w:rPr>
                <w:rFonts w:ascii="宋体" w:hAnsi="宋体" w:cs="宋体"/>
                <w:szCs w:val="21"/>
              </w:rPr>
            </w:pPr>
            <w:r>
              <w:rPr>
                <w:rFonts w:hint="eastAsia" w:ascii="宋体" w:hAnsi="宋体" w:cs="宋体"/>
                <w:szCs w:val="21"/>
              </w:rPr>
              <w:t>7.摄像头：普通200万</w:t>
            </w:r>
          </w:p>
          <w:p>
            <w:pPr>
              <w:rPr>
                <w:rFonts w:ascii="宋体" w:hAnsi="宋体" w:cs="宋体"/>
                <w:szCs w:val="21"/>
              </w:rPr>
            </w:pPr>
            <w:r>
              <w:rPr>
                <w:rFonts w:hint="eastAsia" w:ascii="宋体" w:hAnsi="宋体" w:cs="宋体"/>
                <w:szCs w:val="21"/>
              </w:rPr>
              <w:t xml:space="preserve">8.屏类型：原装高清 LED 背光液晶屏 </w:t>
            </w:r>
          </w:p>
          <w:p>
            <w:pPr>
              <w:rPr>
                <w:rFonts w:ascii="宋体" w:hAnsi="宋体" w:cs="宋体"/>
                <w:szCs w:val="21"/>
              </w:rPr>
            </w:pPr>
            <w:r>
              <w:rPr>
                <w:rFonts w:hint="eastAsia" w:ascii="宋体" w:hAnsi="宋体" w:cs="宋体"/>
                <w:szCs w:val="21"/>
              </w:rPr>
              <w:t xml:space="preserve">9.分辨率：1920*1080P </w:t>
            </w:r>
          </w:p>
          <w:p>
            <w:pPr>
              <w:rPr>
                <w:rFonts w:ascii="宋体" w:hAnsi="宋体" w:cs="宋体"/>
                <w:szCs w:val="21"/>
              </w:rPr>
            </w:pPr>
            <w:r>
              <w:rPr>
                <w:rFonts w:hint="eastAsia" w:ascii="宋体" w:hAnsi="宋体" w:cs="宋体"/>
                <w:szCs w:val="21"/>
              </w:rPr>
              <w:t xml:space="preserve">10.响应时间：1.3/3.7 ms </w:t>
            </w:r>
          </w:p>
          <w:p>
            <w:pPr>
              <w:rPr>
                <w:rFonts w:ascii="宋体" w:hAnsi="宋体" w:cs="宋体"/>
                <w:szCs w:val="21"/>
              </w:rPr>
            </w:pPr>
            <w:r>
              <w:rPr>
                <w:rFonts w:hint="eastAsia" w:ascii="宋体" w:hAnsi="宋体" w:cs="宋体"/>
                <w:szCs w:val="21"/>
              </w:rPr>
              <w:t xml:space="preserve">11.色彩总数：16.7M </w:t>
            </w:r>
          </w:p>
          <w:p>
            <w:pPr>
              <w:rPr>
                <w:rFonts w:ascii="宋体" w:hAnsi="宋体" w:cs="宋体"/>
                <w:szCs w:val="21"/>
              </w:rPr>
            </w:pPr>
            <w:r>
              <w:rPr>
                <w:rFonts w:hint="eastAsia" w:ascii="宋体" w:hAnsi="宋体" w:cs="宋体"/>
                <w:szCs w:val="21"/>
              </w:rPr>
              <w:t>12.可视角度：178°（水平）178°（垂直）</w:t>
            </w:r>
          </w:p>
          <w:p>
            <w:pPr>
              <w:rPr>
                <w:rFonts w:ascii="宋体" w:hAnsi="宋体" w:cs="宋体"/>
                <w:szCs w:val="21"/>
              </w:rPr>
            </w:pPr>
            <w:r>
              <w:rPr>
                <w:rFonts w:hint="eastAsia" w:ascii="宋体" w:hAnsi="宋体" w:cs="宋体"/>
                <w:szCs w:val="21"/>
              </w:rPr>
              <w:t>13.对比度：1500W:1（动态）</w:t>
            </w:r>
          </w:p>
          <w:p>
            <w:pPr>
              <w:rPr>
                <w:rFonts w:ascii="宋体" w:hAnsi="宋体" w:cs="宋体"/>
                <w:szCs w:val="21"/>
              </w:rPr>
            </w:pPr>
            <w:r>
              <w:rPr>
                <w:rFonts w:hint="eastAsia" w:ascii="宋体" w:hAnsi="宋体" w:cs="宋体"/>
                <w:szCs w:val="21"/>
              </w:rPr>
              <w:t xml:space="preserve">14.刷新频率：60Hz  </w:t>
            </w:r>
          </w:p>
          <w:p>
            <w:pPr>
              <w:rPr>
                <w:rFonts w:ascii="宋体" w:hAnsi="宋体" w:cs="宋体"/>
                <w:szCs w:val="21"/>
              </w:rPr>
            </w:pPr>
            <w:r>
              <w:rPr>
                <w:rFonts w:hint="eastAsia" w:ascii="宋体" w:hAnsi="宋体" w:cs="宋体"/>
                <w:szCs w:val="21"/>
              </w:rPr>
              <w:t xml:space="preserve">15.表面硬度：物理钢化,莫氏 7 级防爆玻璃 </w:t>
            </w:r>
          </w:p>
          <w:p>
            <w:pPr>
              <w:rPr>
                <w:rFonts w:ascii="宋体" w:hAnsi="宋体" w:cs="宋体"/>
                <w:szCs w:val="21"/>
              </w:rPr>
            </w:pPr>
            <w:r>
              <w:rPr>
                <w:rFonts w:hint="eastAsia" w:ascii="宋体" w:hAnsi="宋体" w:cs="宋体"/>
                <w:szCs w:val="21"/>
              </w:rPr>
              <w:t>16.系统版本：Android 7.1以上</w:t>
            </w:r>
          </w:p>
          <w:p>
            <w:pPr>
              <w:rPr>
                <w:rFonts w:ascii="宋体" w:hAnsi="宋体" w:cs="宋体"/>
                <w:szCs w:val="21"/>
              </w:rPr>
            </w:pPr>
            <w:r>
              <w:rPr>
                <w:rFonts w:hint="eastAsia" w:ascii="宋体" w:hAnsi="宋体" w:cs="宋体"/>
                <w:szCs w:val="21"/>
              </w:rPr>
              <w:t>17.CPU类型：四核 RK3288,Cortex-A17</w:t>
            </w:r>
          </w:p>
          <w:p>
            <w:pPr>
              <w:rPr>
                <w:rFonts w:ascii="宋体" w:hAnsi="宋体" w:cs="宋体"/>
                <w:szCs w:val="21"/>
              </w:rPr>
            </w:pPr>
            <w:r>
              <w:rPr>
                <w:rFonts w:hint="eastAsia" w:ascii="宋体" w:hAnsi="宋体" w:cs="宋体"/>
                <w:szCs w:val="21"/>
              </w:rPr>
              <w:t>18.CPU频率：1.8GHz</w:t>
            </w:r>
          </w:p>
          <w:p>
            <w:pPr>
              <w:rPr>
                <w:rFonts w:ascii="宋体" w:hAnsi="宋体" w:cs="宋体"/>
                <w:szCs w:val="21"/>
              </w:rPr>
            </w:pPr>
            <w:r>
              <w:rPr>
                <w:rFonts w:hint="eastAsia" w:ascii="宋体" w:hAnsi="宋体" w:cs="宋体"/>
                <w:szCs w:val="21"/>
              </w:rPr>
              <w:t>19.GPU：ARM Mali-T764MP</w:t>
            </w:r>
          </w:p>
          <w:p>
            <w:pPr>
              <w:rPr>
                <w:rFonts w:ascii="宋体" w:hAnsi="宋体" w:cs="宋体"/>
                <w:szCs w:val="21"/>
              </w:rPr>
            </w:pPr>
            <w:r>
              <w:rPr>
                <w:rFonts w:hint="eastAsia" w:ascii="宋体" w:hAnsi="宋体" w:cs="宋体"/>
                <w:szCs w:val="21"/>
              </w:rPr>
              <w:t>20.系统内存：2G DDR3</w:t>
            </w:r>
          </w:p>
          <w:p>
            <w:pPr>
              <w:rPr>
                <w:rFonts w:ascii="宋体" w:hAnsi="宋体" w:cs="宋体"/>
                <w:szCs w:val="21"/>
              </w:rPr>
            </w:pPr>
            <w:r>
              <w:rPr>
                <w:rFonts w:hint="eastAsia" w:ascii="宋体" w:hAnsi="宋体" w:cs="宋体"/>
                <w:szCs w:val="21"/>
              </w:rPr>
              <w:t>21.存储容量：8GB</w:t>
            </w:r>
          </w:p>
          <w:p>
            <w:pPr>
              <w:rPr>
                <w:rFonts w:ascii="宋体" w:hAnsi="宋体" w:cs="宋体"/>
                <w:szCs w:val="21"/>
              </w:rPr>
            </w:pPr>
            <w:r>
              <w:rPr>
                <w:rFonts w:hint="eastAsia" w:ascii="宋体" w:hAnsi="宋体" w:cs="宋体"/>
                <w:szCs w:val="21"/>
              </w:rPr>
              <w:t>22.USB2.0：1组</w:t>
            </w:r>
          </w:p>
          <w:p>
            <w:pPr>
              <w:rPr>
                <w:rFonts w:ascii="宋体" w:hAnsi="宋体" w:cs="宋体"/>
                <w:szCs w:val="21"/>
              </w:rPr>
            </w:pPr>
            <w:r>
              <w:rPr>
                <w:rFonts w:hint="eastAsia" w:ascii="宋体" w:hAnsi="宋体" w:cs="宋体"/>
                <w:szCs w:val="21"/>
              </w:rPr>
              <w:t>23.LAN（RJ45）：1组</w:t>
            </w:r>
          </w:p>
          <w:p>
            <w:pPr>
              <w:rPr>
                <w:rFonts w:ascii="宋体" w:hAnsi="宋体" w:cs="宋体"/>
                <w:szCs w:val="21"/>
              </w:rPr>
            </w:pPr>
            <w:r>
              <w:rPr>
                <w:rFonts w:hint="eastAsia" w:ascii="宋体" w:hAnsi="宋体" w:cs="宋体"/>
                <w:szCs w:val="21"/>
              </w:rPr>
              <w:t>24.WiFi：有</w:t>
            </w:r>
          </w:p>
          <w:p>
            <w:pPr>
              <w:rPr>
                <w:rFonts w:ascii="宋体" w:hAnsi="宋体" w:cs="宋体"/>
                <w:szCs w:val="21"/>
              </w:rPr>
            </w:pPr>
            <w:r>
              <w:rPr>
                <w:rFonts w:hint="eastAsia" w:ascii="宋体" w:hAnsi="宋体" w:cs="宋体"/>
                <w:szCs w:val="21"/>
              </w:rPr>
              <w:t>25.OTG：1组</w:t>
            </w:r>
          </w:p>
          <w:p>
            <w:pPr>
              <w:rPr>
                <w:rFonts w:ascii="宋体" w:hAnsi="宋体" w:cs="宋体"/>
                <w:szCs w:val="21"/>
              </w:rPr>
            </w:pPr>
            <w:r>
              <w:rPr>
                <w:rFonts w:hint="eastAsia" w:ascii="宋体" w:hAnsi="宋体" w:cs="宋体"/>
                <w:szCs w:val="21"/>
              </w:rPr>
              <w:t>26.输入电源：12V 5A</w:t>
            </w:r>
          </w:p>
          <w:p>
            <w:pPr>
              <w:rPr>
                <w:rFonts w:ascii="宋体" w:hAnsi="宋体" w:cs="宋体"/>
                <w:szCs w:val="21"/>
              </w:rPr>
            </w:pPr>
            <w:r>
              <w:rPr>
                <w:rFonts w:hint="eastAsia" w:ascii="宋体" w:hAnsi="宋体" w:cs="宋体"/>
                <w:szCs w:val="21"/>
              </w:rPr>
              <w:t>27.整机功耗：20W-45W</w:t>
            </w:r>
          </w:p>
          <w:p>
            <w:pPr>
              <w:rPr>
                <w:rFonts w:ascii="宋体" w:hAnsi="宋体" w:cs="宋体"/>
                <w:szCs w:val="21"/>
              </w:rPr>
            </w:pPr>
            <w:r>
              <w:rPr>
                <w:rFonts w:hint="eastAsia" w:ascii="宋体" w:hAnsi="宋体" w:cs="宋体"/>
                <w:szCs w:val="21"/>
              </w:rPr>
              <w:t>28.待机功耗：≤0.5W</w:t>
            </w:r>
          </w:p>
          <w:p>
            <w:pPr>
              <w:rPr>
                <w:rFonts w:ascii="宋体" w:hAnsi="宋体" w:cs="宋体"/>
                <w:szCs w:val="21"/>
              </w:rPr>
            </w:pPr>
            <w:r>
              <w:rPr>
                <w:rFonts w:hint="eastAsia" w:ascii="宋体" w:hAnsi="宋体" w:cs="宋体"/>
                <w:szCs w:val="21"/>
              </w:rPr>
              <w:t>29.音频输出功率：8Ω 3W×2</w:t>
            </w:r>
          </w:p>
          <w:p>
            <w:pPr>
              <w:rPr>
                <w:rFonts w:ascii="宋体" w:hAnsi="宋体" w:cs="宋体"/>
                <w:szCs w:val="21"/>
              </w:rPr>
            </w:pPr>
            <w:r>
              <w:rPr>
                <w:rFonts w:hint="eastAsia" w:ascii="宋体" w:hAnsi="宋体" w:cs="宋体"/>
                <w:szCs w:val="21"/>
              </w:rPr>
              <w:t>30.工作温度：-20℃～50℃</w:t>
            </w:r>
          </w:p>
          <w:p>
            <w:pPr>
              <w:rPr>
                <w:rFonts w:ascii="宋体" w:hAnsi="宋体" w:cs="宋体"/>
                <w:szCs w:val="21"/>
              </w:rPr>
            </w:pPr>
            <w:r>
              <w:rPr>
                <w:rFonts w:hint="eastAsia" w:ascii="宋体" w:hAnsi="宋体" w:cs="宋体"/>
                <w:szCs w:val="21"/>
              </w:rPr>
              <w:t>31.工作湿度：10%～95%</w:t>
            </w:r>
          </w:p>
          <w:p>
            <w:pPr>
              <w:rPr>
                <w:rFonts w:ascii="宋体" w:hAnsi="宋体" w:cs="宋体"/>
                <w:szCs w:val="21"/>
              </w:rPr>
            </w:pPr>
            <w:r>
              <w:rPr>
                <w:rFonts w:hint="eastAsia" w:ascii="宋体" w:hAnsi="宋体" w:cs="宋体"/>
                <w:szCs w:val="21"/>
              </w:rPr>
              <w:t>32.存储温度：-20℃～70℃</w:t>
            </w:r>
          </w:p>
          <w:p>
            <w:pPr>
              <w:rPr>
                <w:rFonts w:ascii="宋体" w:hAnsi="宋体" w:cs="宋体"/>
                <w:szCs w:val="21"/>
              </w:rPr>
            </w:pPr>
            <w:r>
              <w:rPr>
                <w:rFonts w:hint="eastAsia" w:ascii="宋体" w:hAnsi="宋体" w:cs="宋体"/>
                <w:szCs w:val="21"/>
              </w:rPr>
              <w:t>33.存储湿度：10%～95%</w:t>
            </w:r>
          </w:p>
          <w:p>
            <w:pPr>
              <w:rPr>
                <w:rFonts w:ascii="宋体" w:hAnsi="宋体" w:cs="宋体"/>
                <w:szCs w:val="21"/>
              </w:rPr>
            </w:pPr>
            <w:r>
              <w:rPr>
                <w:rFonts w:hint="eastAsia" w:ascii="宋体" w:hAnsi="宋体" w:cs="宋体"/>
                <w:szCs w:val="21"/>
              </w:rPr>
              <w:t>34.海拔高度：5000 米以下</w:t>
            </w:r>
          </w:p>
          <w:p>
            <w:pPr>
              <w:rPr>
                <w:rFonts w:ascii="宋体" w:hAnsi="宋体" w:cs="宋体"/>
                <w:szCs w:val="21"/>
              </w:rPr>
            </w:pPr>
            <w:r>
              <w:rPr>
                <w:rFonts w:hint="eastAsia" w:ascii="宋体" w:hAnsi="宋体" w:cs="宋体"/>
                <w:szCs w:val="21"/>
              </w:rPr>
              <w:t>二、门禁功能参数：</w:t>
            </w:r>
          </w:p>
          <w:p>
            <w:pPr>
              <w:rPr>
                <w:rFonts w:ascii="宋体" w:hAnsi="宋体" w:cs="宋体"/>
                <w:szCs w:val="21"/>
              </w:rPr>
            </w:pPr>
            <w:r>
              <w:rPr>
                <w:rFonts w:hint="eastAsia" w:ascii="宋体" w:hAnsi="宋体" w:cs="宋体"/>
                <w:szCs w:val="21"/>
              </w:rPr>
              <w:t>1.门禁信息管理，管理门禁的基本信息，设置门禁的工作模式，以及发送远程开门指令。</w:t>
            </w:r>
          </w:p>
          <w:p>
            <w:pPr>
              <w:rPr>
                <w:rFonts w:ascii="宋体" w:hAnsi="宋体" w:cs="宋体"/>
                <w:szCs w:val="21"/>
              </w:rPr>
            </w:pPr>
            <w:r>
              <w:rPr>
                <w:rFonts w:hint="eastAsia" w:ascii="宋体" w:hAnsi="宋体" w:cs="宋体"/>
                <w:szCs w:val="21"/>
              </w:rPr>
              <w:t>2.门禁资格管理，给用户授权门禁资格，或取消用户的门禁资格。</w:t>
            </w:r>
          </w:p>
          <w:p>
            <w:pPr>
              <w:rPr>
                <w:rFonts w:ascii="宋体" w:hAnsi="宋体" w:cs="宋体"/>
                <w:szCs w:val="21"/>
              </w:rPr>
            </w:pPr>
            <w:r>
              <w:rPr>
                <w:rFonts w:hint="eastAsia" w:ascii="宋体" w:hAnsi="宋体" w:cs="宋体"/>
                <w:szCs w:val="21"/>
              </w:rPr>
              <w:t>3.我的门禁资格列表，查看我已拥有的门禁资格，即可以开哪些房间的门。</w:t>
            </w:r>
          </w:p>
          <w:p>
            <w:pPr>
              <w:rPr>
                <w:rFonts w:ascii="宋体" w:hAnsi="宋体" w:cs="宋体"/>
                <w:szCs w:val="21"/>
              </w:rPr>
            </w:pPr>
            <w:r>
              <w:rPr>
                <w:rFonts w:hint="eastAsia" w:ascii="宋体" w:hAnsi="宋体" w:cs="宋体"/>
                <w:szCs w:val="21"/>
              </w:rPr>
              <w:t>4.门禁资格取消查看，查看被取消的门禁资格。</w:t>
            </w:r>
          </w:p>
          <w:p>
            <w:pPr>
              <w:rPr>
                <w:rFonts w:ascii="宋体" w:hAnsi="宋体" w:cs="宋体"/>
                <w:szCs w:val="21"/>
              </w:rPr>
            </w:pPr>
            <w:r>
              <w:rPr>
                <w:rFonts w:hint="eastAsia" w:ascii="宋体" w:hAnsi="宋体" w:cs="宋体"/>
                <w:szCs w:val="21"/>
              </w:rPr>
              <w:t>5.门禁资格取消列表，查看自己已经被取消的门禁资格。</w:t>
            </w:r>
          </w:p>
          <w:p>
            <w:pPr>
              <w:rPr>
                <w:rFonts w:ascii="宋体" w:hAnsi="宋体" w:cs="宋体"/>
                <w:szCs w:val="21"/>
              </w:rPr>
            </w:pPr>
            <w:r>
              <w:rPr>
                <w:rFonts w:hint="eastAsia" w:ascii="宋体" w:hAnsi="宋体" w:cs="宋体"/>
                <w:szCs w:val="21"/>
              </w:rPr>
              <w:t>6.门禁刷卡记录，记录用户刷卡开门、远程开门等信息。</w:t>
            </w:r>
          </w:p>
          <w:p>
            <w:pPr>
              <w:rPr>
                <w:rFonts w:ascii="宋体" w:hAnsi="宋体" w:cs="宋体"/>
                <w:szCs w:val="21"/>
              </w:rPr>
            </w:pPr>
            <w:r>
              <w:rPr>
                <w:rFonts w:hint="eastAsia" w:ascii="宋体" w:hAnsi="宋体" w:cs="宋体"/>
                <w:szCs w:val="21"/>
              </w:rPr>
              <w:t>7.门禁任务执行履历，记录用户操作门禁的指令执行情况，例如远程开门、设置门禁工作模式等等。</w:t>
            </w:r>
          </w:p>
          <w:p>
            <w:pPr>
              <w:rPr>
                <w:rFonts w:ascii="宋体" w:hAnsi="宋体" w:cs="宋体"/>
                <w:szCs w:val="21"/>
              </w:rPr>
            </w:pPr>
            <w:r>
              <w:rPr>
                <w:rFonts w:hint="eastAsia" w:ascii="宋体" w:hAnsi="宋体" w:cs="宋体"/>
                <w:szCs w:val="21"/>
              </w:rPr>
              <w:t>8.门禁系统磁力锁配件套装，包括：门禁电源、磁力锁、开关按钮。</w:t>
            </w:r>
          </w:p>
          <w:p>
            <w:pPr>
              <w:pStyle w:val="8"/>
              <w:rPr>
                <w:lang w:eastAsia="zh-CN"/>
              </w:rPr>
            </w:pPr>
            <w:r>
              <w:rPr>
                <w:rFonts w:hint="eastAsia" w:ascii="宋体" w:hAnsi="宋体" w:cs="宋体"/>
                <w:kern w:val="2"/>
                <w:sz w:val="21"/>
                <w:szCs w:val="21"/>
                <w:lang w:eastAsia="zh-CN"/>
              </w:rPr>
              <w:t>▲和现有开放式实验室管理系统无缝对接。</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143</w:t>
            </w:r>
          </w:p>
        </w:tc>
        <w:tc>
          <w:tcPr>
            <w:tcW w:w="1526" w:type="dxa"/>
            <w:vAlign w:val="center"/>
          </w:tcPr>
          <w:p>
            <w:pPr>
              <w:rPr>
                <w:rFonts w:ascii="宋体" w:hAnsi="宋体" w:cs="宋体"/>
                <w:szCs w:val="21"/>
              </w:rPr>
            </w:pPr>
            <w:r>
              <w:rPr>
                <w:rFonts w:hint="eastAsia" w:ascii="宋体" w:hAnsi="宋体" w:cs="宋体"/>
                <w:szCs w:val="21"/>
              </w:rPr>
              <w:t>液晶投影机</w:t>
            </w:r>
          </w:p>
        </w:tc>
        <w:tc>
          <w:tcPr>
            <w:tcW w:w="5670" w:type="dxa"/>
          </w:tcPr>
          <w:p>
            <w:pPr>
              <w:rPr>
                <w:rFonts w:ascii="宋体" w:hAnsi="宋体" w:cs="宋体"/>
                <w:szCs w:val="21"/>
              </w:rPr>
            </w:pPr>
            <w:r>
              <w:rPr>
                <w:rFonts w:hint="eastAsia" w:ascii="宋体" w:hAnsi="宋体" w:cs="宋体"/>
                <w:szCs w:val="21"/>
              </w:rPr>
              <w:t>1.流明度：不小于4</w:t>
            </w:r>
            <w:r>
              <w:rPr>
                <w:rFonts w:ascii="宋体" w:hAnsi="宋体" w:cs="宋体"/>
                <w:szCs w:val="21"/>
              </w:rPr>
              <w:t>0</w:t>
            </w:r>
            <w:r>
              <w:rPr>
                <w:rFonts w:hint="eastAsia" w:ascii="宋体" w:hAnsi="宋体" w:cs="宋体"/>
                <w:szCs w:val="21"/>
              </w:rPr>
              <w:t>00流明；</w:t>
            </w:r>
          </w:p>
          <w:p>
            <w:pPr>
              <w:rPr>
                <w:rFonts w:ascii="宋体" w:hAnsi="宋体" w:cs="宋体"/>
                <w:szCs w:val="21"/>
              </w:rPr>
            </w:pPr>
            <w:r>
              <w:rPr>
                <w:rFonts w:hint="eastAsia" w:ascii="宋体" w:hAnsi="宋体" w:cs="宋体"/>
                <w:szCs w:val="21"/>
              </w:rPr>
              <w:t>2.对比度：不小于</w:t>
            </w:r>
            <w:r>
              <w:rPr>
                <w:rFonts w:ascii="宋体" w:hAnsi="宋体" w:cs="宋体"/>
                <w:szCs w:val="21"/>
              </w:rPr>
              <w:t>50</w:t>
            </w:r>
            <w:r>
              <w:rPr>
                <w:rFonts w:hint="eastAsia" w:ascii="宋体" w:hAnsi="宋体" w:cs="宋体"/>
                <w:szCs w:val="21"/>
              </w:rPr>
              <w:t>000：1；</w:t>
            </w:r>
          </w:p>
          <w:p>
            <w:pPr>
              <w:rPr>
                <w:rFonts w:ascii="宋体" w:hAnsi="宋体" w:cs="宋体"/>
                <w:szCs w:val="21"/>
              </w:rPr>
            </w:pPr>
            <w:r>
              <w:rPr>
                <w:rFonts w:hint="eastAsia" w:ascii="宋体" w:hAnsi="宋体" w:cs="宋体"/>
                <w:szCs w:val="21"/>
              </w:rPr>
              <w:t>3.分辨率：不小于</w:t>
            </w:r>
            <w:r>
              <w:rPr>
                <w:rFonts w:ascii="宋体" w:hAnsi="宋体" w:cs="宋体"/>
                <w:szCs w:val="21"/>
              </w:rPr>
              <w:t>1920</w:t>
            </w:r>
            <w:r>
              <w:rPr>
                <w:rFonts w:hint="eastAsia" w:ascii="宋体" w:hAnsi="宋体" w:cs="宋体"/>
                <w:szCs w:val="21"/>
              </w:rPr>
              <w:t>*</w:t>
            </w:r>
            <w:r>
              <w:rPr>
                <w:rFonts w:ascii="宋体" w:hAnsi="宋体" w:cs="宋体"/>
                <w:szCs w:val="21"/>
              </w:rPr>
              <w:t>12</w:t>
            </w:r>
            <w:r>
              <w:rPr>
                <w:rFonts w:hint="eastAsia" w:ascii="宋体" w:hAnsi="宋体" w:cs="宋体"/>
                <w:szCs w:val="21"/>
              </w:rPr>
              <w:t>00；</w:t>
            </w:r>
          </w:p>
          <w:p>
            <w:pPr>
              <w:pStyle w:val="8"/>
              <w:rPr>
                <w:lang w:eastAsia="zh-CN"/>
              </w:rPr>
            </w:pPr>
            <w:r>
              <w:rPr>
                <w:rFonts w:hint="eastAsia" w:hAnsi="宋体" w:cs="宋体"/>
                <w:kern w:val="2"/>
                <w:sz w:val="21"/>
                <w:szCs w:val="21"/>
                <w:lang w:eastAsia="zh-CN"/>
              </w:rPr>
              <w:t>4.</w:t>
            </w:r>
            <w:r>
              <w:rPr>
                <w:rFonts w:hint="eastAsia" w:ascii="宋体" w:hAnsi="宋体" w:cs="宋体"/>
                <w:kern w:val="2"/>
                <w:sz w:val="21"/>
                <w:szCs w:val="21"/>
                <w:lang w:eastAsia="zh-CN"/>
              </w:rPr>
              <w:t>配套不小于100英寸的宽屏电动银幕</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144</w:t>
            </w:r>
          </w:p>
        </w:tc>
        <w:tc>
          <w:tcPr>
            <w:tcW w:w="1526" w:type="dxa"/>
            <w:vAlign w:val="center"/>
          </w:tcPr>
          <w:p>
            <w:pPr>
              <w:rPr>
                <w:rFonts w:ascii="宋体" w:hAnsi="宋体" w:cs="宋体"/>
                <w:szCs w:val="21"/>
              </w:rPr>
            </w:pPr>
            <w:r>
              <w:rPr>
                <w:rFonts w:hint="eastAsia" w:ascii="宋体" w:hAnsi="宋体" w:cs="宋体"/>
                <w:szCs w:val="21"/>
              </w:rPr>
              <w:t>安装配件</w:t>
            </w:r>
          </w:p>
        </w:tc>
        <w:tc>
          <w:tcPr>
            <w:tcW w:w="5670" w:type="dxa"/>
            <w:vAlign w:val="bottom"/>
          </w:tcPr>
          <w:p>
            <w:pPr>
              <w:pStyle w:val="8"/>
              <w:jc w:val="both"/>
              <w:rPr>
                <w:rFonts w:hAnsi="宋体" w:cs="宋体"/>
                <w:kern w:val="2"/>
                <w:sz w:val="21"/>
                <w:szCs w:val="21"/>
                <w:lang w:eastAsia="zh-CN"/>
              </w:rPr>
            </w:pPr>
            <w:r>
              <w:rPr>
                <w:rFonts w:hint="eastAsia" w:ascii="宋体" w:hAnsi="宋体" w:cs="宋体"/>
                <w:kern w:val="2"/>
                <w:sz w:val="21"/>
                <w:szCs w:val="21"/>
                <w:lang w:eastAsia="zh-CN"/>
              </w:rPr>
              <w:t>包含投影机吊架及多媒体设备所需线材配件</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145</w:t>
            </w:r>
          </w:p>
        </w:tc>
        <w:tc>
          <w:tcPr>
            <w:tcW w:w="1526" w:type="dxa"/>
            <w:vAlign w:val="center"/>
          </w:tcPr>
          <w:p>
            <w:pPr>
              <w:rPr>
                <w:rFonts w:ascii="宋体" w:hAnsi="宋体" w:cs="宋体"/>
                <w:szCs w:val="21"/>
              </w:rPr>
            </w:pPr>
            <w:r>
              <w:rPr>
                <w:rFonts w:hint="eastAsia" w:ascii="宋体" w:hAnsi="宋体" w:cs="宋体"/>
                <w:szCs w:val="21"/>
              </w:rPr>
              <w:t>功率放大器</w:t>
            </w:r>
          </w:p>
        </w:tc>
        <w:tc>
          <w:tcPr>
            <w:tcW w:w="5670" w:type="dxa"/>
            <w:shd w:val="clear" w:color="auto" w:fill="auto"/>
          </w:tcPr>
          <w:p>
            <w:pPr>
              <w:jc w:val="left"/>
              <w:rPr>
                <w:rFonts w:ascii="宋体" w:hAnsi="宋体" w:cs="宋体"/>
                <w:szCs w:val="21"/>
              </w:rPr>
            </w:pPr>
            <w:r>
              <w:rPr>
                <w:rFonts w:hint="eastAsia" w:ascii="宋体" w:hAnsi="宋体" w:cs="宋体"/>
                <w:szCs w:val="21"/>
              </w:rPr>
              <w:t xml:space="preserve">8Ω 平均功率  200W×2                                                                                                                                                4Ω 平均功率  350W×2  </w:t>
            </w:r>
          </w:p>
          <w:p>
            <w:pPr>
              <w:jc w:val="left"/>
              <w:rPr>
                <w:rFonts w:ascii="宋体" w:hAnsi="宋体" w:cs="宋体"/>
                <w:szCs w:val="21"/>
              </w:rPr>
            </w:pPr>
            <w:r>
              <w:rPr>
                <w:rFonts w:hint="eastAsia" w:ascii="宋体" w:hAnsi="宋体" w:cs="宋体"/>
                <w:szCs w:val="21"/>
              </w:rPr>
              <w:t>频率模式  20Hz-20KHz.（+0.5.-0.5db)</w:t>
            </w:r>
          </w:p>
          <w:p>
            <w:pPr>
              <w:jc w:val="left"/>
              <w:rPr>
                <w:rFonts w:ascii="宋体" w:hAnsi="宋体" w:cs="宋体"/>
                <w:szCs w:val="21"/>
              </w:rPr>
            </w:pPr>
            <w:r>
              <w:rPr>
                <w:rFonts w:hint="eastAsia" w:ascii="宋体" w:hAnsi="宋体" w:cs="宋体"/>
                <w:szCs w:val="21"/>
              </w:rPr>
              <w:t xml:space="preserve">输入灵敏度：25mv  </w:t>
            </w:r>
          </w:p>
          <w:p>
            <w:pPr>
              <w:jc w:val="left"/>
              <w:rPr>
                <w:rFonts w:ascii="宋体" w:hAnsi="宋体" w:cs="宋体"/>
                <w:szCs w:val="21"/>
              </w:rPr>
            </w:pPr>
            <w:r>
              <w:rPr>
                <w:rFonts w:hint="eastAsia" w:ascii="宋体" w:hAnsi="宋体" w:cs="宋体"/>
                <w:szCs w:val="21"/>
              </w:rPr>
              <w:t xml:space="preserve">瞬态响应 ：20V/μs   </w:t>
            </w:r>
          </w:p>
          <w:p>
            <w:pPr>
              <w:jc w:val="left"/>
              <w:rPr>
                <w:rFonts w:ascii="宋体" w:hAnsi="宋体" w:cs="宋体"/>
                <w:szCs w:val="21"/>
              </w:rPr>
            </w:pPr>
            <w:r>
              <w:rPr>
                <w:rFonts w:hint="eastAsia" w:ascii="宋体" w:hAnsi="宋体" w:cs="宋体"/>
                <w:szCs w:val="21"/>
              </w:rPr>
              <w:t>信噪比  ＞93dB</w:t>
            </w:r>
          </w:p>
          <w:p>
            <w:pPr>
              <w:jc w:val="left"/>
              <w:rPr>
                <w:rFonts w:ascii="宋体" w:hAnsi="宋体" w:cs="宋体"/>
                <w:szCs w:val="21"/>
              </w:rPr>
            </w:pPr>
            <w:r>
              <w:rPr>
                <w:rFonts w:hint="eastAsia" w:ascii="宋体" w:hAnsi="宋体" w:cs="宋体"/>
                <w:szCs w:val="21"/>
              </w:rPr>
              <w:t>总谐波失真 ：&lt;0.05%</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146</w:t>
            </w:r>
          </w:p>
        </w:tc>
        <w:tc>
          <w:tcPr>
            <w:tcW w:w="1526" w:type="dxa"/>
            <w:vAlign w:val="center"/>
          </w:tcPr>
          <w:p>
            <w:pPr>
              <w:rPr>
                <w:rFonts w:ascii="宋体" w:hAnsi="宋体" w:cs="宋体"/>
                <w:szCs w:val="21"/>
              </w:rPr>
            </w:pPr>
            <w:r>
              <w:rPr>
                <w:rFonts w:hint="eastAsia" w:ascii="宋体" w:hAnsi="宋体" w:cs="宋体"/>
                <w:szCs w:val="21"/>
              </w:rPr>
              <w:t>无线话筒</w:t>
            </w:r>
          </w:p>
        </w:tc>
        <w:tc>
          <w:tcPr>
            <w:tcW w:w="5670" w:type="dxa"/>
            <w:shd w:val="clear" w:color="auto" w:fill="auto"/>
          </w:tcPr>
          <w:p>
            <w:pPr>
              <w:rPr>
                <w:rFonts w:ascii="宋体" w:hAnsi="宋体" w:cs="宋体"/>
                <w:szCs w:val="21"/>
              </w:rPr>
            </w:pPr>
            <w:r>
              <w:rPr>
                <w:rFonts w:hint="eastAsia" w:ascii="宋体" w:hAnsi="宋体" w:cs="宋体"/>
                <w:szCs w:val="21"/>
              </w:rPr>
              <w:t>采用自充电式高保真一拖二无线话筒，，整合式一体式充电设计。</w:t>
            </w:r>
          </w:p>
          <w:p>
            <w:pPr>
              <w:rPr>
                <w:rFonts w:ascii="宋体" w:hAnsi="宋体" w:cs="宋体"/>
                <w:szCs w:val="21"/>
              </w:rPr>
            </w:pPr>
            <w:r>
              <w:rPr>
                <w:rFonts w:hint="eastAsia" w:ascii="宋体" w:hAnsi="宋体" w:cs="宋体"/>
                <w:szCs w:val="21"/>
              </w:rPr>
              <w:t>频响范围：50Hz-18Hz</w:t>
            </w:r>
          </w:p>
          <w:p>
            <w:pPr>
              <w:rPr>
                <w:rFonts w:ascii="宋体" w:hAnsi="宋体" w:cs="宋体"/>
                <w:szCs w:val="21"/>
              </w:rPr>
            </w:pPr>
            <w:r>
              <w:rPr>
                <w:rFonts w:hint="eastAsia" w:ascii="宋体" w:hAnsi="宋体" w:cs="宋体"/>
                <w:szCs w:val="21"/>
              </w:rPr>
              <w:t>频率响应：80Hz-13Hz</w:t>
            </w:r>
          </w:p>
          <w:p>
            <w:pPr>
              <w:rPr>
                <w:rFonts w:hAnsi="宋体" w:cs="宋体"/>
                <w:szCs w:val="21"/>
              </w:rPr>
            </w:pPr>
            <w:r>
              <w:rPr>
                <w:rFonts w:hint="eastAsia" w:ascii="宋体" w:hAnsi="宋体" w:cs="宋体"/>
                <w:szCs w:val="21"/>
              </w:rPr>
              <w:t>信噪比：＞95dB</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147</w:t>
            </w:r>
          </w:p>
        </w:tc>
        <w:tc>
          <w:tcPr>
            <w:tcW w:w="1526" w:type="dxa"/>
            <w:vAlign w:val="center"/>
          </w:tcPr>
          <w:p>
            <w:pPr>
              <w:rPr>
                <w:rFonts w:ascii="宋体" w:hAnsi="宋体" w:cs="宋体"/>
                <w:szCs w:val="21"/>
              </w:rPr>
            </w:pPr>
            <w:r>
              <w:rPr>
                <w:rFonts w:hint="eastAsia" w:ascii="宋体" w:hAnsi="宋体" w:cs="宋体"/>
                <w:szCs w:val="21"/>
              </w:rPr>
              <w:t>音箱</w:t>
            </w:r>
          </w:p>
        </w:tc>
        <w:tc>
          <w:tcPr>
            <w:tcW w:w="5670" w:type="dxa"/>
            <w:shd w:val="clear" w:color="auto" w:fill="auto"/>
          </w:tcPr>
          <w:p>
            <w:pPr>
              <w:rPr>
                <w:rFonts w:ascii="宋体" w:hAnsi="宋体" w:cs="宋体"/>
                <w:szCs w:val="21"/>
              </w:rPr>
            </w:pPr>
            <w:r>
              <w:rPr>
                <w:rFonts w:hint="eastAsia" w:ascii="宋体" w:hAnsi="宋体" w:cs="宋体"/>
                <w:szCs w:val="21"/>
              </w:rPr>
              <w:t xml:space="preserve">频率范围：55HZ-18KHZ  </w:t>
            </w:r>
          </w:p>
          <w:p>
            <w:pPr>
              <w:rPr>
                <w:rFonts w:ascii="宋体" w:hAnsi="宋体" w:cs="宋体"/>
                <w:szCs w:val="21"/>
              </w:rPr>
            </w:pPr>
            <w:r>
              <w:rPr>
                <w:rFonts w:hint="eastAsia" w:ascii="宋体" w:hAnsi="宋体" w:cs="宋体"/>
                <w:szCs w:val="21"/>
              </w:rPr>
              <w:t xml:space="preserve">单元配置：LF:10"×1  HF:3"×2  </w:t>
            </w:r>
          </w:p>
          <w:p>
            <w:pPr>
              <w:rPr>
                <w:rFonts w:ascii="宋体" w:hAnsi="宋体" w:cs="宋体"/>
                <w:szCs w:val="21"/>
              </w:rPr>
            </w:pPr>
            <w:r>
              <w:rPr>
                <w:rFonts w:hint="eastAsia" w:ascii="宋体" w:hAnsi="宋体" w:cs="宋体"/>
                <w:szCs w:val="21"/>
              </w:rPr>
              <w:t xml:space="preserve">阻抗：8Ω  </w:t>
            </w:r>
          </w:p>
          <w:p>
            <w:pPr>
              <w:rPr>
                <w:rFonts w:ascii="宋体" w:hAnsi="宋体" w:cs="宋体"/>
                <w:szCs w:val="21"/>
              </w:rPr>
            </w:pPr>
            <w:r>
              <w:rPr>
                <w:rFonts w:hint="eastAsia" w:ascii="宋体" w:hAnsi="宋体" w:cs="宋体"/>
                <w:szCs w:val="21"/>
              </w:rPr>
              <w:t xml:space="preserve">灵敏度 ：91DB  </w:t>
            </w:r>
          </w:p>
          <w:p>
            <w:pPr>
              <w:rPr>
                <w:rFonts w:ascii="宋体" w:hAnsi="宋体" w:cs="宋体"/>
                <w:szCs w:val="21"/>
              </w:rPr>
            </w:pPr>
            <w:r>
              <w:rPr>
                <w:rFonts w:hint="eastAsia" w:ascii="宋体" w:hAnsi="宋体" w:cs="宋体"/>
                <w:szCs w:val="21"/>
              </w:rPr>
              <w:t xml:space="preserve">额定功率：120W  </w:t>
            </w:r>
          </w:p>
          <w:p>
            <w:pPr>
              <w:rPr>
                <w:rFonts w:ascii="宋体" w:hAnsi="宋体" w:cs="宋体"/>
                <w:szCs w:val="21"/>
              </w:rPr>
            </w:pPr>
            <w:r>
              <w:rPr>
                <w:rFonts w:hint="eastAsia" w:ascii="宋体" w:hAnsi="宋体" w:cs="宋体"/>
                <w:szCs w:val="21"/>
              </w:rPr>
              <w:t xml:space="preserve">最大功率：240W  </w:t>
            </w:r>
          </w:p>
          <w:p>
            <w:pPr>
              <w:rPr>
                <w:rFonts w:ascii="宋体" w:hAnsi="宋体" w:cs="宋体"/>
                <w:szCs w:val="21"/>
              </w:rPr>
            </w:pPr>
            <w:r>
              <w:rPr>
                <w:rFonts w:hint="eastAsia" w:ascii="宋体" w:hAnsi="宋体" w:cs="宋体"/>
                <w:szCs w:val="21"/>
              </w:rPr>
              <w:t xml:space="preserve">最大声压：115DB  </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ascii="宋体" w:hAnsi="宋体" w:cs="宋体"/>
                <w:szCs w:val="21"/>
              </w:rPr>
            </w:pPr>
            <w:r>
              <w:rPr>
                <w:rFonts w:hint="eastAsia" w:ascii="宋体" w:hAnsi="宋体" w:cs="宋体"/>
                <w:szCs w:val="21"/>
              </w:rPr>
              <w:t>148</w:t>
            </w:r>
          </w:p>
        </w:tc>
        <w:tc>
          <w:tcPr>
            <w:tcW w:w="1526" w:type="dxa"/>
            <w:vAlign w:val="center"/>
          </w:tcPr>
          <w:p>
            <w:pPr>
              <w:rPr>
                <w:rFonts w:ascii="宋体" w:hAnsi="宋体" w:cs="宋体"/>
                <w:szCs w:val="21"/>
              </w:rPr>
            </w:pPr>
            <w:r>
              <w:rPr>
                <w:rFonts w:hint="eastAsia" w:ascii="宋体" w:hAnsi="宋体" w:cs="宋体"/>
                <w:szCs w:val="21"/>
              </w:rPr>
              <w:t>教学终端</w:t>
            </w:r>
          </w:p>
        </w:tc>
        <w:tc>
          <w:tcPr>
            <w:tcW w:w="5670" w:type="dxa"/>
            <w:shd w:val="clear" w:color="auto" w:fill="auto"/>
          </w:tcPr>
          <w:p>
            <w:pPr>
              <w:rPr>
                <w:rFonts w:ascii="宋体" w:hAnsi="宋体" w:cs="宋体"/>
                <w:szCs w:val="21"/>
              </w:rPr>
            </w:pPr>
            <w:r>
              <w:rPr>
                <w:rFonts w:hint="eastAsia" w:ascii="宋体" w:hAnsi="宋体" w:cs="宋体"/>
                <w:szCs w:val="21"/>
              </w:rPr>
              <w:t>1.主板搭载Intel酷睿系列十二 i7CPU</w:t>
            </w:r>
          </w:p>
          <w:p>
            <w:pPr>
              <w:rPr>
                <w:rFonts w:ascii="宋体" w:hAnsi="宋体" w:cs="宋体"/>
                <w:szCs w:val="21"/>
              </w:rPr>
            </w:pPr>
            <w:r>
              <w:rPr>
                <w:rFonts w:hint="eastAsia" w:ascii="宋体" w:hAnsi="宋体" w:cs="宋体"/>
                <w:szCs w:val="21"/>
              </w:rPr>
              <w:t>2.内存：16GB DDR4</w:t>
            </w:r>
          </w:p>
          <w:p>
            <w:pPr>
              <w:rPr>
                <w:rFonts w:ascii="宋体" w:hAnsi="宋体" w:cs="宋体"/>
                <w:szCs w:val="21"/>
              </w:rPr>
            </w:pPr>
            <w:r>
              <w:rPr>
                <w:rFonts w:hint="eastAsia" w:ascii="宋体" w:hAnsi="宋体" w:cs="宋体"/>
                <w:szCs w:val="21"/>
              </w:rPr>
              <w:t>3.硬盘：1TB SSD固态硬盘</w:t>
            </w:r>
          </w:p>
          <w:p>
            <w:pPr>
              <w:rPr>
                <w:rFonts w:ascii="宋体" w:hAnsi="宋体" w:cs="宋体"/>
                <w:szCs w:val="21"/>
              </w:rPr>
            </w:pPr>
            <w:r>
              <w:rPr>
                <w:rFonts w:hint="eastAsia" w:ascii="宋体" w:hAnsi="宋体" w:cs="宋体"/>
                <w:szCs w:val="21"/>
              </w:rPr>
              <w:t>3.配套键鼠套件</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149</w:t>
            </w:r>
          </w:p>
        </w:tc>
        <w:tc>
          <w:tcPr>
            <w:tcW w:w="1526" w:type="dxa"/>
            <w:vAlign w:val="center"/>
          </w:tcPr>
          <w:p>
            <w:pPr>
              <w:rPr>
                <w:rFonts w:ascii="宋体" w:hAnsi="宋体" w:cs="宋体"/>
                <w:szCs w:val="21"/>
              </w:rPr>
            </w:pPr>
            <w:r>
              <w:rPr>
                <w:rFonts w:ascii="宋体" w:hAnsi="宋体" w:cs="宋体"/>
                <w:szCs w:val="21"/>
              </w:rPr>
              <w:t>多媒体网络中央控制器</w:t>
            </w:r>
          </w:p>
        </w:tc>
        <w:tc>
          <w:tcPr>
            <w:tcW w:w="5670" w:type="dxa"/>
            <w:shd w:val="clear" w:color="auto" w:fill="auto"/>
          </w:tcPr>
          <w:p>
            <w:pP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采用一体化、嵌入式总线结构设计，多路电源独立时序控制</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ascii="宋体" w:hAnsi="宋体" w:cs="宋体"/>
                <w:szCs w:val="21"/>
              </w:rPr>
              <w:t>。</w:t>
            </w:r>
          </w:p>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内置≥7口千兆网络接口，IO接口≥4路，环境检测通讯接口≥1路，RS232双向通讯接口≥6路，单刀触点开关≥3路，3.5mm音频输入≥4路，3.5mm音频输出≥2路，MIC信号输入≥1路，MIC信号输出≥1路，可控电源≥3路</w:t>
            </w:r>
            <w:r>
              <w:rPr>
                <w:rFonts w:hint="eastAsia" w:ascii="宋体" w:hAnsi="宋体" w:cs="宋体"/>
                <w:szCs w:val="21"/>
                <w:lang w:eastAsia="zh-Hans"/>
              </w:rPr>
              <w:t>（提供功能图片</w:t>
            </w:r>
            <w:r>
              <w:rPr>
                <w:rFonts w:hint="eastAsia" w:ascii="宋体" w:hAnsi="宋体" w:cs="宋体"/>
                <w:szCs w:val="21"/>
              </w:rPr>
              <w:t>以及</w:t>
            </w:r>
            <w:r>
              <w:rPr>
                <w:rFonts w:hint="eastAsia" w:ascii="宋体" w:hAnsi="宋体" w:cs="宋体"/>
                <w:szCs w:val="21"/>
                <w:lang w:eastAsia="zh-Hans"/>
              </w:rPr>
              <w:t>原厂盖章证明）</w:t>
            </w:r>
            <w:r>
              <w:rPr>
                <w:rFonts w:ascii="宋体" w:hAnsi="宋体" w:cs="宋体"/>
                <w:szCs w:val="21"/>
              </w:rPr>
              <w:t>。</w:t>
            </w:r>
          </w:p>
          <w:p>
            <w:pPr>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HDMI高清支持4K@30，1920@1080P及向下兼容输入端口≥3路。支持输出HDMI4K@30，1920@1080及向下兼容输出端口≥2路；支持HDMI2.0及1.4版本并向下兼容，支持TDMS信号和DDC信号，超低功耗支持节能标准数据速率最大支持3.4Gbs，每路输出输出都带ESD保护；支持12bit 深色技术，支持3D输入输出，支持485命令控制，支持HDMI1.4版本，支持全高清3D和4Kx2K分辨率，支持HDCP1.3，支持340MHz/3.4Gbps单通道(10.2Gbps所有通道)带宽，支持无压缩音频，支持12bit单通道(36bit所有通道深色技术)。</w:t>
            </w:r>
          </w:p>
          <w:p>
            <w:pPr>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具有IC卡远程授权功能。“插卡即用，拔卡即走”功能（可实现定教室，定人、定时启用）：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pPr>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pPr>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pPr>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pPr>
              <w:rPr>
                <w:rFonts w:ascii="宋体" w:hAnsi="宋体" w:cs="宋体"/>
                <w:szCs w:val="21"/>
              </w:rPr>
            </w:pPr>
            <w:r>
              <w:rPr>
                <w:rFonts w:hint="eastAsia" w:ascii="宋体" w:hAnsi="宋体" w:cs="宋体"/>
                <w:szCs w:val="21"/>
              </w:rPr>
              <w:t>8.</w:t>
            </w:r>
            <w:r>
              <w:rPr>
                <w:rFonts w:ascii="宋体" w:hAnsi="宋体" w:cs="宋体"/>
                <w:szCs w:val="21"/>
              </w:rPr>
              <w:t>跨网段要求，控制机可放置在任意网段并能完成对中控设备的管理，中控设备所在网段无需再增加额外电脑。</w:t>
            </w:r>
          </w:p>
          <w:p>
            <w:pPr>
              <w:rPr>
                <w:rFonts w:ascii="宋体" w:hAnsi="宋体" w:cs="宋体"/>
                <w:szCs w:val="21"/>
              </w:rPr>
            </w:pPr>
            <w:r>
              <w:rPr>
                <w:rFonts w:hint="eastAsia" w:ascii="宋体" w:hAnsi="宋体" w:cs="宋体"/>
                <w:szCs w:val="21"/>
              </w:rPr>
              <w:t>9.</w:t>
            </w:r>
            <w:r>
              <w:rPr>
                <w:rFonts w:ascii="宋体" w:hAnsi="宋体" w:cs="宋体"/>
                <w:szCs w:val="21"/>
              </w:rPr>
              <w:t>支持脱机和联网两种运行方式：网络畅通时数据上传至中心数据库，网络故障时，可脱离服务器独立工作，实现本地认证和操作记录，实现脱机和联网运行两种方式。</w:t>
            </w:r>
          </w:p>
          <w:p>
            <w:pPr>
              <w:rPr>
                <w:rFonts w:ascii="宋体" w:hAnsi="宋体" w:cs="宋体"/>
                <w:szCs w:val="21"/>
              </w:rPr>
            </w:pPr>
            <w:r>
              <w:rPr>
                <w:rFonts w:hint="eastAsia" w:ascii="宋体" w:hAnsi="宋体" w:cs="宋体"/>
                <w:szCs w:val="21"/>
              </w:rPr>
              <w:t>10.</w:t>
            </w:r>
            <w:r>
              <w:rPr>
                <w:rFonts w:ascii="宋体" w:hAnsi="宋体" w:cs="宋体"/>
                <w:szCs w:val="21"/>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语音对讲与学校的教务排课系统联动，可根据课表批量限制呼入。</w:t>
            </w:r>
          </w:p>
          <w:p>
            <w:pPr>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支持IP语音广播功能。</w:t>
            </w:r>
          </w:p>
          <w:p>
            <w:pPr>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多媒体网络控制器为多媒体教室核心设备，厂家通过ISO质量管理体系认证证书，产品具有3C国家强制性认证证</w:t>
            </w:r>
          </w:p>
          <w:p>
            <w:pPr>
              <w:pStyle w:val="8"/>
              <w:rPr>
                <w:lang w:eastAsia="zh-CN"/>
              </w:rPr>
            </w:pPr>
            <w:r>
              <w:rPr>
                <w:rFonts w:hint="eastAsia" w:ascii="宋体" w:hAnsi="宋体" w:cs="宋体"/>
                <w:kern w:val="2"/>
                <w:sz w:val="21"/>
                <w:szCs w:val="21"/>
                <w:lang w:eastAsia="zh-CN"/>
              </w:rPr>
              <w:t>▲14.和学校现有网络多媒体系统实现无缝对接，接受总控管理。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150</w:t>
            </w:r>
          </w:p>
        </w:tc>
        <w:tc>
          <w:tcPr>
            <w:tcW w:w="1526" w:type="dxa"/>
            <w:vAlign w:val="center"/>
          </w:tcPr>
          <w:p>
            <w:pPr>
              <w:rPr>
                <w:rFonts w:ascii="宋体" w:hAnsi="宋体" w:cs="宋体"/>
                <w:szCs w:val="21"/>
              </w:rPr>
            </w:pPr>
            <w:r>
              <w:rPr>
                <w:rFonts w:hint="eastAsia" w:ascii="宋体" w:hAnsi="宋体" w:cs="宋体"/>
                <w:szCs w:val="21"/>
              </w:rPr>
              <w:t>集成控制面板</w:t>
            </w:r>
          </w:p>
        </w:tc>
        <w:tc>
          <w:tcPr>
            <w:tcW w:w="5670" w:type="dxa"/>
            <w:shd w:val="clear" w:color="auto" w:fill="auto"/>
          </w:tcPr>
          <w:p>
            <w:pPr>
              <w:rPr>
                <w:rFonts w:ascii="宋体" w:hAnsi="宋体" w:cs="宋体"/>
                <w:szCs w:val="21"/>
              </w:rPr>
            </w:pPr>
            <w:r>
              <w:rPr>
                <w:rFonts w:hint="eastAsia" w:ascii="宋体" w:hAnsi="宋体" w:cs="宋体"/>
                <w:szCs w:val="21"/>
              </w:rPr>
              <w:t>1.触控集成面板，一体化设计，可同时支持插卡、刷卡认证方式，集成一键式呼入实现与总控室全双工语音对讲功能（含拾音及扬声器）。</w:t>
            </w:r>
          </w:p>
          <w:p>
            <w:pPr>
              <w:rPr>
                <w:rFonts w:ascii="宋体" w:hAnsi="宋体" w:cs="宋体"/>
                <w:szCs w:val="21"/>
              </w:rPr>
            </w:pPr>
            <w:r>
              <w:rPr>
                <w:rFonts w:hint="eastAsia" w:ascii="宋体" w:hAnsi="宋体" w:cs="宋体"/>
                <w:szCs w:val="21"/>
              </w:rPr>
              <w:t>2.台式机、笔记本、视听设备、展台4键节目源；话筒、线路音量大小控制；电动幕、投影机控制、IP对讲呼叫按钮。具备“上课”和“下课”键，分别实现一键系统启动和系统关闭。</w:t>
            </w:r>
          </w:p>
          <w:p>
            <w:pPr>
              <w:rPr>
                <w:rFonts w:ascii="宋体" w:hAnsi="宋体" w:cs="宋体"/>
                <w:szCs w:val="21"/>
              </w:rPr>
            </w:pPr>
            <w:r>
              <w:rPr>
                <w:rFonts w:hint="eastAsia" w:ascii="宋体" w:hAnsi="宋体" w:cs="宋体"/>
                <w:szCs w:val="21"/>
              </w:rPr>
              <w:t>3.具有无卡操作的四位二级应急密码键开启功能，供管理员应急处理；</w:t>
            </w:r>
          </w:p>
          <w:p>
            <w:pPr>
              <w:rPr>
                <w:rFonts w:ascii="宋体" w:hAnsi="宋体" w:cs="宋体"/>
                <w:szCs w:val="21"/>
              </w:rPr>
            </w:pPr>
            <w:r>
              <w:rPr>
                <w:rFonts w:hint="eastAsia" w:ascii="宋体" w:hAnsi="宋体" w:cs="宋体"/>
                <w:szCs w:val="21"/>
              </w:rPr>
              <w:t xml:space="preserve">4.面板按键功能可自定义，控制面板简洁，实用，易用。                                                                                </w:t>
            </w:r>
          </w:p>
          <w:p>
            <w:pPr>
              <w:rPr>
                <w:rFonts w:ascii="宋体" w:hAnsi="宋体" w:cs="宋体"/>
                <w:szCs w:val="21"/>
              </w:rPr>
            </w:pPr>
            <w:r>
              <w:rPr>
                <w:rFonts w:hint="eastAsia" w:ascii="宋体" w:hAnsi="宋体" w:cs="宋体"/>
                <w:szCs w:val="21"/>
              </w:rPr>
              <w:t>5.插卡即用，拔卡即走。一卡控制电控门锁、投影仪、电脑、挂幕等教室所有设备。必须能实现定教室，定人、定时启用，与学校使用的校园一卡通数据库兼容且实时共享（无需换卡或重新在卡上写入数据）。</w:t>
            </w:r>
          </w:p>
          <w:p>
            <w:pPr>
              <w:rPr>
                <w:rFonts w:ascii="宋体" w:hAnsi="宋体" w:cs="宋体"/>
                <w:szCs w:val="21"/>
              </w:rPr>
            </w:pPr>
            <w:r>
              <w:rPr>
                <w:rFonts w:hint="eastAsia" w:ascii="宋体" w:hAnsi="宋体" w:cs="宋体"/>
                <w:szCs w:val="21"/>
              </w:rPr>
              <w:t>6.具有远程授权功能（可在教室插入校园一卡通，总控端远程授权）。支持CPU卡、M1卡、手机卡等。</w:t>
            </w:r>
          </w:p>
          <w:p>
            <w:pPr>
              <w:rPr>
                <w:rFonts w:ascii="宋体" w:hAnsi="宋体" w:cs="宋体"/>
                <w:szCs w:val="21"/>
              </w:rPr>
            </w:pPr>
            <w:r>
              <w:rPr>
                <w:rFonts w:hint="eastAsia" w:ascii="宋体" w:hAnsi="宋体" w:cs="宋体"/>
                <w:szCs w:val="21"/>
              </w:rPr>
              <w:t>7.具备连堂功能，在上课过程中或两节课之间，教师的IC卡可临时从读卡器上取走（取走后的临时时段内，系统只加锁而不关闭），以满足两节课连堂等情况。（临时取走的时间长度可根据学校实际需求自由设定）。</w:t>
            </w:r>
          </w:p>
          <w:p>
            <w:pPr>
              <w:rPr>
                <w:rFonts w:ascii="宋体" w:hAnsi="宋体" w:cs="宋体"/>
                <w:szCs w:val="21"/>
              </w:rPr>
            </w:pPr>
            <w:r>
              <w:rPr>
                <w:rFonts w:hint="eastAsia" w:ascii="宋体" w:hAnsi="宋体" w:cs="宋体"/>
                <w:szCs w:val="21"/>
              </w:rPr>
              <w:t>8.为了产品兼容稳定性，须与多媒体网络中央控制器为同一品牌，便于用户的集控管理。</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center"/>
              <w:rPr>
                <w:rFonts w:ascii="宋体" w:hAnsi="宋体" w:cs="宋体"/>
                <w:szCs w:val="21"/>
                <w:highlight w:val="cyan"/>
              </w:rPr>
            </w:pPr>
            <w:r>
              <w:rPr>
                <w:rFonts w:hint="eastAsia" w:ascii="宋体" w:hAnsi="宋体" w:cs="宋体"/>
                <w:color w:val="000000"/>
                <w:kern w:val="0"/>
                <w:szCs w:val="21"/>
                <w:lang w:bidi="ar"/>
              </w:rPr>
              <w:t>151</w:t>
            </w:r>
          </w:p>
        </w:tc>
        <w:tc>
          <w:tcPr>
            <w:tcW w:w="1526" w:type="dxa"/>
            <w:vAlign w:val="center"/>
          </w:tcPr>
          <w:p>
            <w:pPr>
              <w:rPr>
                <w:rFonts w:ascii="宋体" w:hAnsi="宋体" w:cs="宋体"/>
                <w:szCs w:val="21"/>
              </w:rPr>
            </w:pPr>
            <w:r>
              <w:rPr>
                <w:rFonts w:hint="eastAsia" w:ascii="宋体" w:hAnsi="宋体" w:cs="宋体"/>
                <w:szCs w:val="21"/>
              </w:rPr>
              <w:t>监控摄像机</w:t>
            </w:r>
          </w:p>
        </w:tc>
        <w:tc>
          <w:tcPr>
            <w:tcW w:w="5670" w:type="dxa"/>
          </w:tcPr>
          <w:p>
            <w:pPr>
              <w:rPr>
                <w:rFonts w:ascii="宋体" w:hAnsi="宋体" w:cs="宋体"/>
                <w:szCs w:val="21"/>
              </w:rPr>
            </w:pPr>
            <w:r>
              <w:rPr>
                <w:rFonts w:hint="eastAsia" w:ascii="宋体" w:hAnsi="宋体" w:cs="宋体"/>
                <w:szCs w:val="21"/>
              </w:rPr>
              <w:t>400万像素，支持POE供电，支持接入海康硬盘录像机</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jc w:val="center"/>
              <w:rPr>
                <w:rFonts w:ascii="宋体" w:hAnsi="宋体" w:cs="宋体"/>
                <w:szCs w:val="21"/>
              </w:rPr>
            </w:pPr>
            <w:r>
              <w:rPr>
                <w:rFonts w:hint="eastAsia" w:ascii="宋体" w:hAnsi="宋体" w:cs="宋体"/>
                <w:szCs w:val="21"/>
              </w:rPr>
              <w:t>152</w:t>
            </w:r>
          </w:p>
        </w:tc>
        <w:tc>
          <w:tcPr>
            <w:tcW w:w="1526" w:type="dxa"/>
            <w:vAlign w:val="center"/>
          </w:tcPr>
          <w:p>
            <w:pPr>
              <w:rPr>
                <w:rFonts w:ascii="宋体" w:hAnsi="宋体" w:cs="宋体"/>
                <w:szCs w:val="21"/>
              </w:rPr>
            </w:pPr>
            <w:r>
              <w:rPr>
                <w:rFonts w:hint="eastAsia" w:ascii="宋体" w:hAnsi="宋体" w:cs="宋体"/>
                <w:szCs w:val="21"/>
              </w:rPr>
              <w:t>讲台</w:t>
            </w:r>
          </w:p>
        </w:tc>
        <w:tc>
          <w:tcPr>
            <w:tcW w:w="5670" w:type="dxa"/>
          </w:tcPr>
          <w:p>
            <w:pPr>
              <w:rPr>
                <w:rFonts w:ascii="宋体" w:hAnsi="宋体" w:cs="宋体"/>
                <w:szCs w:val="21"/>
              </w:rPr>
            </w:pPr>
            <w:r>
              <w:rPr>
                <w:rFonts w:hint="eastAsia" w:ascii="宋体" w:hAnsi="宋体" w:cs="宋体"/>
                <w:szCs w:val="21"/>
              </w:rPr>
              <w:t>1.讲台尺寸：1000*700*1000mm。</w:t>
            </w:r>
          </w:p>
          <w:p>
            <w:pPr>
              <w:rPr>
                <w:rFonts w:ascii="宋体" w:hAnsi="宋体" w:cs="宋体"/>
                <w:szCs w:val="21"/>
              </w:rPr>
            </w:pPr>
            <w:r>
              <w:rPr>
                <w:rFonts w:hint="eastAsia" w:ascii="宋体" w:hAnsi="宋体" w:cs="宋体"/>
                <w:szCs w:val="21"/>
              </w:rPr>
              <w:t>2.合理的尺寸设计，合理的设备安排，国标19英寸机架，真正做到防盗功能。</w:t>
            </w:r>
          </w:p>
          <w:p>
            <w:pPr>
              <w:rPr>
                <w:rFonts w:ascii="宋体" w:hAnsi="宋体" w:cs="宋体"/>
                <w:szCs w:val="21"/>
              </w:rPr>
            </w:pPr>
            <w:r>
              <w:rPr>
                <w:rFonts w:hint="eastAsia" w:ascii="宋体" w:hAnsi="宋体" w:cs="宋体"/>
                <w:szCs w:val="21"/>
              </w:rPr>
              <w:t>3.采用1.0mm厚优质冷轧钢板，钢木结合材料一体成型；实木橡木扶手；桌面木质耐划台面；全封闭式结构，保障了多媒体设备的安全性。</w:t>
            </w:r>
          </w:p>
          <w:p>
            <w:pPr>
              <w:rPr>
                <w:rFonts w:ascii="宋体" w:hAnsi="宋体" w:cs="宋体"/>
                <w:szCs w:val="21"/>
              </w:rPr>
            </w:pPr>
            <w:r>
              <w:rPr>
                <w:rFonts w:hint="eastAsia" w:ascii="宋体" w:hAnsi="宋体" w:cs="宋体"/>
                <w:szCs w:val="21"/>
              </w:rPr>
              <w:t>4.台面平面设计，可放笔记本电脑。</w:t>
            </w:r>
          </w:p>
          <w:p>
            <w:pPr>
              <w:rPr>
                <w:rFonts w:ascii="宋体" w:hAnsi="宋体" w:cs="宋体"/>
                <w:szCs w:val="21"/>
              </w:rPr>
            </w:pPr>
            <w:r>
              <w:rPr>
                <w:rFonts w:hint="eastAsia" w:ascii="宋体" w:hAnsi="宋体" w:cs="宋体"/>
                <w:szCs w:val="21"/>
              </w:rPr>
              <w:t>5.正前方配有储物抽屉，可放杂物。</w:t>
            </w:r>
          </w:p>
          <w:p>
            <w:pPr>
              <w:rPr>
                <w:rFonts w:ascii="宋体" w:hAnsi="宋体" w:cs="宋体"/>
                <w:szCs w:val="21"/>
              </w:rPr>
            </w:pPr>
            <w:r>
              <w:rPr>
                <w:rFonts w:hint="eastAsia" w:ascii="宋体" w:hAnsi="宋体" w:cs="宋体"/>
                <w:szCs w:val="21"/>
              </w:rPr>
              <w:t>6.整体采用分体式结构，上下两部分采用分体组装。</w:t>
            </w:r>
          </w:p>
          <w:p>
            <w:pPr>
              <w:rPr>
                <w:rFonts w:ascii="宋体" w:hAnsi="宋体" w:cs="宋体"/>
                <w:szCs w:val="21"/>
              </w:rPr>
            </w:pPr>
            <w:r>
              <w:rPr>
                <w:rFonts w:hint="eastAsia" w:ascii="宋体" w:hAnsi="宋体" w:cs="宋体"/>
                <w:szCs w:val="21"/>
              </w:rPr>
              <w:t>7.桌体下层内部采用标准机柜设计，带层板，所有设备可整齐固定。</w:t>
            </w:r>
          </w:p>
          <w:p>
            <w:pPr>
              <w:rPr>
                <w:rFonts w:ascii="宋体" w:hAnsi="宋体" w:cs="宋体"/>
                <w:szCs w:val="21"/>
              </w:rPr>
            </w:pPr>
            <w:r>
              <w:rPr>
                <w:rFonts w:hint="eastAsia" w:ascii="宋体" w:hAnsi="宋体" w:cs="宋体"/>
                <w:szCs w:val="21"/>
              </w:rPr>
              <w:t>8.讲台配套不小于19英寸的液晶显示器。</w:t>
            </w:r>
          </w:p>
        </w:tc>
        <w:tc>
          <w:tcPr>
            <w:tcW w:w="91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153</w:t>
            </w:r>
          </w:p>
        </w:tc>
        <w:tc>
          <w:tcPr>
            <w:tcW w:w="1526" w:type="dxa"/>
            <w:vAlign w:val="center"/>
          </w:tcPr>
          <w:p>
            <w:pPr>
              <w:jc w:val="center"/>
              <w:rPr>
                <w:rFonts w:ascii="宋体" w:hAnsi="宋体" w:cs="宋体"/>
                <w:szCs w:val="21"/>
              </w:rPr>
            </w:pPr>
            <w:r>
              <w:rPr>
                <w:rFonts w:hint="eastAsia" w:ascii="宋体" w:hAnsi="宋体" w:cs="宋体"/>
                <w:szCs w:val="21"/>
              </w:rPr>
              <w:t>教师椅</w:t>
            </w:r>
          </w:p>
        </w:tc>
        <w:tc>
          <w:tcPr>
            <w:tcW w:w="5670" w:type="dxa"/>
          </w:tcPr>
          <w:p>
            <w:pPr>
              <w:pStyle w:val="2"/>
              <w:ind w:left="0" w:leftChars="0" w:firstLine="0" w:firstLineChars="0"/>
              <w:rPr>
                <w:rFonts w:ascii="宋体" w:hAnsi="宋体" w:cs="宋体"/>
                <w:sz w:val="21"/>
                <w:szCs w:val="21"/>
              </w:rPr>
            </w:pPr>
            <w:r>
              <w:rPr>
                <w:rFonts w:hint="eastAsia" w:ascii="宋体" w:hAnsi="宋体" w:cs="宋体"/>
                <w:sz w:val="21"/>
                <w:szCs w:val="21"/>
              </w:rPr>
              <w:t>皮质转椅</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154</w:t>
            </w:r>
          </w:p>
        </w:tc>
        <w:tc>
          <w:tcPr>
            <w:tcW w:w="1526" w:type="dxa"/>
            <w:vAlign w:val="center"/>
          </w:tcPr>
          <w:p>
            <w:pPr>
              <w:widowControl/>
              <w:jc w:val="left"/>
              <w:textAlignment w:val="center"/>
              <w:rPr>
                <w:rFonts w:ascii="宋体" w:hAnsi="宋体" w:cs="宋体"/>
                <w:szCs w:val="21"/>
              </w:rPr>
            </w:pPr>
            <w:r>
              <w:rPr>
                <w:rFonts w:hint="eastAsia" w:ascii="宋体" w:hAnsi="宋体" w:cs="宋体"/>
                <w:szCs w:val="21"/>
              </w:rPr>
              <w:t>移动书写板</w:t>
            </w:r>
          </w:p>
        </w:tc>
        <w:tc>
          <w:tcPr>
            <w:tcW w:w="5670" w:type="dxa"/>
          </w:tcPr>
          <w:p>
            <w:pPr>
              <w:rPr>
                <w:rFonts w:ascii="宋体" w:hAnsi="宋体" w:cs="宋体"/>
                <w:szCs w:val="21"/>
              </w:rPr>
            </w:pPr>
            <w:r>
              <w:rPr>
                <w:rFonts w:hint="eastAsia" w:ascii="宋体" w:hAnsi="宋体" w:cs="宋体"/>
                <w:szCs w:val="21"/>
              </w:rPr>
              <w:t>尺寸：120*90cm，可翻转，有磁性</w:t>
            </w:r>
          </w:p>
        </w:tc>
        <w:tc>
          <w:tcPr>
            <w:tcW w:w="91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155</w:t>
            </w:r>
          </w:p>
        </w:tc>
        <w:tc>
          <w:tcPr>
            <w:tcW w:w="152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3D扫描仪</w:t>
            </w:r>
          </w:p>
        </w:tc>
        <w:tc>
          <w:tcPr>
            <w:tcW w:w="5670" w:type="dxa"/>
            <w:vAlign w:val="center"/>
          </w:tcPr>
          <w:p>
            <w:pPr>
              <w:rPr>
                <w:rFonts w:ascii="宋体" w:hAnsi="宋体" w:cs="宋体"/>
                <w:szCs w:val="21"/>
              </w:rPr>
            </w:pPr>
            <w:r>
              <w:rPr>
                <w:rFonts w:hint="eastAsia" w:ascii="宋体" w:hAnsi="宋体" w:cs="宋体"/>
                <w:szCs w:val="21"/>
              </w:rPr>
              <w:t>技术原理：红外微结构光双深度相机模组；</w:t>
            </w:r>
          </w:p>
          <w:p>
            <w:pPr>
              <w:rPr>
                <w:rFonts w:ascii="宋体" w:hAnsi="宋体" w:cs="宋体"/>
                <w:szCs w:val="21"/>
              </w:rPr>
            </w:pPr>
            <w:r>
              <w:rPr>
                <w:rFonts w:hint="eastAsia" w:ascii="宋体" w:hAnsi="宋体" w:cs="宋体"/>
                <w:szCs w:val="21"/>
              </w:rPr>
              <w:t>单帧精度：0.05 mm；</w:t>
            </w:r>
          </w:p>
          <w:p>
            <w:pPr>
              <w:rPr>
                <w:rFonts w:ascii="宋体" w:hAnsi="宋体" w:cs="宋体"/>
                <w:szCs w:val="21"/>
              </w:rPr>
            </w:pPr>
            <w:r>
              <w:rPr>
                <w:rFonts w:hint="eastAsia" w:ascii="宋体" w:hAnsi="宋体" w:cs="宋体"/>
                <w:szCs w:val="21"/>
              </w:rPr>
              <w:t>最小点距：0.05 mm；</w:t>
            </w:r>
          </w:p>
          <w:p>
            <w:pPr>
              <w:rPr>
                <w:rFonts w:ascii="宋体" w:hAnsi="宋体" w:cs="宋体"/>
                <w:szCs w:val="21"/>
              </w:rPr>
            </w:pPr>
            <w:r>
              <w:rPr>
                <w:rFonts w:hint="eastAsia" w:ascii="宋体" w:hAnsi="宋体" w:cs="宋体"/>
                <w:szCs w:val="21"/>
              </w:rPr>
              <w:t>单帧扫描范围（最近）：28 x 53 at 100 mm；</w:t>
            </w:r>
          </w:p>
          <w:p>
            <w:pPr>
              <w:rPr>
                <w:rFonts w:ascii="宋体" w:hAnsi="宋体" w:cs="宋体"/>
                <w:szCs w:val="21"/>
              </w:rPr>
            </w:pPr>
            <w:r>
              <w:rPr>
                <w:rFonts w:hint="eastAsia" w:ascii="宋体" w:hAnsi="宋体" w:cs="宋体"/>
                <w:szCs w:val="21"/>
              </w:rPr>
              <w:t>单帧扫描范围（最远）：975 x 775 at 1000 mm；</w:t>
            </w:r>
          </w:p>
          <w:p>
            <w:pPr>
              <w:rPr>
                <w:rFonts w:ascii="宋体" w:hAnsi="宋体" w:cs="宋体"/>
                <w:szCs w:val="21"/>
              </w:rPr>
            </w:pPr>
            <w:r>
              <w:rPr>
                <w:rFonts w:hint="eastAsia" w:ascii="宋体" w:hAnsi="宋体" w:cs="宋体"/>
                <w:szCs w:val="21"/>
              </w:rPr>
              <w:t>扫描模式：单次拍照、连续扫描模式；</w:t>
            </w:r>
          </w:p>
          <w:p>
            <w:pPr>
              <w:rPr>
                <w:rFonts w:ascii="宋体" w:hAnsi="宋体" w:cs="宋体"/>
                <w:szCs w:val="21"/>
              </w:rPr>
            </w:pPr>
            <w:r>
              <w:rPr>
                <w:rFonts w:hint="eastAsia" w:ascii="宋体" w:hAnsi="宋体" w:cs="宋体"/>
                <w:szCs w:val="21"/>
              </w:rPr>
              <w:t>扫描帧率：15 fps；</w:t>
            </w:r>
          </w:p>
          <w:p>
            <w:pPr>
              <w:rPr>
                <w:rFonts w:ascii="宋体" w:hAnsi="宋体" w:cs="宋体"/>
                <w:szCs w:val="21"/>
              </w:rPr>
            </w:pPr>
            <w:r>
              <w:rPr>
                <w:rFonts w:hint="eastAsia" w:ascii="宋体" w:hAnsi="宋体" w:cs="宋体"/>
                <w:szCs w:val="21"/>
              </w:rPr>
              <w:t>最小扫描尺寸：10 x 10 x 10 mm；</w:t>
            </w:r>
          </w:p>
          <w:p>
            <w:pPr>
              <w:rPr>
                <w:rFonts w:ascii="宋体" w:hAnsi="宋体" w:cs="宋体"/>
                <w:szCs w:val="21"/>
              </w:rPr>
            </w:pPr>
            <w:r>
              <w:rPr>
                <w:rFonts w:hint="eastAsia" w:ascii="宋体" w:hAnsi="宋体" w:cs="宋体"/>
                <w:szCs w:val="21"/>
              </w:rPr>
              <w:t>最大扫描尺寸：4000 x 4000 x 4000 mm；</w:t>
            </w:r>
          </w:p>
          <w:p>
            <w:pPr>
              <w:rPr>
                <w:rFonts w:ascii="宋体" w:hAnsi="宋体" w:cs="宋体"/>
                <w:szCs w:val="21"/>
              </w:rPr>
            </w:pPr>
            <w:r>
              <w:rPr>
                <w:rFonts w:hint="eastAsia" w:ascii="宋体" w:hAnsi="宋体" w:cs="宋体"/>
                <w:szCs w:val="21"/>
              </w:rPr>
              <w:t>工作距离：100 - 1000 mm；</w:t>
            </w:r>
          </w:p>
          <w:p>
            <w:pPr>
              <w:rPr>
                <w:rFonts w:ascii="宋体" w:hAnsi="宋体" w:cs="宋体"/>
                <w:szCs w:val="21"/>
              </w:rPr>
            </w:pPr>
            <w:r>
              <w:rPr>
                <w:rFonts w:hint="eastAsia" w:ascii="宋体" w:hAnsi="宋体" w:cs="宋体"/>
                <w:szCs w:val="21"/>
              </w:rPr>
              <w:t>显示屏：6 英寸 2k AMOLED 触摸屏；</w:t>
            </w:r>
          </w:p>
          <w:p>
            <w:pPr>
              <w:rPr>
                <w:rFonts w:ascii="宋体" w:hAnsi="宋体" w:cs="宋体"/>
                <w:szCs w:val="21"/>
              </w:rPr>
            </w:pPr>
            <w:r>
              <w:rPr>
                <w:rFonts w:hint="eastAsia" w:ascii="宋体" w:hAnsi="宋体" w:cs="宋体"/>
                <w:szCs w:val="21"/>
              </w:rPr>
              <w:t>补光灯：红外补光灯、LED补光灯；</w:t>
            </w:r>
          </w:p>
          <w:p>
            <w:pPr>
              <w:rPr>
                <w:rFonts w:ascii="宋体" w:hAnsi="宋体" w:cs="宋体"/>
                <w:szCs w:val="21"/>
              </w:rPr>
            </w:pPr>
            <w:r>
              <w:rPr>
                <w:rFonts w:hint="eastAsia" w:ascii="宋体" w:hAnsi="宋体" w:cs="宋体"/>
                <w:szCs w:val="21"/>
              </w:rPr>
              <w:t>光源：一级红外光；</w:t>
            </w:r>
          </w:p>
          <w:p>
            <w:pPr>
              <w:rPr>
                <w:rFonts w:ascii="宋体" w:hAnsi="宋体" w:cs="宋体"/>
                <w:szCs w:val="21"/>
              </w:rPr>
            </w:pPr>
            <w:r>
              <w:rPr>
                <w:rFonts w:hint="eastAsia" w:ascii="宋体" w:hAnsi="宋体" w:cs="宋体"/>
                <w:szCs w:val="21"/>
              </w:rPr>
              <w:t>存储：16 GB  DDR4内存；</w:t>
            </w:r>
          </w:p>
          <w:p>
            <w:pPr>
              <w:rPr>
                <w:rFonts w:ascii="宋体" w:hAnsi="宋体" w:cs="宋体"/>
                <w:szCs w:val="21"/>
              </w:rPr>
            </w:pPr>
            <w:r>
              <w:rPr>
                <w:rFonts w:hint="eastAsia" w:ascii="宋体" w:hAnsi="宋体" w:cs="宋体"/>
                <w:szCs w:val="21"/>
              </w:rPr>
              <w:t>RGB相机分辨率：4800 万像素；</w:t>
            </w:r>
          </w:p>
          <w:p>
            <w:pPr>
              <w:rPr>
                <w:rFonts w:ascii="宋体" w:hAnsi="宋体" w:cs="宋体"/>
                <w:color w:val="000000"/>
                <w:kern w:val="0"/>
                <w:szCs w:val="21"/>
              </w:rPr>
            </w:pPr>
            <w:r>
              <w:rPr>
                <w:rFonts w:hint="eastAsia" w:ascii="宋体" w:hAnsi="宋体" w:cs="宋体"/>
                <w:szCs w:val="21"/>
              </w:rPr>
              <w:t>电池容量：5000 mAh、 2 小时持续扫描续航；</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156</w:t>
            </w:r>
          </w:p>
        </w:tc>
        <w:tc>
          <w:tcPr>
            <w:tcW w:w="1526" w:type="dxa"/>
            <w:vAlign w:val="center"/>
          </w:tcPr>
          <w:p>
            <w:pPr>
              <w:rPr>
                <w:rFonts w:ascii="宋体" w:hAnsi="宋体" w:cs="宋体"/>
                <w:szCs w:val="21"/>
              </w:rPr>
            </w:pPr>
            <w:r>
              <w:rPr>
                <w:rFonts w:hint="eastAsia" w:ascii="宋体" w:hAnsi="宋体" w:cs="宋体"/>
                <w:szCs w:val="21"/>
              </w:rPr>
              <w:t>光固化清洗一体机</w:t>
            </w:r>
          </w:p>
        </w:tc>
        <w:tc>
          <w:tcPr>
            <w:tcW w:w="5670" w:type="dxa"/>
            <w:vAlign w:val="center"/>
          </w:tcPr>
          <w:p>
            <w:pPr>
              <w:rPr>
                <w:rFonts w:ascii="宋体" w:hAnsi="宋体" w:cs="宋体"/>
                <w:szCs w:val="21"/>
              </w:rPr>
            </w:pPr>
            <w:r>
              <w:rPr>
                <w:rFonts w:hint="eastAsia" w:ascii="宋体" w:hAnsi="宋体" w:cs="宋体"/>
                <w:szCs w:val="21"/>
              </w:rPr>
              <w:t>大尺寸清洗固化同频、同时操作；</w:t>
            </w:r>
            <w:r>
              <w:rPr>
                <w:rFonts w:hint="eastAsia" w:ascii="宋体" w:hAnsi="宋体" w:cs="宋体"/>
                <w:szCs w:val="21"/>
              </w:rPr>
              <w:br w:type="textWrapping"/>
            </w:r>
            <w:r>
              <w:rPr>
                <w:rFonts w:hint="eastAsia" w:ascii="宋体" w:hAnsi="宋体" w:cs="宋体"/>
                <w:szCs w:val="21"/>
              </w:rPr>
              <w:t>45度双灯条 、菲镜设计、360度转盘立体固化；</w:t>
            </w:r>
            <w:r>
              <w:rPr>
                <w:rFonts w:hint="eastAsia" w:ascii="宋体" w:hAnsi="宋体" w:cs="宋体"/>
                <w:szCs w:val="21"/>
              </w:rPr>
              <w:br w:type="textWrapping"/>
            </w:r>
            <w:r>
              <w:rPr>
                <w:rFonts w:hint="eastAsia" w:ascii="宋体" w:hAnsi="宋体" w:cs="宋体"/>
                <w:szCs w:val="21"/>
              </w:rPr>
              <w:t>抗UV透明遮光罩、大容量密封设计清洗桶强力冲洗；</w:t>
            </w:r>
          </w:p>
          <w:p>
            <w:pPr>
              <w:rPr>
                <w:rFonts w:ascii="宋体" w:hAnsi="宋体" w:cs="宋体"/>
                <w:szCs w:val="21"/>
              </w:rPr>
            </w:pPr>
            <w:r>
              <w:rPr>
                <w:rFonts w:hint="eastAsia" w:ascii="宋体" w:hAnsi="宋体" w:cs="宋体"/>
                <w:szCs w:val="21"/>
              </w:rPr>
              <w:t>清洗尺寸：201*124*255mm</w:t>
            </w:r>
          </w:p>
          <w:p>
            <w:pPr>
              <w:rPr>
                <w:rFonts w:ascii="宋体" w:hAnsi="宋体" w:cs="宋体"/>
                <w:szCs w:val="21"/>
              </w:rPr>
            </w:pPr>
            <w:r>
              <w:rPr>
                <w:rFonts w:hint="eastAsia" w:ascii="宋体" w:hAnsi="宋体" w:cs="宋体"/>
                <w:szCs w:val="21"/>
              </w:rPr>
              <w:t>固化尺寸：200*260mm</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157</w:t>
            </w:r>
          </w:p>
        </w:tc>
        <w:tc>
          <w:tcPr>
            <w:tcW w:w="1526"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光固化3d打印机</w:t>
            </w:r>
          </w:p>
        </w:tc>
        <w:tc>
          <w:tcPr>
            <w:tcW w:w="5670" w:type="dxa"/>
            <w:vAlign w:val="center"/>
          </w:tcPr>
          <w:p>
            <w:pPr>
              <w:widowControl/>
              <w:textAlignment w:val="center"/>
              <w:rPr>
                <w:rFonts w:ascii="宋体" w:hAnsi="宋体" w:cs="宋体"/>
                <w:szCs w:val="21"/>
              </w:rPr>
            </w:pPr>
            <w:r>
              <w:rPr>
                <w:rFonts w:hint="eastAsia" w:ascii="宋体" w:hAnsi="宋体" w:cs="宋体"/>
                <w:szCs w:val="21"/>
              </w:rPr>
              <w:t>10英寸超清12K单色液晶屏、150mm/H打印速度；</w:t>
            </w:r>
            <w:r>
              <w:rPr>
                <w:rFonts w:hint="eastAsia" w:ascii="宋体" w:hAnsi="宋体" w:cs="宋体"/>
                <w:szCs w:val="21"/>
              </w:rPr>
              <w:br w:type="textWrapping"/>
            </w:r>
            <w:r>
              <w:rPr>
                <w:rFonts w:hint="eastAsia" w:ascii="宋体" w:hAnsi="宋体" w:cs="宋体"/>
                <w:szCs w:val="21"/>
              </w:rPr>
              <w:t>全新COB+折射光源方案、镭雕构建板；</w:t>
            </w:r>
            <w:r>
              <w:rPr>
                <w:rFonts w:hint="eastAsia" w:ascii="宋体" w:hAnsi="宋体" w:cs="宋体"/>
                <w:szCs w:val="21"/>
              </w:rPr>
              <w:br w:type="textWrapping"/>
            </w:r>
            <w:r>
              <w:rPr>
                <w:rFonts w:hint="eastAsia" w:ascii="宋体" w:hAnsi="宋体" w:cs="宋体"/>
                <w:szCs w:val="21"/>
              </w:rPr>
              <w:t>一体式滚珠丝杆+双导轨Z轴、WiFi传输；</w:t>
            </w:r>
            <w:r>
              <w:rPr>
                <w:rFonts w:hint="eastAsia" w:ascii="宋体" w:hAnsi="宋体" w:cs="宋体"/>
                <w:szCs w:val="21"/>
              </w:rPr>
              <w:br w:type="textWrapping"/>
            </w:r>
            <w:r>
              <w:rPr>
                <w:rFonts w:hint="eastAsia" w:ascii="宋体" w:hAnsi="宋体" w:cs="宋体"/>
                <w:szCs w:val="21"/>
              </w:rPr>
              <w:t>linux系统设计方案、高清IPS触控电容屏；</w:t>
            </w:r>
          </w:p>
          <w:p>
            <w:pPr>
              <w:widowControl/>
              <w:textAlignment w:val="center"/>
              <w:rPr>
                <w:rFonts w:ascii="宋体" w:hAnsi="宋体" w:cs="宋体"/>
                <w:szCs w:val="21"/>
              </w:rPr>
            </w:pPr>
            <w:r>
              <w:rPr>
                <w:rFonts w:hint="eastAsia" w:ascii="宋体" w:hAnsi="宋体" w:cs="宋体"/>
                <w:szCs w:val="21"/>
              </w:rPr>
              <w:t>打印尺寸：218.88*122.88*260mm</w:t>
            </w:r>
          </w:p>
        </w:tc>
        <w:tc>
          <w:tcPr>
            <w:tcW w:w="915" w:type="dxa"/>
            <w:vAlign w:val="center"/>
          </w:tcPr>
          <w:p>
            <w:pPr>
              <w:widowControl/>
              <w:jc w:val="center"/>
              <w:textAlignment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158</w:t>
            </w:r>
          </w:p>
        </w:tc>
        <w:tc>
          <w:tcPr>
            <w:tcW w:w="1526" w:type="dxa"/>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户外电源</w:t>
            </w:r>
          </w:p>
        </w:tc>
        <w:tc>
          <w:tcPr>
            <w:tcW w:w="5670" w:type="dxa"/>
            <w:vAlign w:val="center"/>
          </w:tcPr>
          <w:p>
            <w:pPr>
              <w:widowControl/>
              <w:textAlignment w:val="center"/>
              <w:rPr>
                <w:rFonts w:ascii="宋体" w:hAnsi="宋体" w:cs="宋体"/>
                <w:szCs w:val="21"/>
              </w:rPr>
            </w:pPr>
            <w:r>
              <w:rPr>
                <w:rFonts w:hint="eastAsia" w:ascii="宋体" w:hAnsi="宋体" w:cs="宋体"/>
                <w:szCs w:val="21"/>
              </w:rPr>
              <w:t>电池类型：磷酸铁锂电池</w:t>
            </w:r>
          </w:p>
          <w:p>
            <w:pPr>
              <w:widowControl/>
              <w:textAlignment w:val="center"/>
              <w:rPr>
                <w:rFonts w:ascii="宋体" w:hAnsi="宋体" w:cs="宋体"/>
                <w:szCs w:val="21"/>
              </w:rPr>
            </w:pPr>
            <w:r>
              <w:rPr>
                <w:rFonts w:hint="eastAsia" w:ascii="宋体" w:hAnsi="宋体" w:cs="宋体"/>
                <w:szCs w:val="21"/>
              </w:rPr>
              <w:t>充电模式：直插充电 </w:t>
            </w:r>
          </w:p>
          <w:p>
            <w:pPr>
              <w:widowControl/>
              <w:textAlignment w:val="center"/>
              <w:rPr>
                <w:rFonts w:ascii="宋体" w:hAnsi="宋体" w:cs="宋体"/>
                <w:szCs w:val="21"/>
              </w:rPr>
            </w:pPr>
            <w:r>
              <w:rPr>
                <w:rFonts w:hint="eastAsia" w:ascii="宋体" w:hAnsi="宋体" w:cs="宋体"/>
                <w:szCs w:val="21"/>
              </w:rPr>
              <w:t>最大输出电源：220V</w:t>
            </w:r>
          </w:p>
          <w:p>
            <w:pPr>
              <w:widowControl/>
              <w:textAlignment w:val="center"/>
              <w:rPr>
                <w:rFonts w:ascii="宋体" w:hAnsi="宋体" w:cs="宋体"/>
                <w:szCs w:val="21"/>
              </w:rPr>
            </w:pPr>
            <w:r>
              <w:rPr>
                <w:rFonts w:hint="eastAsia" w:ascii="宋体" w:hAnsi="宋体" w:cs="宋体"/>
                <w:szCs w:val="21"/>
              </w:rPr>
              <w:t>外壳材质：PC+ABS V0阻燃</w:t>
            </w:r>
          </w:p>
          <w:p>
            <w:pPr>
              <w:widowControl/>
              <w:textAlignment w:val="center"/>
              <w:rPr>
                <w:rFonts w:ascii="宋体" w:hAnsi="宋体" w:cs="宋体"/>
                <w:szCs w:val="21"/>
              </w:rPr>
            </w:pPr>
            <w:r>
              <w:rPr>
                <w:rFonts w:hint="eastAsia" w:ascii="宋体" w:hAnsi="宋体" w:cs="宋体"/>
                <w:szCs w:val="21"/>
              </w:rPr>
              <w:t>电芯类型：圆柱状铝壳</w:t>
            </w:r>
          </w:p>
          <w:p>
            <w:pPr>
              <w:widowControl/>
              <w:textAlignment w:val="center"/>
              <w:rPr>
                <w:rFonts w:ascii="宋体" w:hAnsi="宋体" w:cs="宋体"/>
                <w:szCs w:val="21"/>
              </w:rPr>
            </w:pPr>
            <w:r>
              <w:rPr>
                <w:rFonts w:hint="eastAsia" w:ascii="宋体" w:hAnsi="宋体" w:cs="宋体"/>
                <w:szCs w:val="21"/>
              </w:rPr>
              <w:t>电池容量：320000mAh</w:t>
            </w:r>
          </w:p>
          <w:p>
            <w:pPr>
              <w:widowControl/>
              <w:textAlignment w:val="center"/>
              <w:rPr>
                <w:rFonts w:ascii="宋体" w:hAnsi="宋体" w:cs="宋体"/>
                <w:szCs w:val="21"/>
                <w:shd w:val="clear" w:color="auto" w:fill="FFFFFF"/>
              </w:rPr>
            </w:pPr>
            <w:r>
              <w:rPr>
                <w:rFonts w:hint="eastAsia" w:ascii="宋体" w:hAnsi="宋体" w:cs="宋体"/>
                <w:szCs w:val="21"/>
              </w:rPr>
              <w:t>最大输出功率：1200W</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szCs w:val="21"/>
              </w:rPr>
              <w:t>159</w:t>
            </w:r>
          </w:p>
        </w:tc>
        <w:tc>
          <w:tcPr>
            <w:tcW w:w="1526" w:type="dxa"/>
            <w:vAlign w:val="center"/>
          </w:tcPr>
          <w:p>
            <w:pPr>
              <w:widowControl/>
              <w:textAlignment w:val="center"/>
              <w:rPr>
                <w:rFonts w:ascii="宋体" w:hAnsi="宋体" w:cs="宋体"/>
                <w:szCs w:val="21"/>
              </w:rPr>
            </w:pPr>
            <w:r>
              <w:rPr>
                <w:rFonts w:hint="eastAsia" w:ascii="宋体" w:hAnsi="宋体" w:cs="宋体"/>
                <w:szCs w:val="21"/>
              </w:rPr>
              <w:t>实验交流论坛系统美化升级</w:t>
            </w:r>
          </w:p>
        </w:tc>
        <w:tc>
          <w:tcPr>
            <w:tcW w:w="5670" w:type="dxa"/>
            <w:vAlign w:val="center"/>
          </w:tcPr>
          <w:p>
            <w:pPr>
              <w:widowControl/>
              <w:textAlignment w:val="center"/>
              <w:rPr>
                <w:rFonts w:ascii="宋体" w:hAnsi="宋体" w:cs="宋体"/>
                <w:szCs w:val="21"/>
              </w:rPr>
            </w:pPr>
            <w:r>
              <w:rPr>
                <w:rFonts w:hint="eastAsia" w:ascii="宋体" w:hAnsi="宋体" w:cs="宋体"/>
                <w:szCs w:val="21"/>
              </w:rPr>
              <w:t>在学校原有的实验交流论坛系统上做美化升级，要求如下：</w:t>
            </w:r>
          </w:p>
          <w:p>
            <w:pPr>
              <w:widowControl/>
              <w:textAlignment w:val="center"/>
              <w:rPr>
                <w:rFonts w:ascii="宋体" w:hAnsi="宋体" w:cs="宋体"/>
                <w:szCs w:val="21"/>
              </w:rPr>
            </w:pPr>
            <w:r>
              <w:rPr>
                <w:rFonts w:hint="eastAsia" w:ascii="宋体" w:hAnsi="宋体" w:cs="宋体"/>
                <w:szCs w:val="21"/>
              </w:rPr>
              <w:t>一、论坛包括首页、板块主题、搜索、通知、收藏、互动中心、用户信息管理等主要模块。</w:t>
            </w:r>
          </w:p>
          <w:p>
            <w:pPr>
              <w:widowControl/>
              <w:textAlignment w:val="center"/>
              <w:rPr>
                <w:rFonts w:ascii="宋体" w:hAnsi="宋体" w:cs="宋体"/>
                <w:szCs w:val="21"/>
              </w:rPr>
            </w:pPr>
            <w:r>
              <w:rPr>
                <w:rFonts w:hint="eastAsia" w:ascii="宋体" w:hAnsi="宋体" w:cs="宋体"/>
                <w:szCs w:val="21"/>
              </w:rPr>
              <w:t>二、首页模块</w:t>
            </w:r>
          </w:p>
          <w:p>
            <w:pPr>
              <w:widowControl/>
              <w:textAlignment w:val="center"/>
              <w:rPr>
                <w:rFonts w:ascii="宋体" w:hAnsi="宋体" w:cs="宋体"/>
                <w:szCs w:val="21"/>
              </w:rPr>
            </w:pPr>
            <w:r>
              <w:rPr>
                <w:rFonts w:hint="eastAsia" w:ascii="宋体" w:hAnsi="宋体" w:cs="宋体"/>
                <w:szCs w:val="21"/>
              </w:rPr>
              <w:t>1.首页展示今日发帖个数、昨日发帖个数、主题个数、帖子个数、用户个数等信息。</w:t>
            </w:r>
          </w:p>
          <w:p>
            <w:pPr>
              <w:widowControl/>
              <w:textAlignment w:val="center"/>
              <w:rPr>
                <w:rFonts w:ascii="宋体" w:hAnsi="宋体" w:cs="宋体"/>
                <w:szCs w:val="21"/>
              </w:rPr>
            </w:pPr>
            <w:r>
              <w:rPr>
                <w:rFonts w:hint="eastAsia" w:ascii="宋体" w:hAnsi="宋体" w:cs="宋体"/>
                <w:szCs w:val="21"/>
              </w:rPr>
              <w:t>2.首页可以选择风格展示，分为bbsmax经典风格、默认风格、手机风格。</w:t>
            </w:r>
          </w:p>
          <w:p>
            <w:pPr>
              <w:widowControl/>
              <w:textAlignment w:val="center"/>
              <w:rPr>
                <w:rFonts w:ascii="宋体" w:hAnsi="宋体" w:cs="宋体"/>
                <w:szCs w:val="21"/>
              </w:rPr>
            </w:pPr>
            <w:r>
              <w:rPr>
                <w:rFonts w:hint="eastAsia" w:ascii="宋体" w:hAnsi="宋体" w:cs="宋体"/>
                <w:szCs w:val="21"/>
              </w:rPr>
              <w:t>3.首页展示通知公告。</w:t>
            </w:r>
          </w:p>
          <w:p>
            <w:pPr>
              <w:widowControl/>
              <w:textAlignment w:val="center"/>
              <w:rPr>
                <w:rFonts w:ascii="宋体" w:hAnsi="宋体" w:cs="宋体"/>
                <w:szCs w:val="21"/>
              </w:rPr>
            </w:pPr>
            <w:r>
              <w:rPr>
                <w:rFonts w:hint="eastAsia" w:ascii="宋体" w:hAnsi="宋体" w:cs="宋体"/>
                <w:szCs w:val="21"/>
              </w:rPr>
              <w:t>4.根据板块分类展示各板块主题。</w:t>
            </w:r>
          </w:p>
          <w:p>
            <w:pPr>
              <w:widowControl/>
              <w:textAlignment w:val="center"/>
              <w:rPr>
                <w:rFonts w:ascii="宋体" w:hAnsi="宋体" w:cs="宋体"/>
                <w:szCs w:val="21"/>
              </w:rPr>
            </w:pPr>
            <w:r>
              <w:rPr>
                <w:rFonts w:hint="eastAsia" w:ascii="宋体" w:hAnsi="宋体" w:cs="宋体"/>
                <w:szCs w:val="21"/>
              </w:rPr>
              <w:t>（1）板块显示主题个数，贴数，最后发表时间。</w:t>
            </w:r>
          </w:p>
          <w:p>
            <w:pPr>
              <w:widowControl/>
              <w:textAlignment w:val="center"/>
              <w:rPr>
                <w:rFonts w:ascii="宋体" w:hAnsi="宋体" w:cs="宋体"/>
                <w:szCs w:val="21"/>
              </w:rPr>
            </w:pPr>
            <w:r>
              <w:rPr>
                <w:rFonts w:hint="eastAsia" w:ascii="宋体" w:hAnsi="宋体" w:cs="宋体"/>
                <w:szCs w:val="21"/>
              </w:rPr>
              <w:t>（2）板块下展示帖子列表，进行帖子查看、发帖、以及版主管理等信息。</w:t>
            </w:r>
          </w:p>
          <w:p>
            <w:pPr>
              <w:widowControl/>
              <w:textAlignment w:val="center"/>
              <w:rPr>
                <w:rFonts w:ascii="宋体" w:hAnsi="宋体" w:cs="宋体"/>
                <w:szCs w:val="21"/>
              </w:rPr>
            </w:pPr>
            <w:r>
              <w:rPr>
                <w:rFonts w:hint="eastAsia" w:ascii="宋体" w:hAnsi="宋体" w:cs="宋体"/>
                <w:szCs w:val="21"/>
              </w:rPr>
              <w:t>5.可以在首页根据模块名称检索模块。</w:t>
            </w:r>
          </w:p>
          <w:p>
            <w:pPr>
              <w:widowControl/>
              <w:textAlignment w:val="center"/>
              <w:rPr>
                <w:rFonts w:ascii="宋体" w:hAnsi="宋体" w:cs="宋体"/>
                <w:szCs w:val="21"/>
              </w:rPr>
            </w:pPr>
            <w:r>
              <w:rPr>
                <w:rFonts w:hint="eastAsia" w:ascii="宋体" w:hAnsi="宋体" w:cs="宋体"/>
                <w:szCs w:val="21"/>
              </w:rPr>
              <w:t>6.首页展示“我的信息”、最新帖子、热门帖子、精华帖子、本周发帖明星。</w:t>
            </w:r>
          </w:p>
          <w:p>
            <w:pPr>
              <w:widowControl/>
              <w:textAlignment w:val="center"/>
              <w:rPr>
                <w:rFonts w:ascii="宋体" w:hAnsi="宋体" w:cs="宋体"/>
                <w:szCs w:val="21"/>
              </w:rPr>
            </w:pPr>
            <w:r>
              <w:rPr>
                <w:rFonts w:hint="eastAsia" w:ascii="宋体" w:hAnsi="宋体" w:cs="宋体"/>
                <w:szCs w:val="21"/>
              </w:rPr>
              <w:t>7.我的信息展示登陆人名称，头像、头衔、主题发帖个数、金钱值、威望值、可链接到我发布的主题，我参与的主题。</w:t>
            </w:r>
          </w:p>
          <w:p>
            <w:pPr>
              <w:widowControl/>
              <w:textAlignment w:val="center"/>
              <w:rPr>
                <w:rFonts w:ascii="宋体" w:hAnsi="宋体" w:cs="宋体"/>
                <w:szCs w:val="21"/>
              </w:rPr>
            </w:pPr>
            <w:r>
              <w:rPr>
                <w:rFonts w:hint="eastAsia" w:ascii="宋体" w:hAnsi="宋体" w:cs="宋体"/>
                <w:szCs w:val="21"/>
              </w:rPr>
              <w:t>三、板块主题管理</w:t>
            </w:r>
          </w:p>
          <w:p>
            <w:pPr>
              <w:widowControl/>
              <w:textAlignment w:val="center"/>
              <w:rPr>
                <w:rFonts w:ascii="宋体" w:hAnsi="宋体" w:cs="宋体"/>
                <w:szCs w:val="21"/>
              </w:rPr>
            </w:pPr>
            <w:r>
              <w:rPr>
                <w:rFonts w:hint="eastAsia" w:ascii="宋体" w:hAnsi="宋体" w:cs="宋体"/>
                <w:szCs w:val="21"/>
              </w:rPr>
              <w:t>1.展示公告。</w:t>
            </w:r>
          </w:p>
          <w:p>
            <w:pPr>
              <w:widowControl/>
              <w:textAlignment w:val="center"/>
              <w:rPr>
                <w:rFonts w:ascii="宋体" w:hAnsi="宋体" w:cs="宋体"/>
                <w:szCs w:val="21"/>
              </w:rPr>
            </w:pPr>
            <w:r>
              <w:rPr>
                <w:rFonts w:hint="eastAsia" w:ascii="宋体" w:hAnsi="宋体" w:cs="宋体"/>
                <w:szCs w:val="21"/>
              </w:rPr>
              <w:t>2.板块内显示帖子列表，具体内容：帖子图标、名称、发表时间、回复/查看个数、最后更新时间。根据发帖类型查看（主题、投票、提问、辩论）</w:t>
            </w:r>
          </w:p>
          <w:p>
            <w:pPr>
              <w:widowControl/>
              <w:textAlignment w:val="center"/>
              <w:rPr>
                <w:rFonts w:ascii="宋体" w:hAnsi="宋体" w:cs="宋体"/>
                <w:szCs w:val="21"/>
              </w:rPr>
            </w:pPr>
            <w:r>
              <w:rPr>
                <w:rFonts w:hint="eastAsia" w:ascii="宋体" w:hAnsi="宋体" w:cs="宋体"/>
                <w:szCs w:val="21"/>
              </w:rPr>
              <w:t>3.发新帖（类型分为主题、投票、提问、辩论）</w:t>
            </w:r>
          </w:p>
          <w:p>
            <w:pPr>
              <w:widowControl/>
              <w:textAlignment w:val="center"/>
              <w:rPr>
                <w:rFonts w:ascii="宋体" w:hAnsi="宋体" w:cs="宋体"/>
                <w:szCs w:val="21"/>
              </w:rPr>
            </w:pPr>
            <w:r>
              <w:rPr>
                <w:rFonts w:hint="eastAsia" w:ascii="宋体" w:hAnsi="宋体" w:cs="宋体"/>
                <w:szCs w:val="21"/>
              </w:rPr>
              <w:t xml:space="preserve">   发帖页面展示：图标、标题、帖子内容（内容可文字，附件，图片，视频）。</w:t>
            </w:r>
          </w:p>
          <w:p>
            <w:pPr>
              <w:widowControl/>
              <w:textAlignment w:val="center"/>
              <w:rPr>
                <w:rFonts w:ascii="宋体" w:hAnsi="宋体" w:cs="宋体"/>
                <w:szCs w:val="21"/>
              </w:rPr>
            </w:pPr>
            <w:r>
              <w:rPr>
                <w:rFonts w:hint="eastAsia" w:ascii="宋体" w:hAnsi="宋体" w:cs="宋体"/>
                <w:szCs w:val="21"/>
              </w:rPr>
              <w:t>4.版主管理（包含回收主题、删除主题、移动主题、设置锁定、高亮显示、设置置顶、提升主题、自动沉贴、设置精华、鉴定主题）。</w:t>
            </w:r>
          </w:p>
          <w:p>
            <w:pPr>
              <w:widowControl/>
              <w:textAlignment w:val="center"/>
              <w:rPr>
                <w:rFonts w:ascii="宋体" w:hAnsi="宋体" w:cs="宋体"/>
                <w:szCs w:val="21"/>
              </w:rPr>
            </w:pPr>
            <w:r>
              <w:rPr>
                <w:rFonts w:hint="eastAsia" w:ascii="宋体" w:hAnsi="宋体" w:cs="宋体"/>
                <w:szCs w:val="21"/>
              </w:rPr>
              <w:t>5.快速发布主题</w:t>
            </w:r>
          </w:p>
          <w:p>
            <w:pPr>
              <w:widowControl/>
              <w:textAlignment w:val="center"/>
              <w:rPr>
                <w:rFonts w:ascii="宋体" w:hAnsi="宋体" w:cs="宋体"/>
                <w:szCs w:val="21"/>
              </w:rPr>
            </w:pPr>
            <w:r>
              <w:rPr>
                <w:rFonts w:hint="eastAsia" w:ascii="宋体" w:hAnsi="宋体" w:cs="宋体"/>
                <w:szCs w:val="21"/>
              </w:rPr>
              <w:t>方便快捷，不用打开新页面，直接在原界面发布，但只能发布文字、图片、超链接、引用、表情。</w:t>
            </w:r>
          </w:p>
          <w:p>
            <w:pPr>
              <w:widowControl/>
              <w:textAlignment w:val="center"/>
              <w:rPr>
                <w:rFonts w:ascii="宋体" w:hAnsi="宋体" w:cs="宋体"/>
                <w:szCs w:val="21"/>
              </w:rPr>
            </w:pPr>
            <w:r>
              <w:rPr>
                <w:rFonts w:hint="eastAsia" w:ascii="宋体" w:hAnsi="宋体" w:cs="宋体"/>
                <w:szCs w:val="21"/>
              </w:rPr>
              <w:t>6.展示在线会员。</w:t>
            </w:r>
          </w:p>
          <w:p>
            <w:pPr>
              <w:widowControl/>
              <w:textAlignment w:val="center"/>
              <w:rPr>
                <w:rFonts w:ascii="宋体" w:hAnsi="宋体" w:cs="宋体"/>
                <w:szCs w:val="21"/>
              </w:rPr>
            </w:pPr>
            <w:r>
              <w:rPr>
                <w:rFonts w:hint="eastAsia" w:ascii="宋体" w:hAnsi="宋体" w:cs="宋体"/>
                <w:szCs w:val="21"/>
              </w:rPr>
              <w:t>三、搜索</w:t>
            </w:r>
          </w:p>
          <w:p>
            <w:pPr>
              <w:widowControl/>
              <w:textAlignment w:val="center"/>
              <w:rPr>
                <w:rFonts w:ascii="宋体" w:hAnsi="宋体" w:cs="宋体"/>
                <w:szCs w:val="21"/>
              </w:rPr>
            </w:pPr>
            <w:r>
              <w:rPr>
                <w:rFonts w:hint="eastAsia" w:ascii="宋体" w:hAnsi="宋体" w:cs="宋体"/>
                <w:szCs w:val="21"/>
              </w:rPr>
              <w:t>1.可以按主题类型搜索帖子。帖子类型包括：标题、主题内容、帖子内容、用户主题、用户帖子.可根据发布时间、板块范围（下拉展示板块选择）搜索；</w:t>
            </w:r>
          </w:p>
          <w:p>
            <w:pPr>
              <w:widowControl/>
              <w:textAlignment w:val="center"/>
              <w:rPr>
                <w:rFonts w:ascii="宋体" w:hAnsi="宋体" w:cs="宋体"/>
                <w:szCs w:val="21"/>
              </w:rPr>
            </w:pPr>
            <w:r>
              <w:rPr>
                <w:rFonts w:hint="eastAsia" w:ascii="宋体" w:hAnsi="宋体" w:cs="宋体"/>
                <w:szCs w:val="21"/>
              </w:rPr>
              <w:t>搜索的列表可选择降序或升序排列。</w:t>
            </w:r>
          </w:p>
          <w:p>
            <w:pPr>
              <w:widowControl/>
              <w:textAlignment w:val="center"/>
              <w:rPr>
                <w:rFonts w:ascii="宋体" w:hAnsi="宋体" w:cs="宋体"/>
                <w:szCs w:val="21"/>
              </w:rPr>
            </w:pPr>
            <w:r>
              <w:rPr>
                <w:rFonts w:hint="eastAsia" w:ascii="宋体" w:hAnsi="宋体" w:cs="宋体"/>
                <w:szCs w:val="21"/>
              </w:rPr>
              <w:t>2.搜索列表展示：标题、所属板块、作者/发布时间、最后更新时间、查看个数/回复个数。</w:t>
            </w:r>
          </w:p>
          <w:p>
            <w:pPr>
              <w:widowControl/>
              <w:textAlignment w:val="center"/>
              <w:rPr>
                <w:rFonts w:ascii="宋体" w:hAnsi="宋体" w:cs="宋体"/>
                <w:szCs w:val="21"/>
              </w:rPr>
            </w:pPr>
            <w:r>
              <w:rPr>
                <w:rFonts w:hint="eastAsia" w:ascii="宋体" w:hAnsi="宋体" w:cs="宋体"/>
                <w:szCs w:val="21"/>
              </w:rPr>
              <w:t>3.搜索帖子后可选择回收主题、删除主题</w:t>
            </w:r>
          </w:p>
          <w:p>
            <w:pPr>
              <w:widowControl/>
              <w:textAlignment w:val="center"/>
              <w:rPr>
                <w:rFonts w:ascii="宋体" w:hAnsi="宋体" w:cs="宋体"/>
                <w:szCs w:val="21"/>
              </w:rPr>
            </w:pPr>
            <w:r>
              <w:rPr>
                <w:rFonts w:hint="eastAsia" w:ascii="宋体" w:hAnsi="宋体" w:cs="宋体"/>
                <w:szCs w:val="21"/>
              </w:rPr>
              <w:t>四、通知</w:t>
            </w:r>
          </w:p>
          <w:p>
            <w:pPr>
              <w:widowControl/>
              <w:textAlignment w:val="center"/>
              <w:rPr>
                <w:rFonts w:ascii="宋体" w:hAnsi="宋体" w:cs="宋体"/>
                <w:szCs w:val="21"/>
              </w:rPr>
            </w:pPr>
            <w:r>
              <w:rPr>
                <w:rFonts w:hint="eastAsia" w:ascii="宋体" w:hAnsi="宋体" w:cs="宋体"/>
                <w:szCs w:val="21"/>
              </w:rPr>
              <w:t>通知界面展示：动态、道具、好友、消息、通知、主题、分享、收藏。</w:t>
            </w:r>
          </w:p>
          <w:p>
            <w:pPr>
              <w:widowControl/>
              <w:textAlignment w:val="center"/>
              <w:rPr>
                <w:rFonts w:ascii="宋体" w:hAnsi="宋体" w:cs="宋体"/>
                <w:szCs w:val="21"/>
              </w:rPr>
            </w:pPr>
            <w:r>
              <w:rPr>
                <w:rFonts w:hint="eastAsia" w:ascii="宋体" w:hAnsi="宋体" w:cs="宋体"/>
                <w:szCs w:val="21"/>
              </w:rPr>
              <w:t>1.动态：展示好友动态、全站动态、自己的动态、发布动态、展示我的用户信息。</w:t>
            </w:r>
          </w:p>
          <w:p>
            <w:pPr>
              <w:widowControl/>
              <w:textAlignment w:val="center"/>
              <w:rPr>
                <w:rFonts w:ascii="宋体" w:hAnsi="宋体" w:cs="宋体"/>
                <w:szCs w:val="21"/>
              </w:rPr>
            </w:pPr>
            <w:r>
              <w:rPr>
                <w:rFonts w:hint="eastAsia" w:ascii="宋体" w:hAnsi="宋体" w:cs="宋体"/>
                <w:szCs w:val="21"/>
              </w:rPr>
              <w:t>2.道具：道具中心、我的道具、二手市场、道具记录。</w:t>
            </w:r>
          </w:p>
          <w:p>
            <w:pPr>
              <w:widowControl/>
              <w:textAlignment w:val="center"/>
              <w:rPr>
                <w:rFonts w:ascii="宋体" w:hAnsi="宋体" w:cs="宋体"/>
                <w:szCs w:val="21"/>
              </w:rPr>
            </w:pPr>
            <w:r>
              <w:rPr>
                <w:rFonts w:hint="eastAsia" w:ascii="宋体" w:hAnsi="宋体" w:cs="宋体"/>
                <w:szCs w:val="21"/>
              </w:rPr>
              <w:t>道具中心可购买道具，我的道具模块可以使用、转手、赠送道具。二手市场是二手道具处理模块，道具记录显示道具的操作记录。</w:t>
            </w:r>
          </w:p>
          <w:p>
            <w:pPr>
              <w:widowControl/>
              <w:textAlignment w:val="center"/>
              <w:rPr>
                <w:rFonts w:ascii="宋体" w:hAnsi="宋体" w:cs="宋体"/>
                <w:szCs w:val="21"/>
              </w:rPr>
            </w:pPr>
            <w:r>
              <w:rPr>
                <w:rFonts w:hint="eastAsia" w:ascii="宋体" w:hAnsi="宋体" w:cs="宋体"/>
                <w:szCs w:val="21"/>
              </w:rPr>
              <w:t>3.好友：分为好友列表（可新建好友分组）、黑名单列表（可将用户加入黑名单）、好友印象。</w:t>
            </w:r>
          </w:p>
          <w:p>
            <w:pPr>
              <w:widowControl/>
              <w:textAlignment w:val="center"/>
              <w:rPr>
                <w:rFonts w:ascii="宋体" w:hAnsi="宋体" w:cs="宋体"/>
                <w:szCs w:val="21"/>
              </w:rPr>
            </w:pPr>
            <w:r>
              <w:rPr>
                <w:rFonts w:hint="eastAsia" w:ascii="宋体" w:hAnsi="宋体" w:cs="宋体"/>
                <w:szCs w:val="21"/>
              </w:rPr>
              <w:t>4.消息：可跟用户聊天发起对话；</w:t>
            </w:r>
          </w:p>
          <w:p>
            <w:pPr>
              <w:widowControl/>
              <w:textAlignment w:val="center"/>
              <w:rPr>
                <w:rFonts w:ascii="宋体" w:hAnsi="宋体" w:cs="宋体"/>
                <w:szCs w:val="21"/>
              </w:rPr>
            </w:pPr>
            <w:r>
              <w:rPr>
                <w:rFonts w:hint="eastAsia" w:ascii="宋体" w:hAnsi="宋体" w:cs="宋体"/>
                <w:szCs w:val="21"/>
              </w:rPr>
              <w:t>5.通知：包含系统通知、管理通知、好友验证、打招呼、评论通知、道具通知。还可设置是否接受某种类型的通知。</w:t>
            </w:r>
          </w:p>
          <w:p>
            <w:pPr>
              <w:widowControl/>
              <w:textAlignment w:val="center"/>
              <w:rPr>
                <w:rFonts w:ascii="宋体" w:hAnsi="宋体" w:cs="宋体"/>
                <w:szCs w:val="21"/>
              </w:rPr>
            </w:pPr>
            <w:r>
              <w:rPr>
                <w:rFonts w:hint="eastAsia" w:ascii="宋体" w:hAnsi="宋体" w:cs="宋体"/>
                <w:szCs w:val="21"/>
              </w:rPr>
              <w:t>6.主题：展示我发表的主题、我参与的主题、我的未审核主题、我的未审核回复。</w:t>
            </w:r>
          </w:p>
          <w:p>
            <w:pPr>
              <w:widowControl/>
              <w:textAlignment w:val="center"/>
              <w:rPr>
                <w:rFonts w:ascii="宋体" w:hAnsi="宋体" w:cs="宋体"/>
                <w:szCs w:val="21"/>
              </w:rPr>
            </w:pPr>
            <w:r>
              <w:rPr>
                <w:rFonts w:hint="eastAsia" w:ascii="宋体" w:hAnsi="宋体" w:cs="宋体"/>
                <w:szCs w:val="21"/>
              </w:rPr>
              <w:t>7.分享：展示好友分享、热门分享、我的分享、最新分享、我评论过的。</w:t>
            </w:r>
          </w:p>
          <w:p>
            <w:pPr>
              <w:widowControl/>
              <w:textAlignment w:val="center"/>
              <w:rPr>
                <w:rFonts w:ascii="宋体" w:hAnsi="宋体" w:cs="宋体"/>
                <w:szCs w:val="21"/>
              </w:rPr>
            </w:pPr>
            <w:r>
              <w:rPr>
                <w:rFonts w:hint="eastAsia" w:ascii="宋体" w:hAnsi="宋体" w:cs="宋体"/>
                <w:szCs w:val="21"/>
              </w:rPr>
              <w:t>8.收藏。展示所有用户的收藏记录。也可以自己收藏分享。</w:t>
            </w:r>
          </w:p>
          <w:p>
            <w:pPr>
              <w:widowControl/>
              <w:textAlignment w:val="center"/>
              <w:rPr>
                <w:rFonts w:ascii="宋体" w:hAnsi="宋体" w:cs="宋体"/>
                <w:szCs w:val="21"/>
              </w:rPr>
            </w:pPr>
            <w:r>
              <w:rPr>
                <w:rFonts w:hint="eastAsia" w:ascii="宋体" w:hAnsi="宋体" w:cs="宋体"/>
                <w:szCs w:val="21"/>
              </w:rPr>
              <w:t>五、收藏：展示所有用户的收藏记录。也可以自己收藏分享。</w:t>
            </w:r>
          </w:p>
          <w:p>
            <w:pPr>
              <w:widowControl/>
              <w:textAlignment w:val="center"/>
              <w:rPr>
                <w:rFonts w:ascii="宋体" w:hAnsi="宋体" w:cs="宋体"/>
                <w:szCs w:val="21"/>
              </w:rPr>
            </w:pPr>
            <w:r>
              <w:rPr>
                <w:rFonts w:hint="eastAsia" w:ascii="宋体" w:hAnsi="宋体" w:cs="宋体"/>
                <w:szCs w:val="21"/>
              </w:rPr>
              <w:t>六、互动中心：我的空间、商店、我的物品、主题、收藏。</w:t>
            </w:r>
          </w:p>
          <w:p>
            <w:pPr>
              <w:widowControl/>
              <w:textAlignment w:val="center"/>
              <w:rPr>
                <w:rFonts w:ascii="宋体" w:hAnsi="宋体" w:cs="宋体"/>
                <w:szCs w:val="21"/>
              </w:rPr>
            </w:pPr>
            <w:r>
              <w:rPr>
                <w:rFonts w:hint="eastAsia" w:ascii="宋体" w:hAnsi="宋体" w:cs="宋体"/>
                <w:szCs w:val="21"/>
              </w:rPr>
              <w:t>1.我的空间：展示个人资料，展示最新动态，可查看更多动态，可编辑资料。</w:t>
            </w:r>
          </w:p>
          <w:p>
            <w:pPr>
              <w:widowControl/>
              <w:textAlignment w:val="center"/>
              <w:rPr>
                <w:rFonts w:ascii="宋体" w:hAnsi="宋体" w:cs="宋体"/>
                <w:szCs w:val="21"/>
              </w:rPr>
            </w:pPr>
            <w:r>
              <w:rPr>
                <w:rFonts w:hint="eastAsia" w:ascii="宋体" w:hAnsi="宋体" w:cs="宋体"/>
                <w:szCs w:val="21"/>
              </w:rPr>
              <w:t>2.商店: 链接到道具中心。</w:t>
            </w:r>
          </w:p>
          <w:p>
            <w:pPr>
              <w:widowControl/>
              <w:textAlignment w:val="center"/>
              <w:rPr>
                <w:rFonts w:ascii="宋体" w:hAnsi="宋体" w:cs="宋体"/>
                <w:szCs w:val="21"/>
              </w:rPr>
            </w:pPr>
            <w:r>
              <w:rPr>
                <w:rFonts w:hint="eastAsia" w:ascii="宋体" w:hAnsi="宋体" w:cs="宋体"/>
                <w:szCs w:val="21"/>
              </w:rPr>
              <w:t>七、用户信息管理</w:t>
            </w:r>
          </w:p>
          <w:p>
            <w:pPr>
              <w:widowControl/>
              <w:textAlignment w:val="center"/>
              <w:rPr>
                <w:rFonts w:ascii="宋体" w:hAnsi="宋体" w:cs="宋体"/>
                <w:szCs w:val="21"/>
              </w:rPr>
            </w:pPr>
            <w:r>
              <w:rPr>
                <w:rFonts w:hint="eastAsia" w:ascii="宋体" w:hAnsi="宋体" w:cs="宋体"/>
                <w:szCs w:val="21"/>
              </w:rPr>
              <w:t>1.切换在线隐身：点击切换，隐身和在线互相切换。</w:t>
            </w:r>
          </w:p>
          <w:p>
            <w:pPr>
              <w:widowControl/>
              <w:textAlignment w:val="center"/>
              <w:rPr>
                <w:rFonts w:ascii="宋体" w:hAnsi="宋体" w:cs="宋体"/>
                <w:szCs w:val="21"/>
              </w:rPr>
            </w:pPr>
            <w:r>
              <w:rPr>
                <w:rFonts w:hint="eastAsia" w:ascii="宋体" w:hAnsi="宋体" w:cs="宋体"/>
                <w:szCs w:val="21"/>
              </w:rPr>
              <w:t>2.修改资料：修改性别、所在地区、生日、个性签名。</w:t>
            </w:r>
          </w:p>
          <w:p>
            <w:pPr>
              <w:widowControl/>
              <w:textAlignment w:val="center"/>
              <w:rPr>
                <w:rFonts w:ascii="宋体" w:hAnsi="宋体" w:cs="宋体"/>
                <w:szCs w:val="21"/>
              </w:rPr>
            </w:pPr>
            <w:r>
              <w:rPr>
                <w:rFonts w:hint="eastAsia" w:ascii="宋体" w:hAnsi="宋体" w:cs="宋体"/>
                <w:szCs w:val="21"/>
              </w:rPr>
              <w:t>3.修改头像，更换用户头像。</w:t>
            </w:r>
          </w:p>
          <w:p>
            <w:pPr>
              <w:widowControl/>
              <w:textAlignment w:val="center"/>
              <w:rPr>
                <w:rFonts w:ascii="宋体" w:hAnsi="宋体" w:cs="宋体"/>
                <w:szCs w:val="21"/>
              </w:rPr>
            </w:pPr>
            <w:r>
              <w:rPr>
                <w:rFonts w:hint="eastAsia" w:ascii="宋体" w:hAnsi="宋体" w:cs="宋体"/>
                <w:szCs w:val="21"/>
              </w:rPr>
              <w:t>4. 通知设置：链接到4.1.5的通知界面；</w:t>
            </w:r>
          </w:p>
          <w:p>
            <w:pPr>
              <w:widowControl/>
              <w:textAlignment w:val="center"/>
              <w:rPr>
                <w:rFonts w:ascii="宋体" w:hAnsi="宋体" w:cs="宋体"/>
                <w:szCs w:val="21"/>
              </w:rPr>
            </w:pPr>
            <w:r>
              <w:rPr>
                <w:rFonts w:hint="eastAsia" w:ascii="宋体" w:hAnsi="宋体" w:cs="宋体"/>
                <w:szCs w:val="21"/>
              </w:rPr>
              <w:t>5.隐私设置：对各个模块设置全站用户可见或好友可见以及仅自己可见。</w:t>
            </w:r>
          </w:p>
          <w:p>
            <w:pPr>
              <w:widowControl/>
              <w:textAlignment w:val="center"/>
              <w:rPr>
                <w:rFonts w:ascii="宋体" w:hAnsi="宋体" w:cs="宋体"/>
                <w:szCs w:val="21"/>
              </w:rPr>
            </w:pPr>
            <w:r>
              <w:rPr>
                <w:rFonts w:hint="eastAsia" w:ascii="宋体" w:hAnsi="宋体" w:cs="宋体"/>
                <w:szCs w:val="21"/>
              </w:rPr>
              <w:t>6.动态过滤：选择好友创建分组，可对其屏蔽动态。</w:t>
            </w:r>
          </w:p>
          <w:p>
            <w:pPr>
              <w:widowControl/>
              <w:textAlignment w:val="center"/>
              <w:rPr>
                <w:rFonts w:ascii="宋体" w:hAnsi="宋体" w:cs="宋体"/>
                <w:szCs w:val="21"/>
              </w:rPr>
            </w:pPr>
            <w:r>
              <w:rPr>
                <w:rFonts w:hint="eastAsia" w:ascii="宋体" w:hAnsi="宋体" w:cs="宋体"/>
                <w:szCs w:val="21"/>
              </w:rPr>
              <w:t>7.设置调换空间风格。</w:t>
            </w:r>
          </w:p>
          <w:p>
            <w:pPr>
              <w:widowControl/>
              <w:textAlignment w:val="center"/>
              <w:rPr>
                <w:rFonts w:ascii="宋体" w:hAnsi="宋体" w:cs="宋体"/>
                <w:szCs w:val="21"/>
              </w:rPr>
            </w:pPr>
            <w:r>
              <w:rPr>
                <w:rFonts w:hint="eastAsia" w:ascii="宋体" w:hAnsi="宋体" w:cs="宋体"/>
                <w:szCs w:val="21"/>
              </w:rPr>
              <w:t>8.查看总积分、查看积分排名、威望值、金钱值。查看积分规则。</w:t>
            </w:r>
          </w:p>
          <w:p>
            <w:pPr>
              <w:widowControl/>
              <w:textAlignment w:val="center"/>
              <w:rPr>
                <w:rFonts w:ascii="宋体" w:hAnsi="宋体" w:cs="宋体"/>
                <w:szCs w:val="21"/>
              </w:rPr>
            </w:pPr>
            <w:r>
              <w:rPr>
                <w:rFonts w:hint="eastAsia" w:ascii="宋体" w:hAnsi="宋体" w:cs="宋体"/>
                <w:szCs w:val="21"/>
              </w:rPr>
              <w:t>9.用户登录退出。未登录用户只可查看帖子不能发帖。发帖必须登录。</w:t>
            </w:r>
          </w:p>
          <w:p>
            <w:pPr>
              <w:widowControl/>
              <w:textAlignment w:val="center"/>
              <w:rPr>
                <w:rFonts w:ascii="宋体" w:hAnsi="宋体" w:cs="宋体"/>
                <w:szCs w:val="21"/>
              </w:rPr>
            </w:pPr>
            <w:r>
              <w:rPr>
                <w:rFonts w:hint="eastAsia" w:ascii="宋体" w:hAnsi="宋体" w:cs="宋体"/>
                <w:szCs w:val="21"/>
              </w:rPr>
              <w:t>10.修改密码及邮箱。</w:t>
            </w:r>
          </w:p>
        </w:tc>
        <w:tc>
          <w:tcPr>
            <w:tcW w:w="915" w:type="dxa"/>
            <w:vAlign w:val="center"/>
          </w:tcPr>
          <w:p>
            <w:pPr>
              <w:widowControl/>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160</w:t>
            </w:r>
          </w:p>
        </w:tc>
        <w:tc>
          <w:tcPr>
            <w:tcW w:w="1526" w:type="dxa"/>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激光雕刻机</w:t>
            </w:r>
          </w:p>
        </w:tc>
        <w:tc>
          <w:tcPr>
            <w:tcW w:w="5670" w:type="dxa"/>
            <w:vAlign w:val="center"/>
          </w:tcPr>
          <w:p>
            <w:pPr>
              <w:widowControl/>
              <w:textAlignment w:val="center"/>
              <w:rPr>
                <w:rFonts w:ascii="宋体" w:hAnsi="宋体" w:cs="宋体"/>
                <w:szCs w:val="21"/>
              </w:rPr>
            </w:pPr>
            <w:r>
              <w:rPr>
                <w:rFonts w:hint="eastAsia" w:ascii="宋体" w:hAnsi="宋体" w:cs="宋体"/>
                <w:szCs w:val="21"/>
              </w:rPr>
              <w:t>激光头功率：10W；</w:t>
            </w:r>
            <w:r>
              <w:rPr>
                <w:rFonts w:hint="eastAsia" w:ascii="宋体" w:hAnsi="宋体" w:cs="宋体"/>
                <w:szCs w:val="21"/>
              </w:rPr>
              <w:br w:type="textWrapping"/>
            </w:r>
            <w:r>
              <w:rPr>
                <w:rFonts w:hint="eastAsia" w:ascii="宋体" w:hAnsi="宋体" w:cs="宋体"/>
                <w:szCs w:val="21"/>
              </w:rPr>
              <w:t>切割厚度：可一次性切割15mm木板；</w:t>
            </w:r>
            <w:r>
              <w:rPr>
                <w:rFonts w:hint="eastAsia" w:ascii="宋体" w:hAnsi="宋体" w:cs="宋体"/>
                <w:szCs w:val="21"/>
              </w:rPr>
              <w:br w:type="textWrapping"/>
            </w:r>
            <w:r>
              <w:rPr>
                <w:rFonts w:hint="eastAsia" w:ascii="宋体" w:hAnsi="宋体" w:cs="宋体"/>
                <w:szCs w:val="21"/>
              </w:rPr>
              <w:t>最大雕刻速度：25000mm/min；</w:t>
            </w:r>
          </w:p>
          <w:p>
            <w:pPr>
              <w:widowControl/>
              <w:textAlignment w:val="center"/>
              <w:rPr>
                <w:rFonts w:ascii="宋体" w:hAnsi="宋体" w:cs="宋体"/>
                <w:szCs w:val="21"/>
              </w:rPr>
            </w:pPr>
            <w:r>
              <w:rPr>
                <w:rFonts w:hint="eastAsia" w:ascii="宋体" w:hAnsi="宋体" w:cs="宋体"/>
                <w:szCs w:val="21"/>
              </w:rPr>
              <w:t>光斑大小：0.1mm；</w:t>
            </w:r>
          </w:p>
          <w:p>
            <w:pPr>
              <w:widowControl/>
              <w:textAlignment w:val="center"/>
              <w:rPr>
                <w:rFonts w:ascii="宋体" w:hAnsi="宋体" w:cs="宋体"/>
                <w:kern w:val="0"/>
                <w:szCs w:val="21"/>
              </w:rPr>
            </w:pPr>
            <w:r>
              <w:rPr>
                <w:rFonts w:hint="eastAsia" w:ascii="宋体" w:hAnsi="宋体" w:cs="宋体"/>
                <w:szCs w:val="21"/>
              </w:rPr>
              <w:t>雕刻尺寸：400*415mm；</w:t>
            </w:r>
            <w:r>
              <w:rPr>
                <w:rFonts w:hint="eastAsia" w:ascii="宋体" w:hAnsi="宋体" w:cs="宋体"/>
                <w:szCs w:val="21"/>
              </w:rPr>
              <w:br w:type="textWrapping"/>
            </w:r>
            <w:r>
              <w:rPr>
                <w:rFonts w:hint="eastAsia" w:ascii="宋体" w:hAnsi="宋体" w:cs="宋体"/>
                <w:szCs w:val="21"/>
              </w:rPr>
              <w:t>切片支持格式：svg，png，jpg，jpeg， bmp，dxf；</w:t>
            </w:r>
            <w:r>
              <w:rPr>
                <w:rFonts w:hint="eastAsia" w:ascii="宋体" w:hAnsi="宋体" w:cs="宋体"/>
                <w:szCs w:val="21"/>
              </w:rPr>
              <w:br w:type="textWrapping"/>
            </w:r>
            <w:r>
              <w:rPr>
                <w:rFonts w:hint="eastAsia" w:ascii="宋体" w:hAnsi="宋体" w:cs="宋体"/>
                <w:szCs w:val="21"/>
              </w:rPr>
              <w:t>支持切片软件：LaserGRBL、LightBurn；</w:t>
            </w:r>
            <w:r>
              <w:rPr>
                <w:rFonts w:hint="eastAsia" w:ascii="宋体" w:hAnsi="宋体" w:cs="宋体"/>
                <w:szCs w:val="21"/>
              </w:rPr>
              <w:br w:type="textWrapping"/>
            </w:r>
            <w:r>
              <w:rPr>
                <w:rFonts w:hint="eastAsia" w:ascii="宋体" w:hAnsi="宋体" w:cs="宋体"/>
                <w:szCs w:val="21"/>
              </w:rPr>
              <w:t>雕刻文件格式：Gcode；</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161</w:t>
            </w:r>
          </w:p>
        </w:tc>
        <w:tc>
          <w:tcPr>
            <w:tcW w:w="1526"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移动终端</w:t>
            </w:r>
          </w:p>
        </w:tc>
        <w:tc>
          <w:tcPr>
            <w:tcW w:w="5670" w:type="dxa"/>
            <w:vAlign w:val="center"/>
          </w:tcPr>
          <w:p>
            <w:pPr>
              <w:widowControl/>
              <w:textAlignment w:val="center"/>
              <w:rPr>
                <w:rFonts w:ascii="宋体" w:hAnsi="宋体" w:cs="宋体"/>
                <w:kern w:val="0"/>
                <w:szCs w:val="21"/>
                <w:lang w:bidi="ar"/>
              </w:rPr>
            </w:pPr>
            <w:r>
              <w:rPr>
                <w:rFonts w:hint="eastAsia"/>
              </w:rPr>
              <w:t>i5-12500H</w:t>
            </w:r>
            <w:r>
              <w:rPr>
                <w:rFonts w:hint="eastAsia" w:ascii="宋体" w:hAnsi="宋体" w:cs="宋体"/>
                <w:kern w:val="0"/>
                <w:szCs w:val="21"/>
                <w:lang w:bidi="ar"/>
              </w:rPr>
              <w:t>、16G、512G固态、4G独显、13.4液晶屏</w:t>
            </w:r>
          </w:p>
        </w:tc>
        <w:tc>
          <w:tcPr>
            <w:tcW w:w="915" w:type="dxa"/>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89" w:type="dxa"/>
            <w:vAlign w:val="center"/>
          </w:tcPr>
          <w:p>
            <w:pPr>
              <w:widowControl/>
              <w:jc w:val="center"/>
              <w:textAlignment w:val="center"/>
              <w:rPr>
                <w:rFonts w:ascii="宋体" w:hAnsi="宋体" w:cs="宋体"/>
                <w:szCs w:val="21"/>
              </w:rPr>
            </w:pPr>
            <w:r>
              <w:rPr>
                <w:rFonts w:hint="eastAsia" w:ascii="宋体" w:hAnsi="宋体" w:cs="宋体"/>
                <w:szCs w:val="21"/>
              </w:rPr>
              <w:t>162</w:t>
            </w:r>
          </w:p>
        </w:tc>
        <w:tc>
          <w:tcPr>
            <w:tcW w:w="152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环境改造</w:t>
            </w:r>
          </w:p>
        </w:tc>
        <w:tc>
          <w:tcPr>
            <w:tcW w:w="567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详见清单</w:t>
            </w:r>
          </w:p>
        </w:tc>
        <w:tc>
          <w:tcPr>
            <w:tcW w:w="915" w:type="dxa"/>
            <w:vAlign w:val="center"/>
          </w:tcPr>
          <w:p>
            <w:pPr>
              <w:widowControl/>
              <w:jc w:val="center"/>
              <w:textAlignment w:val="center"/>
              <w:rPr>
                <w:rFonts w:ascii="宋体" w:hAnsi="宋体" w:cs="宋体"/>
                <w:color w:val="000000"/>
                <w:kern w:val="0"/>
                <w:szCs w:val="21"/>
              </w:rPr>
            </w:pPr>
          </w:p>
        </w:tc>
      </w:tr>
    </w:tbl>
    <w:p>
      <w:pPr>
        <w:pStyle w:val="8"/>
        <w:ind w:left="420" w:leftChars="200"/>
      </w:pPr>
    </w:p>
    <w:p>
      <w:pPr>
        <w:pStyle w:val="2"/>
        <w:ind w:left="-580" w:leftChars="0" w:firstLine="720" w:firstLineChars="300"/>
      </w:pPr>
      <w:r>
        <w:rPr>
          <w:rFonts w:hint="eastAsia"/>
        </w:rPr>
        <w:t>环境改造要求</w:t>
      </w:r>
    </w:p>
    <w:tbl>
      <w:tblPr>
        <w:tblStyle w:val="19"/>
        <w:tblpPr w:leftFromText="180" w:rightFromText="180" w:vertAnchor="text" w:horzAnchor="page" w:tblpX="1650" w:tblpY="303"/>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26"/>
        <w:gridCol w:w="567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jc w:val="center"/>
              <w:rPr>
                <w:rFonts w:eastAsiaTheme="minorEastAsia"/>
                <w:b/>
                <w:color w:val="000000"/>
                <w:szCs w:val="21"/>
              </w:rPr>
            </w:pPr>
            <w:r>
              <w:rPr>
                <w:rFonts w:eastAsiaTheme="minorEastAsia"/>
                <w:b/>
                <w:bCs/>
                <w:color w:val="000000"/>
                <w:szCs w:val="21"/>
              </w:rPr>
              <w:t>序号</w:t>
            </w:r>
          </w:p>
        </w:tc>
        <w:tc>
          <w:tcPr>
            <w:tcW w:w="1526" w:type="dxa"/>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5670"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915"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吊顶拆除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拆除原有吊顶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木饰面、舞台拆除、吸音板拆除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拆除教室原有木饰面、舞台、吸音板</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墙面墙纸清除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拆除教室原有墙纸</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舞台拆除处水泥砂浆找平</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舞台拆除后的地面修复，通过水泥浆找平</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轻质砖24墙</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教室内新砌墙，厚度240mm</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吸音棉基础阻燃板</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木龙骨衬档，木工板覆盖</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吸音棉</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厚度大于9MM以上，环保阻燃聚酯纤维吸音棉板（颜色选样）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8</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双层石膏板封窗</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木龙骨衬档，环保阻燃石膏板覆盖</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9</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木饰面含木工板基层（1.22米高）</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环保阻燃木工板基层，环保木饰面覆盖（颜色选样）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10</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墙顶面批灰三遍乳胶漆两道</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老墙铲除、刷腻子、滚涂3遍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窗帘盒</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木工板基层、表面石膏板、乳胶漆</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墙面造型（含隐藏灯光）</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木龙骨衬档，木工板基础，石膏板覆盖，制作墙面造型，具备背景灯光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石膏板造型吊顶（60cm宽）</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1.U50轻钢龙骨基层；</w:t>
            </w:r>
            <w:r>
              <w:rPr>
                <w:rFonts w:hint="eastAsia" w:ascii="宋体" w:hAnsi="宋体" w:cs="宋体"/>
                <w:color w:val="000000"/>
                <w:kern w:val="0"/>
                <w:szCs w:val="21"/>
              </w:rPr>
              <w:br w:type="textWrapping"/>
            </w:r>
            <w:r>
              <w:rPr>
                <w:rFonts w:hint="eastAsia" w:ascii="宋体" w:hAnsi="宋体" w:cs="宋体"/>
                <w:color w:val="000000"/>
                <w:kern w:val="0"/>
                <w:szCs w:val="21"/>
              </w:rPr>
              <w:t>2.9.5厚石膏板饰面；</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铝方通吊顶</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铝方通吊顶50*100，间距100；</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15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原顶黑色乳胶漆</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1.刮腻子二遍；</w:t>
            </w:r>
            <w:r>
              <w:rPr>
                <w:rFonts w:hint="eastAsia" w:ascii="宋体" w:hAnsi="宋体" w:cs="宋体"/>
                <w:color w:val="000000"/>
                <w:kern w:val="0"/>
                <w:szCs w:val="21"/>
              </w:rPr>
              <w:br w:type="textWrapping"/>
            </w:r>
            <w:r>
              <w:rPr>
                <w:rFonts w:hint="eastAsia" w:ascii="宋体" w:hAnsi="宋体" w:cs="宋体"/>
                <w:color w:val="000000"/>
                <w:kern w:val="0"/>
                <w:szCs w:val="21"/>
              </w:rPr>
              <w:t>2.刷深灰色乳胶漆二遍</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LED灯</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LED灯，功率40W</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强电工程</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国标电线电缆、pvc线管、开关盒、空开配电箱等。</w:t>
            </w:r>
          </w:p>
        </w:tc>
        <w:tc>
          <w:tcPr>
            <w:tcW w:w="915" w:type="dxa"/>
            <w:vAlign w:val="center"/>
          </w:tcPr>
          <w:p>
            <w:pPr>
              <w:widowControl/>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18</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弱电工程</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国标千兆网线、PVC线管、网络接线器等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19</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地面自流平</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5mm厚水泥基自流平</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20</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地胶</w:t>
            </w:r>
          </w:p>
        </w:tc>
        <w:tc>
          <w:tcPr>
            <w:tcW w:w="5670" w:type="dxa"/>
            <w:vAlign w:val="center"/>
          </w:tcPr>
          <w:p>
            <w:pPr>
              <w:widowControl/>
              <w:jc w:val="left"/>
              <w:textAlignment w:val="center"/>
              <w:rPr>
                <w:rFonts w:ascii="宋体" w:hAnsi="宋体" w:cs="宋体"/>
                <w:szCs w:val="21"/>
              </w:rPr>
            </w:pPr>
            <w:r>
              <w:rPr>
                <w:rFonts w:hint="eastAsia" w:ascii="宋体" w:hAnsi="宋体" w:cs="宋体"/>
                <w:szCs w:val="21"/>
              </w:rPr>
              <w:t>2.0mm多层复合结构卷材地板材质为聚氯乙烯：产品结构自上而下分为五层：UV涂层、印花彩膜层、0.25mm耐磨层、玻璃纤维稳定层、1.75mm密实层。</w:t>
            </w:r>
          </w:p>
          <w:p>
            <w:pPr>
              <w:widowControl/>
              <w:jc w:val="left"/>
              <w:textAlignment w:val="center"/>
              <w:rPr>
                <w:rFonts w:ascii="宋体" w:hAnsi="宋体" w:cs="宋体"/>
                <w:szCs w:val="21"/>
              </w:rPr>
            </w:pPr>
            <w:r>
              <w:rPr>
                <w:rFonts w:hint="eastAsia" w:ascii="宋体" w:hAnsi="宋体" w:cs="宋体"/>
                <w:szCs w:val="21"/>
              </w:rPr>
              <w:t>性能要点：</w:t>
            </w:r>
          </w:p>
          <w:p>
            <w:pPr>
              <w:widowControl/>
              <w:jc w:val="left"/>
              <w:textAlignment w:val="center"/>
              <w:rPr>
                <w:rFonts w:ascii="宋体" w:hAnsi="宋体" w:cs="宋体"/>
                <w:szCs w:val="21"/>
              </w:rPr>
            </w:pPr>
            <w:r>
              <w:rPr>
                <w:rFonts w:hint="eastAsia" w:ascii="宋体" w:hAnsi="宋体" w:cs="宋体"/>
                <w:szCs w:val="21"/>
              </w:rPr>
              <w:t>★1、依据GB/T 11547-2008标准，PVC地板耐化学腐蚀性能达到标准要求，40%浓度硫酸、40%浓度硝酸、37%浓度盐酸在浸渍温度（23±2）℃条件下，浸渍24小时，样品无变化，须提供相关检测报告；</w:t>
            </w:r>
          </w:p>
          <w:p>
            <w:pPr>
              <w:widowControl/>
              <w:jc w:val="left"/>
              <w:textAlignment w:val="center"/>
              <w:rPr>
                <w:rFonts w:ascii="宋体" w:hAnsi="宋体" w:cs="宋体"/>
                <w:szCs w:val="21"/>
              </w:rPr>
            </w:pPr>
            <w:r>
              <w:rPr>
                <w:rFonts w:hint="eastAsia" w:ascii="宋体" w:hAnsi="宋体" w:cs="宋体"/>
                <w:szCs w:val="21"/>
              </w:rPr>
              <w:t>2、依据GB/T31402-2015，《塑料 塑料表面抗菌性能试验方法》标准，金黄色葡萄球菌试验符合要求；</w:t>
            </w:r>
          </w:p>
          <w:p>
            <w:pPr>
              <w:widowControl/>
              <w:jc w:val="left"/>
              <w:textAlignment w:val="center"/>
              <w:rPr>
                <w:rFonts w:ascii="宋体" w:hAnsi="宋体" w:cs="宋体"/>
                <w:szCs w:val="21"/>
              </w:rPr>
            </w:pPr>
            <w:r>
              <w:rPr>
                <w:rFonts w:hint="eastAsia" w:ascii="宋体" w:hAnsi="宋体" w:cs="宋体"/>
                <w:szCs w:val="21"/>
              </w:rPr>
              <w:t>3、依据GB/T24128-2018标准，抗霉菌性能试验方法，对黑曲霉、球毛壳霉、宛氏拟青霉、绳状青霉、长枝木霉在试验条件为21天时间，湿度90%RH，温度24℃下，检测结果为0级；</w:t>
            </w:r>
          </w:p>
          <w:p>
            <w:pPr>
              <w:widowControl/>
              <w:jc w:val="left"/>
              <w:textAlignment w:val="center"/>
              <w:rPr>
                <w:rFonts w:ascii="宋体" w:hAnsi="宋体" w:cs="宋体"/>
                <w:szCs w:val="21"/>
              </w:rPr>
            </w:pPr>
            <w:r>
              <w:rPr>
                <w:rFonts w:hint="eastAsia" w:ascii="宋体" w:hAnsi="宋体" w:cs="宋体"/>
                <w:szCs w:val="21"/>
              </w:rPr>
              <w:t>★4、依据GB/T21605-2008标准化学品急性吸入毒性试验，试验结果对ICR小鼠的急性吸入LC50＞2000mg/ m³。依据毒性分级，产品属于低毒级，须提供相关的检测报告；</w:t>
            </w:r>
          </w:p>
          <w:p>
            <w:pPr>
              <w:widowControl/>
              <w:jc w:val="left"/>
              <w:textAlignment w:val="center"/>
              <w:rPr>
                <w:rFonts w:ascii="宋体" w:hAnsi="宋体" w:cs="宋体"/>
                <w:szCs w:val="21"/>
              </w:rPr>
            </w:pPr>
            <w:r>
              <w:rPr>
                <w:rFonts w:hint="eastAsia" w:ascii="宋体" w:hAnsi="宋体" w:cs="宋体"/>
                <w:szCs w:val="21"/>
              </w:rPr>
              <w:t>5、依据GB/T11982.1-2015标准，PVC地板焊接强度≥240。</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21</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铝合金地脚线</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6063铝合金踢脚线，颜色选样</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22</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实木门对开门</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双开实木门，含门套及五金件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23</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单开实木门</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单开实木门，含门套及五金件</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24</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墙面地面开槽</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地面及墙面开线槽</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25</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设备拆除</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拆除教室原有设备包含投影、银幕、音响、讲台等</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26</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垃圾外运</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将垃圾运离施工现场；垃圾袋、扫把；</w:t>
            </w:r>
          </w:p>
        </w:tc>
        <w:tc>
          <w:tcPr>
            <w:tcW w:w="915" w:type="dxa"/>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9" w:type="dxa"/>
            <w:vAlign w:val="center"/>
          </w:tcPr>
          <w:p>
            <w:pPr>
              <w:widowControl/>
              <w:jc w:val="center"/>
              <w:textAlignment w:val="top"/>
              <w:rPr>
                <w:rFonts w:ascii="宋体" w:hAnsi="宋体" w:cs="宋体"/>
                <w:szCs w:val="21"/>
              </w:rPr>
            </w:pPr>
            <w:r>
              <w:rPr>
                <w:rFonts w:hint="eastAsia" w:ascii="宋体" w:hAnsi="宋体" w:cs="宋体"/>
                <w:szCs w:val="21"/>
              </w:rPr>
              <w:t>27</w:t>
            </w:r>
          </w:p>
        </w:tc>
        <w:tc>
          <w:tcPr>
            <w:tcW w:w="1526"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完工清理</w:t>
            </w:r>
          </w:p>
        </w:tc>
        <w:tc>
          <w:tcPr>
            <w:tcW w:w="5670" w:type="dxa"/>
            <w:vAlign w:val="center"/>
          </w:tcPr>
          <w:p>
            <w:pPr>
              <w:widowControl/>
              <w:jc w:val="left"/>
              <w:textAlignment w:val="center"/>
              <w:rPr>
                <w:rFonts w:ascii="宋体" w:hAnsi="宋体" w:cs="宋体"/>
                <w:szCs w:val="21"/>
              </w:rPr>
            </w:pPr>
            <w:r>
              <w:rPr>
                <w:rFonts w:hint="eastAsia" w:ascii="宋体" w:hAnsi="宋体" w:cs="宋体"/>
                <w:color w:val="000000"/>
                <w:kern w:val="0"/>
                <w:szCs w:val="21"/>
              </w:rPr>
              <w:t>改造教室环境经理，保证教室环境干净整洁</w:t>
            </w:r>
          </w:p>
        </w:tc>
        <w:tc>
          <w:tcPr>
            <w:tcW w:w="915" w:type="dxa"/>
            <w:vAlign w:val="center"/>
          </w:tcPr>
          <w:p>
            <w:pPr>
              <w:widowControl/>
              <w:jc w:val="center"/>
              <w:textAlignment w:val="center"/>
              <w:rPr>
                <w:rFonts w:ascii="宋体" w:hAnsi="宋体" w:cs="宋体"/>
                <w:szCs w:val="21"/>
              </w:rPr>
            </w:pPr>
          </w:p>
        </w:tc>
      </w:tr>
    </w:tbl>
    <w:p>
      <w:bookmarkStart w:id="5" w:name="_Toc29810"/>
      <w:bookmarkStart w:id="6" w:name="_Toc9685"/>
    </w:p>
    <w:p>
      <w:pPr>
        <w:pStyle w:val="4"/>
        <w:spacing w:before="0" w:after="0" w:line="360" w:lineRule="auto"/>
        <w:ind w:firstLine="482" w:firstLineChars="200"/>
        <w:rPr>
          <w:rFonts w:ascii="Times New Roman" w:hAnsi="Times New Roman" w:eastAsia="宋体"/>
          <w:bCs/>
          <w:color w:val="000000"/>
          <w:kern w:val="2"/>
          <w:sz w:val="24"/>
        </w:rPr>
      </w:pPr>
      <w:r>
        <w:rPr>
          <w:rFonts w:hint="eastAsia" w:ascii="Times New Roman" w:hAnsi="Times New Roman" w:eastAsia="宋体"/>
          <w:bCs/>
          <w:color w:val="000000"/>
          <w:kern w:val="2"/>
          <w:sz w:val="24"/>
        </w:rPr>
        <w:t>三、投标演示要求</w:t>
      </w:r>
      <w:bookmarkEnd w:id="5"/>
      <w:bookmarkEnd w:id="6"/>
    </w:p>
    <w:p>
      <w:pPr>
        <w:spacing w:line="360" w:lineRule="auto"/>
        <w:ind w:firstLine="482" w:firstLineChars="200"/>
        <w:rPr>
          <w:rFonts w:ascii="宋体" w:hAnsi="宋体"/>
          <w:b/>
          <w:bCs/>
          <w:sz w:val="24"/>
        </w:rPr>
      </w:pPr>
      <w:r>
        <w:rPr>
          <w:rFonts w:hint="eastAsia" w:ascii="宋体" w:hAnsi="宋体"/>
          <w:b/>
          <w:bCs/>
          <w:sz w:val="24"/>
        </w:rPr>
        <w:t>（一）演示要求：本项目不需到现场演示，投标供应商必须为真实系统环境按照以下内容逐项介绍演示并录制成视频，仅通过PPT或静态图演示的不得分；供应商需将演示的内容统一制作成一个U盘；整体视频演示时间不超过15分钟。未按要求提供视频不得分。</w:t>
      </w:r>
    </w:p>
    <w:p>
      <w:pPr>
        <w:spacing w:line="360" w:lineRule="auto"/>
        <w:ind w:firstLine="482" w:firstLineChars="200"/>
        <w:rPr>
          <w:rFonts w:ascii="宋体" w:hAnsi="宋体"/>
          <w:b/>
          <w:bCs/>
          <w:sz w:val="24"/>
        </w:rPr>
      </w:pPr>
      <w:r>
        <w:rPr>
          <w:rFonts w:hint="eastAsia" w:ascii="宋体" w:hAnsi="宋体"/>
          <w:b/>
          <w:bCs/>
          <w:sz w:val="24"/>
        </w:rPr>
        <w:t>（二）演示内容：</w:t>
      </w:r>
    </w:p>
    <w:p>
      <w:pPr>
        <w:ind w:firstLine="482" w:firstLineChars="200"/>
        <w:rPr>
          <w:rFonts w:ascii="宋体" w:hAnsi="宋体"/>
          <w:b/>
          <w:bCs/>
          <w:sz w:val="24"/>
        </w:rPr>
      </w:pPr>
      <w:r>
        <w:rPr>
          <w:rFonts w:hint="eastAsia" w:ascii="宋体" w:hAnsi="宋体"/>
          <w:b/>
          <w:bCs/>
          <w:sz w:val="24"/>
        </w:rPr>
        <w:t>1.智能仿真婴儿：</w:t>
      </w:r>
    </w:p>
    <w:p>
      <w:pPr>
        <w:spacing w:line="360" w:lineRule="auto"/>
        <w:ind w:firstLine="480" w:firstLineChars="200"/>
        <w:rPr>
          <w:rFonts w:ascii="宋体" w:hAnsi="宋体"/>
          <w:sz w:val="24"/>
        </w:rPr>
      </w:pPr>
      <w:r>
        <w:rPr>
          <w:rFonts w:hint="eastAsia" w:ascii="宋体" w:hAnsi="宋体"/>
          <w:sz w:val="24"/>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spacing w:line="360" w:lineRule="auto"/>
        <w:ind w:firstLine="480" w:firstLineChars="200"/>
        <w:rPr>
          <w:rFonts w:ascii="宋体" w:hAnsi="宋体"/>
          <w:sz w:val="24"/>
        </w:rPr>
      </w:pPr>
      <w:r>
        <w:rPr>
          <w:rFonts w:hint="eastAsia" w:ascii="宋体" w:hAnsi="宋体"/>
          <w:sz w:val="24"/>
        </w:rPr>
        <w:t xml:space="preserve">2）拍嗝：当婴儿因发生拍嗝需求而哭泣时，抱起婴儿轻轻拍打背部会停止哭泣，发出打嗝声； </w:t>
      </w:r>
    </w:p>
    <w:p>
      <w:pPr>
        <w:spacing w:line="360" w:lineRule="auto"/>
        <w:ind w:firstLine="480" w:firstLineChars="200"/>
        <w:rPr>
          <w:rFonts w:ascii="宋体" w:hAnsi="宋体"/>
          <w:sz w:val="24"/>
        </w:rPr>
      </w:pPr>
      <w:r>
        <w:rPr>
          <w:rFonts w:hint="eastAsia" w:ascii="宋体" w:hAnsi="宋体"/>
          <w:sz w:val="24"/>
        </w:rPr>
        <w:t>3）换尿布：当婴儿因发生换尿布需求而哭泣时，当替换新尿布后会停止哭泣，发出愉悦的声音；</w:t>
      </w:r>
    </w:p>
    <w:p>
      <w:pPr>
        <w:spacing w:line="360" w:lineRule="auto"/>
        <w:ind w:firstLine="480" w:firstLineChars="200"/>
        <w:rPr>
          <w:rFonts w:ascii="宋体" w:hAnsi="宋体"/>
          <w:sz w:val="24"/>
        </w:rPr>
      </w:pPr>
      <w:r>
        <w:rPr>
          <w:rFonts w:hint="eastAsia" w:ascii="宋体" w:hAnsi="宋体"/>
          <w:sz w:val="24"/>
        </w:rPr>
        <w:t xml:space="preserve">4）轻摇安抚：当婴儿因发生轻摇安抚需求而哭泣时，抱起婴儿并持续轻摇安抚，哭泣声音会自动停止，发出愉悦声音； </w:t>
      </w:r>
    </w:p>
    <w:p>
      <w:pPr>
        <w:spacing w:line="360" w:lineRule="auto"/>
        <w:ind w:firstLine="480" w:firstLineChars="200"/>
        <w:rPr>
          <w:rFonts w:ascii="宋体" w:hAnsi="宋体"/>
          <w:sz w:val="24"/>
        </w:rPr>
      </w:pPr>
      <w:r>
        <w:rPr>
          <w:rFonts w:hint="eastAsia" w:ascii="宋体" w:hAnsi="宋体"/>
          <w:sz w:val="24"/>
        </w:rPr>
        <w:t xml:space="preserve">5）头部支撑失败：婴儿在头部未得到支撑情况下会发出剧烈哭声； </w:t>
      </w:r>
    </w:p>
    <w:p>
      <w:pPr>
        <w:spacing w:line="360" w:lineRule="auto"/>
        <w:ind w:firstLine="482" w:firstLineChars="200"/>
        <w:rPr>
          <w:rFonts w:ascii="宋体" w:hAnsi="宋体"/>
          <w:sz w:val="24"/>
        </w:rPr>
      </w:pPr>
      <w:r>
        <w:rPr>
          <w:rFonts w:hint="eastAsia" w:ascii="宋体" w:hAnsi="宋体"/>
          <w:b/>
          <w:bCs/>
          <w:sz w:val="24"/>
        </w:rPr>
        <w:t>2.</w:t>
      </w:r>
      <w:r>
        <w:rPr>
          <w:rFonts w:ascii="宋体" w:hAnsi="宋体"/>
          <w:b/>
          <w:bCs/>
          <w:sz w:val="24"/>
        </w:rPr>
        <w:t>多媒体网络中央控制器</w:t>
      </w:r>
      <w:r>
        <w:rPr>
          <w:rFonts w:hint="eastAsia" w:ascii="宋体" w:hAnsi="宋体" w:cs="宋体"/>
          <w:szCs w:val="21"/>
        </w:rPr>
        <w:t>：</w:t>
      </w:r>
      <w:r>
        <w:rPr>
          <w:rFonts w:hint="eastAsia" w:ascii="宋体" w:hAnsi="宋体"/>
          <w:sz w:val="24"/>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pStyle w:val="8"/>
        <w:ind w:firstLine="482" w:firstLineChars="200"/>
        <w:rPr>
          <w:rFonts w:ascii="宋体" w:hAnsi="宋体"/>
          <w:b/>
          <w:bCs/>
          <w:kern w:val="2"/>
          <w:sz w:val="24"/>
          <w:szCs w:val="24"/>
          <w:lang w:eastAsia="zh-CN"/>
        </w:rPr>
      </w:pPr>
      <w:r>
        <w:rPr>
          <w:rFonts w:hint="eastAsia" w:ascii="宋体" w:hAnsi="宋体"/>
          <w:b/>
          <w:bCs/>
          <w:kern w:val="2"/>
          <w:sz w:val="24"/>
          <w:szCs w:val="24"/>
          <w:lang w:eastAsia="zh-CN"/>
        </w:rPr>
        <w:t>3.实验交流论坛系统美化升级：</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1）展示论坛模块：论坛包括首页、板块主题、搜索、通知、收藏、互动中心、用户信息管理等主要模块。</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2）论坛首页可以选择风格展示：分为bbsmax经典风格、默认风格、手机风格。</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3）板块主题管理展示：板块内显示帖子列表，具体内容：帖子图标、名称、发表时间、回复/查看个数、最后更新时间。根据发帖类型查看（主题、投票、提问、辩论）。</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4）通知界面展示：动态、道具、好友、消息、通知、主题、分享、收藏。</w:t>
      </w:r>
    </w:p>
    <w:p>
      <w:pPr>
        <w:pStyle w:val="8"/>
        <w:spacing w:line="360" w:lineRule="auto"/>
        <w:ind w:firstLine="480" w:firstLineChars="200"/>
        <w:rPr>
          <w:rFonts w:ascii="宋体" w:hAnsi="宋体"/>
          <w:kern w:val="2"/>
          <w:sz w:val="24"/>
          <w:szCs w:val="24"/>
          <w:lang w:eastAsia="zh-CN"/>
        </w:rPr>
      </w:pPr>
      <w:r>
        <w:rPr>
          <w:rFonts w:hint="eastAsia" w:ascii="宋体" w:hAnsi="宋体"/>
          <w:kern w:val="2"/>
          <w:sz w:val="24"/>
          <w:szCs w:val="24"/>
          <w:lang w:eastAsia="zh-CN"/>
        </w:rPr>
        <w:t>5）论坛隐私设置：对各个模块设置全站用户可见或好友可见以及仅自己可见。</w:t>
      </w:r>
    </w:p>
    <w:p>
      <w:pPr>
        <w:spacing w:line="360" w:lineRule="auto"/>
        <w:ind w:firstLine="482" w:firstLineChars="200"/>
        <w:rPr>
          <w:rFonts w:ascii="宋体" w:hAnsi="宋体"/>
          <w:sz w:val="24"/>
        </w:rPr>
      </w:pPr>
      <w:r>
        <w:rPr>
          <w:rFonts w:hint="eastAsia"/>
          <w:b/>
          <w:bCs/>
          <w:sz w:val="24"/>
        </w:rPr>
        <w:t>四</w:t>
      </w:r>
      <w:r>
        <w:rPr>
          <w:b/>
          <w:bCs/>
          <w:color w:val="000000"/>
          <w:sz w:val="24"/>
        </w:rPr>
        <w:t>、</w:t>
      </w:r>
      <w:r>
        <w:rPr>
          <w:rFonts w:hint="eastAsia"/>
          <w:b/>
          <w:bCs/>
          <w:color w:val="000000"/>
          <w:sz w:val="24"/>
        </w:rPr>
        <w:t>商务要求</w:t>
      </w:r>
    </w:p>
    <w:p>
      <w:pPr>
        <w:spacing w:line="360" w:lineRule="auto"/>
        <w:ind w:firstLine="482" w:firstLineChars="200"/>
        <w:rPr>
          <w:rFonts w:ascii="宋体" w:hAnsi="宋体" w:cs="宋体"/>
          <w:b/>
          <w:sz w:val="24"/>
          <w:highlight w:val="yellow"/>
        </w:rPr>
      </w:pPr>
      <w:r>
        <w:rPr>
          <w:rFonts w:hint="eastAsia" w:ascii="宋体" w:hAnsi="宋体" w:cs="宋体"/>
          <w:b/>
          <w:sz w:val="24"/>
          <w:highlight w:val="yellow"/>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五、设备安装、调试及操作培训等要求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6"/>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440" w:lineRule="exact"/>
        <w:ind w:firstLine="480" w:firstLineChars="200"/>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rPr>
        <w:t>60天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为SIP路由分发器</w:t>
      </w:r>
      <w:r>
        <w:rPr>
          <w:b/>
          <w:color w:val="FF0000"/>
          <w:sz w:val="24"/>
        </w:rPr>
        <w:t>。</w:t>
      </w:r>
    </w:p>
    <w:p>
      <w:pPr>
        <w:spacing w:line="360" w:lineRule="auto"/>
        <w:ind w:firstLine="482" w:firstLineChars="200"/>
        <w:rPr>
          <w:b/>
          <w:color w:val="000000"/>
          <w:kern w:val="0"/>
          <w:sz w:val="24"/>
        </w:rPr>
      </w:pPr>
      <w:r>
        <w:rPr>
          <w:rFonts w:hint="eastAsia"/>
          <w:b/>
          <w:color w:val="000000"/>
          <w:kern w:val="0"/>
          <w:sz w:val="24"/>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color w:val="000000"/>
          <w:sz w:val="32"/>
        </w:rPr>
      </w:pPr>
    </w:p>
    <w:p>
      <w:pPr>
        <w:spacing w:line="360" w:lineRule="auto"/>
        <w:jc w:val="center"/>
        <w:rPr>
          <w:rFonts w:ascii="宋体" w:hAnsi="宋体" w:cs="宋体"/>
          <w:b/>
          <w:color w:val="000000"/>
          <w:sz w:val="32"/>
        </w:rPr>
      </w:pPr>
    </w:p>
    <w:p>
      <w:pPr>
        <w:spacing w:line="360" w:lineRule="auto"/>
        <w:rPr>
          <w:rFonts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学前实验室更新建设项目设备采购合同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bCs/>
          <w:color w:val="000000" w:themeColor="text1"/>
          <w14:textFill>
            <w14:solidFill>
              <w14:schemeClr w14:val="tx1"/>
            </w14:solidFill>
          </w14:textFill>
        </w:rPr>
        <w:t>学前实验室更新建设项目设备</w:t>
      </w:r>
      <w:r>
        <w:rPr>
          <w:rFonts w:hint="eastAsia"/>
          <w:color w:val="000000" w:themeColor="text1"/>
          <w:kern w:val="2"/>
          <w14:textFill>
            <w14:solidFill>
              <w14:schemeClr w14:val="tx1"/>
            </w14:solidFill>
          </w14:textFill>
        </w:rPr>
        <w:t>一套，经双方协商一致本着平等自愿的原则签订本合同。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2"/>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2"/>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2"/>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2"/>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2"/>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2"/>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7"/>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7"/>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。如因甲方原因导致不能及时安装的，产品的质保期自运行验收通过之日后开始计算。质保期内乙方提供免费保修、技术支持和售后服务。</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10"/>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60天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10"/>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7"/>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2"/>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7"/>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2"/>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400" w:lineRule="exact"/>
              <w:jc w:val="left"/>
              <w:rPr>
                <w:rFonts w:ascii="宋体" w:hAnsi="宋体" w:cs="宋体"/>
                <w:color w:val="000000"/>
                <w:szCs w:val="21"/>
              </w:rPr>
            </w:pPr>
            <w:r>
              <w:rPr>
                <w:rFonts w:hint="eastAsia" w:ascii="宋体" w:hAnsi="宋体" w:cs="宋体"/>
                <w:b/>
                <w:bCs/>
                <w:color w:val="000000"/>
                <w:szCs w:val="21"/>
              </w:rPr>
              <w:t>本次采购项目预算：63.</w:t>
            </w:r>
            <w:r>
              <w:rPr>
                <w:rFonts w:hint="eastAsia" w:ascii="宋体" w:hAnsi="宋体" w:cs="宋体"/>
                <w:b/>
                <w:bCs/>
                <w:color w:val="000000"/>
                <w:szCs w:val="21"/>
                <w:lang w:val="en-US" w:eastAsia="zh-CN"/>
              </w:rPr>
              <w:t>0</w:t>
            </w:r>
            <w:r>
              <w:rPr>
                <w:rFonts w:hint="eastAsia" w:ascii="宋体" w:hAnsi="宋体" w:cs="宋体"/>
                <w:b/>
                <w:bCs/>
                <w:color w:val="000000"/>
                <w:szCs w:val="21"/>
              </w:rPr>
              <w:t>371万</w:t>
            </w:r>
            <w:r>
              <w:rPr>
                <w:rFonts w:hint="eastAsia" w:ascii="宋体" w:hAnsi="宋体" w:cs="宋体"/>
                <w:b/>
                <w:bCs/>
                <w:szCs w:val="21"/>
              </w:rPr>
              <w:t>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400" w:lineRule="exact"/>
              <w:jc w:val="left"/>
              <w:rPr>
                <w:rFonts w:ascii="宋体" w:hAnsi="宋体" w:cs="宋体"/>
                <w:color w:val="000000"/>
                <w:szCs w:val="21"/>
              </w:rPr>
            </w:pPr>
            <w:r>
              <w:rPr>
                <w:rFonts w:hint="eastAsia" w:ascii="宋体" w:hAnsi="宋体" w:cs="宋体"/>
                <w:color w:val="000000"/>
                <w:szCs w:val="21"/>
              </w:rPr>
              <w:t>技术参数全部满足招标文件要求的得18分；打▲号指标为实质性要求，如有负偏离将作为无效投标；打★号指标有负偏离且评委认为有影响的每项扣1.5分，扣完为止；非打▲号指标，有负偏离且评委认为有影响的每项扣1分，扣完为止。(0-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spacing w:line="360" w:lineRule="auto"/>
              <w:jc w:val="left"/>
              <w:rPr>
                <w:rFonts w:ascii="宋体" w:hAnsi="宋体" w:cs="宋体"/>
                <w:szCs w:val="21"/>
              </w:rPr>
            </w:pPr>
            <w:r>
              <w:rPr>
                <w:rFonts w:hint="eastAsia" w:ascii="宋体" w:hAnsi="宋体" w:cs="宋体"/>
                <w:szCs w:val="21"/>
              </w:rPr>
              <w:t>系统（实施）方案</w:t>
            </w:r>
          </w:p>
        </w:tc>
        <w:tc>
          <w:tcPr>
            <w:tcW w:w="6048" w:type="dxa"/>
            <w:vAlign w:val="center"/>
          </w:tcPr>
          <w:p>
            <w:pPr>
              <w:spacing w:line="360" w:lineRule="auto"/>
              <w:jc w:val="left"/>
              <w:rPr>
                <w:rFonts w:ascii="宋体" w:hAnsi="宋体" w:cs="宋体"/>
                <w:szCs w:val="21"/>
              </w:rPr>
            </w:pPr>
            <w:r>
              <w:rPr>
                <w:rFonts w:hint="eastAsia" w:ascii="宋体" w:hAnsi="宋体" w:cs="宋体"/>
                <w:szCs w:val="21"/>
              </w:rPr>
              <w:t>1.根据投标人拟投设备供货、安装调试、测试、调优、检测方案的合理性、科学性、有效性，进行评分。（0-5分）</w:t>
            </w:r>
          </w:p>
        </w:tc>
        <w:tc>
          <w:tcPr>
            <w:tcW w:w="86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400" w:lineRule="exact"/>
              <w:jc w:val="left"/>
              <w:rPr>
                <w:rFonts w:ascii="宋体" w:hAnsi="宋体" w:cs="宋体"/>
                <w:szCs w:val="21"/>
              </w:rPr>
            </w:pPr>
            <w:r>
              <w:rPr>
                <w:rFonts w:hint="eastAsia" w:ascii="宋体" w:hAnsi="宋体" w:cs="宋体"/>
                <w:szCs w:val="21"/>
              </w:rPr>
              <w:t>2.根据投标人提供本项目产品实施方案中组织机构组成情况、工作时间进度表合理性、工期保障措施安全及合理性方面，进行评分。（0-3分）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3.根据拟投入本项目人员资质、工作履历、项目经验等情况，进行打分。（0-2分）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spacing w:line="360" w:lineRule="auto"/>
              <w:jc w:val="left"/>
              <w:rPr>
                <w:rFonts w:ascii="宋体" w:hAnsi="宋体" w:cs="宋体"/>
                <w:szCs w:val="21"/>
              </w:rPr>
            </w:pPr>
          </w:p>
        </w:tc>
        <w:tc>
          <w:tcPr>
            <w:tcW w:w="6048" w:type="dxa"/>
            <w:vAlign w:val="center"/>
          </w:tcPr>
          <w:p>
            <w:pPr>
              <w:spacing w:line="360" w:lineRule="auto"/>
              <w:jc w:val="left"/>
              <w:rPr>
                <w:rFonts w:ascii="宋体" w:hAnsi="宋体" w:cs="宋体"/>
                <w:szCs w:val="21"/>
              </w:rPr>
            </w:pPr>
            <w:r>
              <w:rPr>
                <w:rFonts w:hint="eastAsia" w:ascii="宋体" w:hAnsi="宋体" w:cs="宋体"/>
                <w:szCs w:val="21"/>
              </w:rPr>
              <w:t>4.根据投标人对本项目所拟定的工作程序和步骤、管理和协调方法的满足性、可行性服务等方面进行相应打分。（0-3分）</w:t>
            </w:r>
          </w:p>
        </w:tc>
        <w:tc>
          <w:tcPr>
            <w:tcW w:w="863" w:type="dxa"/>
            <w:vMerge w:val="continue"/>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400" w:lineRule="exact"/>
              <w:jc w:val="left"/>
              <w:rPr>
                <w:rFonts w:ascii="宋体" w:hAnsi="宋体" w:cs="宋体"/>
                <w:color w:val="000000"/>
                <w:szCs w:val="21"/>
              </w:rPr>
            </w:pPr>
            <w:r>
              <w:rPr>
                <w:rFonts w:hint="eastAsia" w:ascii="宋体" w:hAnsi="宋体" w:cs="宋体"/>
                <w:szCs w:val="21"/>
              </w:rPr>
              <w:t>投标人自2021年1月1日以来至今（以合同签订时间为准）类似项目成功实施案例：每提供一个有效合同原件的扫描件得1分，最高得3分。（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cs="宋体"/>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节能环保</w:t>
            </w:r>
          </w:p>
        </w:tc>
        <w:tc>
          <w:tcPr>
            <w:tcW w:w="6048" w:type="dxa"/>
            <w:vAlign w:val="center"/>
          </w:tcPr>
          <w:p>
            <w:pPr>
              <w:widowControl/>
              <w:spacing w:line="360" w:lineRule="auto"/>
              <w:jc w:val="left"/>
              <w:rPr>
                <w:rFonts w:ascii="宋体" w:hAnsi="宋体" w:cs="宋体"/>
                <w:color w:val="FF0000"/>
                <w:szCs w:val="21"/>
                <w:highlight w:val="yellow"/>
              </w:rPr>
            </w:pPr>
            <w:r>
              <w:rPr>
                <w:rFonts w:hint="eastAsia" w:ascii="宋体" w:hAnsi="宋体" w:cs="宋体"/>
                <w:color w:val="FF0000"/>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863" w:type="dxa"/>
            <w:vAlign w:val="center"/>
          </w:tcPr>
          <w:p>
            <w:pPr>
              <w:widowControl/>
              <w:spacing w:line="360" w:lineRule="auto"/>
              <w:jc w:val="center"/>
              <w:rPr>
                <w:rFonts w:ascii="宋体" w:hAnsi="宋体" w:cs="宋体"/>
                <w:color w:val="FF0000"/>
                <w:szCs w:val="21"/>
                <w:highlight w:val="yellow"/>
              </w:rPr>
            </w:pPr>
            <w:r>
              <w:rPr>
                <w:rFonts w:hint="eastAsia" w:ascii="宋体" w:hAnsi="宋体" w:cs="宋体"/>
                <w:color w:val="FF0000"/>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r>
              <w:rPr>
                <w:rFonts w:hint="eastAsia" w:ascii="宋体" w:hAnsi="宋体" w:cs="宋体"/>
                <w:color w:val="000000"/>
                <w:szCs w:val="21"/>
              </w:rPr>
              <w:t>视频演示</w:t>
            </w: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p>
            <w:pPr>
              <w:widowControl/>
              <w:spacing w:line="400" w:lineRule="exact"/>
              <w:rPr>
                <w:rFonts w:ascii="宋体" w:hAnsi="宋体" w:cs="宋体"/>
                <w:color w:val="000000"/>
                <w:szCs w:val="21"/>
              </w:rPr>
            </w:pPr>
          </w:p>
        </w:tc>
        <w:tc>
          <w:tcPr>
            <w:tcW w:w="6048" w:type="dxa"/>
            <w:vAlign w:val="center"/>
          </w:tcPr>
          <w:p>
            <w:pPr>
              <w:widowControl/>
              <w:spacing w:line="400" w:lineRule="exact"/>
              <w:rPr>
                <w:rFonts w:ascii="宋体" w:hAnsi="宋体" w:cs="宋体"/>
                <w:color w:val="000000"/>
                <w:szCs w:val="21"/>
              </w:rPr>
            </w:pPr>
            <w:r>
              <w:rPr>
                <w:rFonts w:hint="eastAsia" w:ascii="宋体" w:hAnsi="宋体" w:cs="宋体"/>
                <w:color w:val="000000"/>
                <w:szCs w:val="21"/>
              </w:rPr>
              <w:t>根据投标人所提供的平台功能演示视频内容综合评分：（投标人必须为真实系统环境按照以下内容逐项介绍演示并录制成视频，仅通过PPT或静态图演示的不得分，整体视频演示时间不超过15分钟未按要求提供视频不得分）</w:t>
            </w:r>
          </w:p>
          <w:p>
            <w:pPr>
              <w:widowControl/>
              <w:spacing w:line="400" w:lineRule="exact"/>
              <w:rPr>
                <w:rFonts w:ascii="宋体" w:hAnsi="宋体" w:cs="宋体"/>
                <w:color w:val="000000"/>
                <w:szCs w:val="21"/>
              </w:rPr>
            </w:pPr>
            <w:r>
              <w:rPr>
                <w:rFonts w:hint="eastAsia" w:ascii="宋体" w:hAnsi="宋体" w:cs="宋体"/>
                <w:color w:val="000000"/>
                <w:szCs w:val="21"/>
              </w:rPr>
              <w:t>1.演示智能仿真婴儿（0-5分）：</w:t>
            </w:r>
          </w:p>
          <w:p>
            <w:pPr>
              <w:widowControl/>
              <w:spacing w:line="400" w:lineRule="exact"/>
              <w:rPr>
                <w:rFonts w:ascii="宋体" w:hAnsi="宋体" w:cs="宋体"/>
                <w:color w:val="000000"/>
                <w:szCs w:val="21"/>
              </w:rPr>
            </w:pPr>
            <w:r>
              <w:rPr>
                <w:rFonts w:hint="eastAsia" w:ascii="宋体" w:hAnsi="宋体" w:cs="宋体"/>
                <w:color w:val="000000"/>
                <w:szCs w:val="21"/>
              </w:rPr>
              <w:t xml:space="preserve">1）喂食：当婴儿因发生喂奶需求而哭泣时，拿起奶瓶或母乳喂养胸针接触婴儿嘴唇，哭泣声会停止并发出吮吸声音，在喂食过程中，需要与婴儿互动，婴儿会时刻发出愉悦的声音，鼓励继续喂奶直至结束； </w:t>
            </w:r>
          </w:p>
          <w:p>
            <w:pPr>
              <w:widowControl/>
              <w:spacing w:line="400" w:lineRule="exact"/>
              <w:rPr>
                <w:rFonts w:ascii="宋体" w:hAnsi="宋体" w:cs="宋体"/>
                <w:color w:val="000000"/>
                <w:szCs w:val="21"/>
              </w:rPr>
            </w:pPr>
            <w:r>
              <w:rPr>
                <w:rFonts w:hint="eastAsia" w:ascii="宋体" w:hAnsi="宋体" w:cs="宋体"/>
                <w:color w:val="000000"/>
                <w:szCs w:val="21"/>
              </w:rPr>
              <w:t xml:space="preserve">2）拍嗝：当婴儿因发生拍嗝需求而哭泣时，抱起婴儿轻轻拍打背部会停止哭泣，发出打嗝声； </w:t>
            </w:r>
          </w:p>
          <w:p>
            <w:pPr>
              <w:widowControl/>
              <w:spacing w:line="400" w:lineRule="exact"/>
              <w:rPr>
                <w:rFonts w:ascii="宋体" w:hAnsi="宋体" w:cs="宋体"/>
                <w:color w:val="000000"/>
                <w:szCs w:val="21"/>
              </w:rPr>
            </w:pPr>
            <w:r>
              <w:rPr>
                <w:rFonts w:hint="eastAsia" w:ascii="宋体" w:hAnsi="宋体" w:cs="宋体"/>
                <w:color w:val="000000"/>
                <w:szCs w:val="21"/>
              </w:rPr>
              <w:t>3）换尿布：当婴儿因发生换尿布需求而哭泣时，当替换新尿布后会停止哭泣，发出愉悦的声音；</w:t>
            </w:r>
          </w:p>
          <w:p>
            <w:pPr>
              <w:widowControl/>
              <w:spacing w:line="400" w:lineRule="exact"/>
              <w:rPr>
                <w:rFonts w:ascii="宋体" w:hAnsi="宋体" w:cs="宋体"/>
                <w:color w:val="000000"/>
                <w:szCs w:val="21"/>
              </w:rPr>
            </w:pPr>
            <w:r>
              <w:rPr>
                <w:rFonts w:hint="eastAsia" w:ascii="宋体" w:hAnsi="宋体" w:cs="宋体"/>
                <w:color w:val="000000"/>
                <w:szCs w:val="21"/>
              </w:rPr>
              <w:t xml:space="preserve">4）轻摇安抚：当婴儿因发生轻摇安抚需求而哭泣时，抱起婴儿并持续轻摇安抚，哭泣声音会自动停止，发出愉悦声音； </w:t>
            </w:r>
          </w:p>
          <w:p>
            <w:pPr>
              <w:widowControl/>
              <w:spacing w:line="400" w:lineRule="exact"/>
              <w:rPr>
                <w:rFonts w:ascii="宋体" w:hAnsi="宋体" w:cs="宋体"/>
                <w:color w:val="000000"/>
                <w:szCs w:val="21"/>
              </w:rPr>
            </w:pPr>
            <w:r>
              <w:rPr>
                <w:rFonts w:hint="eastAsia" w:ascii="宋体" w:hAnsi="宋体" w:cs="宋体"/>
                <w:color w:val="000000"/>
                <w:szCs w:val="21"/>
              </w:rPr>
              <w:t xml:space="preserve">5）头部支撑失败：婴儿在头部未得到支撑情况下会发出剧烈哭声； </w:t>
            </w:r>
          </w:p>
          <w:p>
            <w:pPr>
              <w:widowControl/>
              <w:spacing w:line="400" w:lineRule="exac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多媒体网络中央控制器</w:t>
            </w:r>
            <w:r>
              <w:rPr>
                <w:rFonts w:hint="eastAsia" w:ascii="宋体" w:hAnsi="宋体" w:cs="宋体"/>
                <w:color w:val="000000"/>
                <w:szCs w:val="21"/>
              </w:rPr>
              <w:t>（0-5分）：</w:t>
            </w:r>
          </w:p>
          <w:p>
            <w:pPr>
              <w:widowControl/>
              <w:spacing w:line="400" w:lineRule="exact"/>
              <w:rPr>
                <w:rFonts w:ascii="宋体" w:hAnsi="宋体" w:cs="宋体"/>
                <w:color w:val="000000"/>
                <w:szCs w:val="21"/>
              </w:rPr>
            </w:pPr>
            <w:r>
              <w:rPr>
                <w:rFonts w:hint="eastAsia" w:ascii="宋体" w:hAnsi="宋体" w:cs="宋体"/>
                <w:color w:val="000000"/>
                <w:szCs w:val="21"/>
              </w:rPr>
              <w:t>内置（非电话机形式）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p>
          <w:p>
            <w:pPr>
              <w:widowControl/>
              <w:spacing w:line="400" w:lineRule="exact"/>
              <w:rPr>
                <w:rFonts w:ascii="宋体" w:hAnsi="宋体" w:cs="宋体"/>
                <w:color w:val="000000"/>
                <w:szCs w:val="21"/>
              </w:rPr>
            </w:pPr>
            <w:r>
              <w:rPr>
                <w:rFonts w:hint="eastAsia" w:ascii="宋体" w:hAnsi="宋体" w:cs="宋体"/>
                <w:color w:val="000000"/>
                <w:szCs w:val="21"/>
              </w:rPr>
              <w:t>3.实验交流论坛系统美化升级（0-5分）：</w:t>
            </w:r>
          </w:p>
          <w:p>
            <w:pPr>
              <w:widowControl/>
              <w:spacing w:line="400" w:lineRule="exact"/>
              <w:rPr>
                <w:rFonts w:ascii="宋体" w:hAnsi="宋体" w:cs="宋体"/>
                <w:color w:val="000000"/>
                <w:szCs w:val="21"/>
              </w:rPr>
            </w:pPr>
            <w:r>
              <w:rPr>
                <w:rFonts w:hint="eastAsia" w:ascii="宋体" w:hAnsi="宋体" w:cs="宋体"/>
                <w:color w:val="000000"/>
                <w:szCs w:val="21"/>
              </w:rPr>
              <w:t>1）展示论坛模块：论坛包括首页、板块主题、搜索、通知、收藏、互动中心、用户信息管理等主要模块。</w:t>
            </w:r>
          </w:p>
          <w:p>
            <w:pPr>
              <w:widowControl/>
              <w:spacing w:line="400" w:lineRule="exact"/>
              <w:rPr>
                <w:rFonts w:ascii="宋体" w:hAnsi="宋体" w:cs="宋体"/>
                <w:color w:val="000000"/>
                <w:szCs w:val="21"/>
              </w:rPr>
            </w:pPr>
            <w:r>
              <w:rPr>
                <w:rFonts w:hint="eastAsia" w:ascii="宋体" w:hAnsi="宋体" w:cs="宋体"/>
                <w:color w:val="000000"/>
                <w:szCs w:val="21"/>
              </w:rPr>
              <w:t>2）论坛首页可以选择风格展示：分为bbsmax经典风格、默认风格、手机风格。</w:t>
            </w:r>
          </w:p>
          <w:p>
            <w:pPr>
              <w:widowControl/>
              <w:spacing w:line="400" w:lineRule="exact"/>
              <w:rPr>
                <w:rFonts w:ascii="宋体" w:hAnsi="宋体" w:cs="宋体"/>
                <w:color w:val="000000"/>
                <w:szCs w:val="21"/>
              </w:rPr>
            </w:pPr>
            <w:r>
              <w:rPr>
                <w:rFonts w:hint="eastAsia" w:ascii="宋体" w:hAnsi="宋体" w:cs="宋体"/>
                <w:color w:val="000000"/>
                <w:szCs w:val="21"/>
              </w:rPr>
              <w:t>3）板块主题管理展示：板块内显示帖子列表，具体内容：帖子图标、名称、发表时间、回复/查看个数、最后更新时间。根据发帖类型查看（主题、投票、提问、辩论）。</w:t>
            </w:r>
          </w:p>
          <w:p>
            <w:pPr>
              <w:widowControl/>
              <w:spacing w:line="400" w:lineRule="exact"/>
              <w:rPr>
                <w:rFonts w:ascii="宋体" w:hAnsi="宋体" w:cs="宋体"/>
                <w:color w:val="000000"/>
                <w:szCs w:val="21"/>
              </w:rPr>
            </w:pPr>
            <w:r>
              <w:rPr>
                <w:rFonts w:hint="eastAsia" w:ascii="宋体" w:hAnsi="宋体" w:cs="宋体"/>
                <w:color w:val="000000"/>
                <w:szCs w:val="21"/>
              </w:rPr>
              <w:t>4）通知界面展示：动态、道具、好友、消息、通知、主题、分享、收藏。</w:t>
            </w:r>
          </w:p>
          <w:p>
            <w:pPr>
              <w:widowControl/>
              <w:spacing w:line="400" w:lineRule="exact"/>
              <w:rPr>
                <w:rFonts w:ascii="宋体" w:hAnsi="宋体" w:cs="宋体"/>
                <w:color w:val="000000"/>
                <w:szCs w:val="21"/>
              </w:rPr>
            </w:pPr>
            <w:r>
              <w:rPr>
                <w:rFonts w:hint="eastAsia" w:ascii="宋体" w:hAnsi="宋体" w:cs="宋体"/>
                <w:color w:val="000000"/>
                <w:szCs w:val="21"/>
              </w:rPr>
              <w:t>5）论坛隐私设置：对各个模块设置全站用户可见或好友可见以及仅自己可见。</w:t>
            </w:r>
          </w:p>
        </w:tc>
        <w:tc>
          <w:tcPr>
            <w:tcW w:w="863" w:type="dxa"/>
            <w:vAlign w:val="center"/>
          </w:tcPr>
          <w:p>
            <w:pPr>
              <w:jc w:val="cente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5"/>
              <w:spacing w:beforeAutospacing="0" w:afterAutospacing="0" w:line="400" w:lineRule="exact"/>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售后服务方案、维护人员和服务机构等情况，以及服务承诺的可行性、完整性以及服务承诺落实的保障措施，能及时提供备品备件及备品备件数量，定期巡检服务承诺，对用户服务响应措施情况等。（0-2分）</w:t>
            </w:r>
          </w:p>
          <w:p>
            <w:pPr>
              <w:pStyle w:val="25"/>
              <w:spacing w:beforeAutospacing="0" w:afterAutospacing="0" w:line="400" w:lineRule="exact"/>
              <w:jc w:val="both"/>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4分</w:t>
            </w:r>
          </w:p>
        </w:tc>
      </w:tr>
    </w:tbl>
    <w:p>
      <w:pPr>
        <w:autoSpaceDE w:val="0"/>
        <w:autoSpaceDN w:val="0"/>
        <w:adjustRightInd w:val="0"/>
        <w:spacing w:line="440" w:lineRule="exact"/>
        <w:ind w:firstLine="42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接受分包的小微企业与分包企业之间存在直接控股、管理关系的，不享受价格扣除优惠政策。中小企业参加政府采购活动，应当出具财库〔2020〕46号规定的《中小企业声明函》，否则不得享受相关中小企业扶持政策。</w:t>
      </w:r>
      <w:bookmarkStart w:id="8" w:name="_GoBack"/>
      <w:bookmarkEnd w:id="8"/>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40" w:lineRule="exact"/>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440" w:lineRule="exact"/>
        <w:ind w:firstLine="482" w:firstLineChars="200"/>
        <w:rPr>
          <w:b/>
          <w:color w:val="000000"/>
          <w:sz w:val="24"/>
        </w:rPr>
      </w:pPr>
      <w:r>
        <w:rPr>
          <w:b/>
          <w:color w:val="000000"/>
          <w:sz w:val="24"/>
        </w:rPr>
        <w:t>四、开标程序</w:t>
      </w:r>
    </w:p>
    <w:p>
      <w:pPr>
        <w:autoSpaceDE w:val="0"/>
        <w:autoSpaceDN w:val="0"/>
        <w:adjustRightInd w:val="0"/>
        <w:snapToGrid w:val="0"/>
        <w:spacing w:line="44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44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rFonts w:hint="eastAsia"/>
          <w:color w:val="000000"/>
          <w:spacing w:val="20"/>
          <w:sz w:val="32"/>
          <w:szCs w:val="32"/>
        </w:rPr>
        <w:t>衢院招2024-05</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学前实验室更新建设项目设备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学前实验室更新建设项目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2024-05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rFonts w:hint="eastAsia"/>
          <w:color w:val="000000"/>
          <w:sz w:val="28"/>
          <w:szCs w:val="28"/>
          <w:u w:val="single"/>
        </w:rPr>
        <w:t>90</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学前实验室更新建设项目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2024-05</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学前实验室更新建设项目</w:t>
      </w:r>
      <w:r>
        <w:rPr>
          <w:rFonts w:hint="eastAsia" w:ascii="宋体" w:hAnsi="宋体" w:cs="宋体"/>
          <w:b/>
          <w:color w:val="000000"/>
          <w:sz w:val="32"/>
          <w:szCs w:val="32"/>
        </w:rPr>
        <w:t>设备</w:t>
      </w:r>
    </w:p>
    <w:p>
      <w:pPr>
        <w:snapToGrid w:val="0"/>
        <w:spacing w:line="360" w:lineRule="auto"/>
        <w:rPr>
          <w:b/>
          <w:color w:val="000000"/>
          <w:sz w:val="28"/>
          <w:szCs w:val="28"/>
        </w:rPr>
      </w:pPr>
    </w:p>
    <w:tbl>
      <w:tblPr>
        <w:tblStyle w:val="18"/>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2"/>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2"/>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pacing w:line="480" w:lineRule="exact"/>
        <w:ind w:left="480"/>
        <w:rPr>
          <w:bCs/>
          <w:color w:val="000000"/>
          <w:sz w:val="28"/>
          <w:szCs w:val="28"/>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 计</w:t>
            </w:r>
          </w:p>
          <w:p>
            <w:pPr>
              <w:pStyle w:val="6"/>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pacing w:line="480" w:lineRule="exact"/>
        <w:rPr>
          <w:bCs/>
          <w:color w:val="000000"/>
          <w:sz w:val="28"/>
          <w:szCs w:val="28"/>
        </w:rPr>
      </w:pPr>
    </w:p>
    <w:tbl>
      <w:tblPr>
        <w:tblStyle w:val="18"/>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p>
      <w:pPr>
        <w:snapToGrid w:val="0"/>
        <w:spacing w:line="360" w:lineRule="auto"/>
        <w:rPr>
          <w:b/>
          <w:color w:val="000000"/>
          <w:sz w:val="32"/>
          <w:szCs w:val="32"/>
        </w:rPr>
      </w:pPr>
    </w:p>
    <w:tbl>
      <w:tblPr>
        <w:tblStyle w:val="18"/>
        <w:tblW w:w="9032" w:type="dxa"/>
        <w:jc w:val="center"/>
        <w:tblLayout w:type="fixed"/>
        <w:tblCellMar>
          <w:top w:w="0" w:type="dxa"/>
          <w:left w:w="10" w:type="dxa"/>
          <w:bottom w:w="0" w:type="dxa"/>
          <w:right w:w="10" w:type="dxa"/>
        </w:tblCellMar>
      </w:tblPr>
      <w:tblGrid>
        <w:gridCol w:w="709"/>
        <w:gridCol w:w="3983"/>
        <w:gridCol w:w="3308"/>
        <w:gridCol w:w="972"/>
        <w:gridCol w:w="60"/>
      </w:tblGrid>
      <w:tr>
        <w:tblPrEx>
          <w:tblCellMar>
            <w:top w:w="0" w:type="dxa"/>
            <w:left w:w="10" w:type="dxa"/>
            <w:bottom w:w="0" w:type="dxa"/>
            <w:right w:w="10" w:type="dxa"/>
          </w:tblCellMar>
        </w:tblPrEx>
        <w:trPr>
          <w:gridAfter w:val="1"/>
          <w:wAfter w:w="60" w:type="dxa"/>
          <w:trHeight w:val="737"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83"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08"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2"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09"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83"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08"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2024-05</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学前实验室更新建设项目设备</w:t>
      </w:r>
    </w:p>
    <w:tbl>
      <w:tblPr>
        <w:tblStyle w:val="18"/>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6"/>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6"/>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格式十三：</w:t>
      </w:r>
    </w:p>
    <w:p>
      <w:pPr>
        <w:pStyle w:val="6"/>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6"/>
        <w:overflowPunct w:val="0"/>
        <w:spacing w:line="460" w:lineRule="exact"/>
        <w:rPr>
          <w:rFonts w:ascii="仿宋" w:hAnsi="仿宋" w:eastAsia="仿宋"/>
          <w:sz w:val="30"/>
          <w:szCs w:val="30"/>
        </w:rPr>
      </w:pP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6"/>
        <w:overflowPunct w:val="0"/>
        <w:spacing w:line="460" w:lineRule="exact"/>
        <w:rPr>
          <w:rFonts w:ascii="仿宋" w:hAnsi="仿宋" w:eastAsia="仿宋"/>
          <w:sz w:val="30"/>
          <w:szCs w:val="30"/>
        </w:rPr>
      </w:pPr>
    </w:p>
    <w:p>
      <w:pPr>
        <w:pStyle w:val="6"/>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6"/>
        <w:overflowPunct w:val="0"/>
        <w:spacing w:line="460" w:lineRule="exact"/>
        <w:ind w:firstLine="600" w:firstLineChars="200"/>
        <w:rPr>
          <w:rFonts w:ascii="仿宋" w:hAnsi="仿宋" w:eastAsia="仿宋"/>
          <w:sz w:val="30"/>
          <w:szCs w:val="30"/>
        </w:rPr>
      </w:pPr>
    </w:p>
    <w:p>
      <w:pPr>
        <w:pStyle w:val="6"/>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6"/>
        <w:overflowPunct w:val="0"/>
        <w:spacing w:line="460" w:lineRule="exact"/>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6"/>
        <w:overflowPunct w:val="0"/>
        <w:spacing w:line="460" w:lineRule="exact"/>
        <w:ind w:firstLine="570" w:firstLineChars="190"/>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8"/>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rPr>
    </w:pPr>
    <w:r>
      <w:rPr>
        <w:rFonts w:hint="eastAsia"/>
      </w:rPr>
      <w:t xml:space="preserve">                                     </w:t>
    </w:r>
    <w:r>
      <w:rPr>
        <w:rFonts w:hint="eastAsia" w:ascii="宋体" w:hAnsi="宋体"/>
      </w:rPr>
      <w:t>项目编号：衢院招2024-05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Mjk3NmMxZDgzMGIyN2FiZWEyMzI1NGY0YjE3MzIifQ=="/>
  </w:docVars>
  <w:rsids>
    <w:rsidRoot w:val="554657A9"/>
    <w:rsid w:val="00033C67"/>
    <w:rsid w:val="00055C68"/>
    <w:rsid w:val="00097D80"/>
    <w:rsid w:val="001226C5"/>
    <w:rsid w:val="001E58CF"/>
    <w:rsid w:val="00203797"/>
    <w:rsid w:val="003772D7"/>
    <w:rsid w:val="00487AEB"/>
    <w:rsid w:val="00564C29"/>
    <w:rsid w:val="006965B7"/>
    <w:rsid w:val="006A18BF"/>
    <w:rsid w:val="006D58C1"/>
    <w:rsid w:val="0070035F"/>
    <w:rsid w:val="007B1166"/>
    <w:rsid w:val="00825080"/>
    <w:rsid w:val="008D67A7"/>
    <w:rsid w:val="009F3FAB"/>
    <w:rsid w:val="00A400FB"/>
    <w:rsid w:val="00AE036A"/>
    <w:rsid w:val="00AF7B4D"/>
    <w:rsid w:val="00BF364F"/>
    <w:rsid w:val="00C014ED"/>
    <w:rsid w:val="00C25492"/>
    <w:rsid w:val="00CB48C2"/>
    <w:rsid w:val="00CD3B62"/>
    <w:rsid w:val="00CD4BEB"/>
    <w:rsid w:val="00CF2A16"/>
    <w:rsid w:val="00D74A77"/>
    <w:rsid w:val="00DC12DC"/>
    <w:rsid w:val="00DE2AC7"/>
    <w:rsid w:val="00F159C4"/>
    <w:rsid w:val="00F5406F"/>
    <w:rsid w:val="028B09AD"/>
    <w:rsid w:val="04D70E27"/>
    <w:rsid w:val="04EF212A"/>
    <w:rsid w:val="0524395C"/>
    <w:rsid w:val="061477E9"/>
    <w:rsid w:val="08CE00D1"/>
    <w:rsid w:val="0A2551AA"/>
    <w:rsid w:val="0A290472"/>
    <w:rsid w:val="0C712CDF"/>
    <w:rsid w:val="0D8B7880"/>
    <w:rsid w:val="0E641029"/>
    <w:rsid w:val="125D233B"/>
    <w:rsid w:val="128A28A8"/>
    <w:rsid w:val="16012878"/>
    <w:rsid w:val="19D14EA8"/>
    <w:rsid w:val="1E1D5F75"/>
    <w:rsid w:val="1FD71884"/>
    <w:rsid w:val="22F33873"/>
    <w:rsid w:val="23677556"/>
    <w:rsid w:val="24AA45A0"/>
    <w:rsid w:val="25D074A1"/>
    <w:rsid w:val="2648559F"/>
    <w:rsid w:val="273F3187"/>
    <w:rsid w:val="27D8012E"/>
    <w:rsid w:val="28376CED"/>
    <w:rsid w:val="2911068B"/>
    <w:rsid w:val="2B0674C1"/>
    <w:rsid w:val="2DCF0F2F"/>
    <w:rsid w:val="2E857920"/>
    <w:rsid w:val="308D0899"/>
    <w:rsid w:val="328533C1"/>
    <w:rsid w:val="33E90272"/>
    <w:rsid w:val="35260E8C"/>
    <w:rsid w:val="353C4997"/>
    <w:rsid w:val="376A75CD"/>
    <w:rsid w:val="3969183F"/>
    <w:rsid w:val="39D84D3C"/>
    <w:rsid w:val="3B0909A0"/>
    <w:rsid w:val="3CEF4259"/>
    <w:rsid w:val="3D3A767E"/>
    <w:rsid w:val="3E704F26"/>
    <w:rsid w:val="3F7D88DC"/>
    <w:rsid w:val="3FB754EF"/>
    <w:rsid w:val="407F62D6"/>
    <w:rsid w:val="437F4C31"/>
    <w:rsid w:val="453164A1"/>
    <w:rsid w:val="460F5DB9"/>
    <w:rsid w:val="47A665BA"/>
    <w:rsid w:val="483517BD"/>
    <w:rsid w:val="4A7D11D6"/>
    <w:rsid w:val="4A937CFC"/>
    <w:rsid w:val="4D4A1971"/>
    <w:rsid w:val="4E742810"/>
    <w:rsid w:val="4ECD3CCE"/>
    <w:rsid w:val="506D4417"/>
    <w:rsid w:val="50ED23DE"/>
    <w:rsid w:val="518F38E2"/>
    <w:rsid w:val="538E1B2F"/>
    <w:rsid w:val="54792BA2"/>
    <w:rsid w:val="549A0AF6"/>
    <w:rsid w:val="554657A9"/>
    <w:rsid w:val="57432B22"/>
    <w:rsid w:val="5CA96BB3"/>
    <w:rsid w:val="5E2F2E70"/>
    <w:rsid w:val="5EE05DC6"/>
    <w:rsid w:val="5FAE067C"/>
    <w:rsid w:val="5FB703DC"/>
    <w:rsid w:val="606567A8"/>
    <w:rsid w:val="607E05F0"/>
    <w:rsid w:val="61F01D82"/>
    <w:rsid w:val="66112725"/>
    <w:rsid w:val="66546918"/>
    <w:rsid w:val="68BA0012"/>
    <w:rsid w:val="69E4340F"/>
    <w:rsid w:val="6A6D0BAD"/>
    <w:rsid w:val="6CE066D6"/>
    <w:rsid w:val="6D6A6E60"/>
    <w:rsid w:val="6E7B622F"/>
    <w:rsid w:val="6EB06214"/>
    <w:rsid w:val="6EB07506"/>
    <w:rsid w:val="71F72017"/>
    <w:rsid w:val="71FE07C1"/>
    <w:rsid w:val="72AB2837"/>
    <w:rsid w:val="72FFAE27"/>
    <w:rsid w:val="73D32F21"/>
    <w:rsid w:val="794669D3"/>
    <w:rsid w:val="7A200427"/>
    <w:rsid w:val="7A356E23"/>
    <w:rsid w:val="7A4F3E1E"/>
    <w:rsid w:val="7C55517F"/>
    <w:rsid w:val="7DFF500F"/>
    <w:rsid w:val="7E800384"/>
    <w:rsid w:val="7F1653C4"/>
    <w:rsid w:val="7F7E2710"/>
    <w:rsid w:val="7F9B1C62"/>
    <w:rsid w:val="C3FE23CD"/>
    <w:rsid w:val="F9FF879B"/>
    <w:rsid w:val="FFFF0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1"/>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widowControl/>
      <w:jc w:val="left"/>
    </w:pPr>
    <w:rPr>
      <w:rFonts w:ascii="HelveticaNeue LT 55 Roman" w:hAnsi="HelveticaNeue LT 55 Roman"/>
      <w:kern w:val="0"/>
      <w:sz w:val="20"/>
      <w:szCs w:val="20"/>
      <w:lang w:eastAsia="nl-NL"/>
    </w:rPr>
  </w:style>
  <w:style w:type="paragraph" w:styleId="9">
    <w:name w:val="Body Text First Indent"/>
    <w:basedOn w:val="8"/>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9"/>
    <w:qFormat/>
    <w:uiPriority w:val="99"/>
    <w:pPr>
      <w:ind w:firstLine="420" w:firstLineChars="200"/>
    </w:pPr>
    <w:rPr>
      <w:rFonts w:ascii="Arial" w:hAnsi="Arial"/>
      <w:sz w:val="22"/>
      <w:lang w:eastAsia="en-US"/>
    </w:rPr>
  </w:style>
  <w:style w:type="paragraph" w:styleId="12">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qFormat/>
    <w:uiPriority w:val="2"/>
    <w:pPr>
      <w:ind w:left="1400"/>
      <w:jc w:val="left"/>
    </w:pPr>
    <w:rPr>
      <w:rFonts w:ascii="Calibri" w:hAnsi="Calibri"/>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character" w:customStyle="1" w:styleId="29">
    <w:name w:val="font11"/>
    <w:basedOn w:val="20"/>
    <w:qFormat/>
    <w:uiPriority w:val="0"/>
    <w:rPr>
      <w:rFonts w:hint="default" w:ascii="Times New Roman" w:hAnsi="Times New Roman" w:cs="Times New Roman"/>
      <w:color w:val="000000"/>
      <w:sz w:val="21"/>
      <w:szCs w:val="21"/>
      <w:u w:val="none"/>
    </w:rPr>
  </w:style>
  <w:style w:type="character" w:customStyle="1" w:styleId="30">
    <w:name w:val="font0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6968</Words>
  <Characters>39722</Characters>
  <Lines>331</Lines>
  <Paragraphs>93</Paragraphs>
  <TotalTime>0</TotalTime>
  <ScaleCrop>false</ScaleCrop>
  <LinksUpToDate>false</LinksUpToDate>
  <CharactersWithSpaces>46597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2023-10-07T16:20:00Z</dcterms:created>
  <dc:creator>Administrator</dc:creator>
  <cp:lastModifiedBy>Administrator</cp:lastModifiedBy>
  <cp:lastPrinted>2023-11-01T01:16:00Z</cp:lastPrinted>
  <dcterms:modified xsi:type="dcterms:W3CDTF">2024-04-28T06:42:29Z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EF1EF113BEA6456EA65BB33FEE8F45FE_13</vt:lpwstr>
  </property>
</Properties>
</file>