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76" w:rsidRDefault="00A52540" w:rsidP="00D64F76">
      <w:pPr>
        <w:widowControl/>
        <w:shd w:val="clear" w:color="auto" w:fill="FFFFFF"/>
        <w:spacing w:before="100" w:beforeAutospacing="1" w:after="100" w:afterAutospacing="1"/>
        <w:ind w:firstLineChars="990" w:firstLine="2783"/>
        <w:outlineLvl w:val="0"/>
        <w:rPr>
          <w:rFonts w:ascii="仿宋" w:eastAsia="仿宋" w:hAnsi="仿宋" w:cs="Arial"/>
          <w:b/>
          <w:bCs/>
          <w:color w:val="333333"/>
          <w:kern w:val="36"/>
          <w:sz w:val="28"/>
          <w:szCs w:val="28"/>
        </w:rPr>
      </w:pPr>
      <w:proofErr w:type="gramStart"/>
      <w:r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>衢</w:t>
      </w:r>
      <w:proofErr w:type="gramEnd"/>
      <w:r w:rsidR="00D64F76"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 xml:space="preserve"> </w:t>
      </w:r>
      <w:r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>州</w:t>
      </w:r>
      <w:r w:rsidR="00D64F76"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 xml:space="preserve"> </w:t>
      </w:r>
      <w:r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>学</w:t>
      </w:r>
      <w:r w:rsidR="00D64F76"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 xml:space="preserve"> </w:t>
      </w:r>
      <w:r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>院</w:t>
      </w:r>
    </w:p>
    <w:p w:rsidR="00D64F76" w:rsidRDefault="00A52540" w:rsidP="00D64F76">
      <w:pPr>
        <w:widowControl/>
        <w:shd w:val="clear" w:color="auto" w:fill="FFFFFF"/>
        <w:spacing w:before="100" w:beforeAutospacing="1" w:after="100" w:afterAutospacing="1"/>
        <w:ind w:firstLineChars="49" w:firstLine="138"/>
        <w:outlineLvl w:val="0"/>
        <w:rPr>
          <w:rFonts w:ascii="仿宋" w:eastAsia="仿宋" w:hAnsi="仿宋" w:cs="Arial"/>
          <w:b/>
          <w:bCs/>
          <w:color w:val="333333"/>
          <w:kern w:val="36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>关于</w:t>
      </w:r>
      <w:r w:rsidR="00D64F76"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>《化工原理闯关学习攻略》图书出版服务</w:t>
      </w:r>
      <w:r w:rsidR="000232CE" w:rsidRPr="000232CE"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>采购项目</w:t>
      </w:r>
      <w:r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>的</w:t>
      </w:r>
    </w:p>
    <w:p w:rsidR="00587519" w:rsidRPr="00A003D0" w:rsidRDefault="00A52540" w:rsidP="00D64F76">
      <w:pPr>
        <w:widowControl/>
        <w:shd w:val="clear" w:color="auto" w:fill="FFFFFF"/>
        <w:spacing w:before="100" w:beforeAutospacing="1" w:after="100" w:afterAutospacing="1"/>
        <w:ind w:firstLineChars="940" w:firstLine="2642"/>
        <w:outlineLvl w:val="0"/>
        <w:rPr>
          <w:rFonts w:ascii="仿宋" w:eastAsia="仿宋" w:hAnsi="仿宋" w:cs="Arial"/>
          <w:b/>
          <w:bCs/>
          <w:color w:val="333333"/>
          <w:kern w:val="36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>单一来源</w:t>
      </w:r>
      <w:r w:rsidR="00587519" w:rsidRPr="00A003D0">
        <w:rPr>
          <w:rFonts w:ascii="仿宋" w:eastAsia="仿宋" w:hAnsi="仿宋" w:cs="Arial"/>
          <w:b/>
          <w:bCs/>
          <w:color w:val="333333"/>
          <w:kern w:val="36"/>
          <w:sz w:val="28"/>
          <w:szCs w:val="28"/>
        </w:rPr>
        <w:t>结果公示</w:t>
      </w:r>
    </w:p>
    <w:p w:rsidR="00587519" w:rsidRPr="004D64F4" w:rsidRDefault="00587519" w:rsidP="004D64F4">
      <w:pPr>
        <w:widowControl/>
        <w:shd w:val="clear" w:color="auto" w:fill="FFFFFF"/>
        <w:spacing w:before="100" w:beforeAutospacing="1" w:after="100" w:afterAutospacing="1" w:line="378" w:lineRule="atLeast"/>
        <w:ind w:firstLineChars="300" w:firstLine="720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根据《中华人民共和国政府采购法》等有关法律法规的规定，</w:t>
      </w:r>
      <w:r w:rsidR="000A4A2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衢州学院于</w:t>
      </w:r>
      <w:r w:rsidR="00111F92"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201</w:t>
      </w:r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9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0232C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11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DC4BB1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26</w:t>
      </w:r>
      <w:r w:rsidR="002A034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日上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午对</w:t>
      </w:r>
      <w:r w:rsidR="0005333A" w:rsidRPr="0005333A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《化工原理闯关学习攻略》图书出版服务</w:t>
      </w:r>
      <w:r w:rsidR="000232CE" w:rsidRPr="000232C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项目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采用单一来源的方式进行采购。现就采购结果及相关事宜公示如下：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1.采购人名称：衢州学院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2.</w:t>
      </w:r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项目编号：</w:t>
      </w:r>
      <w:proofErr w:type="gramStart"/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衢院单</w:t>
      </w:r>
      <w:proofErr w:type="gramEnd"/>
      <w:r w:rsidR="0005333A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2019-21</w:t>
      </w:r>
    </w:p>
    <w:p w:rsidR="00235DEF" w:rsidRDefault="00587519" w:rsidP="004511C8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3.采购项目：</w:t>
      </w:r>
      <w:r w:rsidR="00235DEF" w:rsidRPr="00235DEF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《化工原理闯关学习攻略》图书出版服务项目</w:t>
      </w:r>
    </w:p>
    <w:p w:rsidR="004511C8" w:rsidRDefault="00587519" w:rsidP="00235DEF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4.采购内容：</w:t>
      </w:r>
      <w:r w:rsidR="00235DEF" w:rsidRPr="00235DEF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《化工原理闯关学习攻略》（上、下册）图书出版服务项目</w:t>
      </w:r>
    </w:p>
    <w:p w:rsidR="00587519" w:rsidRPr="004D64F4" w:rsidRDefault="00587519" w:rsidP="004511C8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5.采购公示发布日期：</w:t>
      </w:r>
      <w:r w:rsidR="00C664C7"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201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9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921E8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D95D81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11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D95D81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11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</w:t>
      </w:r>
    </w:p>
    <w:p w:rsidR="00DD0367" w:rsidRDefault="00587519" w:rsidP="00235DEF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6.响应供应商</w:t>
      </w:r>
      <w:r w:rsidR="00182D90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：</w:t>
      </w:r>
      <w:r w:rsidR="00DD0367" w:rsidRPr="00DD036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化学工业出版社</w:t>
      </w:r>
      <w:bookmarkStart w:id="0" w:name="_GoBack"/>
      <w:bookmarkEnd w:id="0"/>
    </w:p>
    <w:p w:rsidR="00235DEF" w:rsidRPr="005A084D" w:rsidRDefault="0060177A" w:rsidP="00235DEF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报价：</w:t>
      </w:r>
      <w:r w:rsidR="000223C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0232CE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玖</w:t>
      </w:r>
      <w:r w:rsidR="004919EF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万</w:t>
      </w:r>
      <w:r w:rsidR="00DC4BB1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陆</w:t>
      </w:r>
      <w:r w:rsidR="005A084D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仟</w:t>
      </w:r>
      <w:r w:rsidR="00587519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元整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（￥：</w:t>
      </w:r>
      <w:r w:rsidR="00DC4BB1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96000</w:t>
      </w:r>
      <w:r w:rsidR="00587519"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.00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元）</w:t>
      </w:r>
    </w:p>
    <w:p w:rsidR="00587519" w:rsidRPr="004D64F4" w:rsidRDefault="00587519" w:rsidP="00C664C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FF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7.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评审小组成员:   </w:t>
      </w:r>
      <w:r w:rsidR="005B4D8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EE611A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方爱宁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 </w:t>
      </w:r>
      <w:r w:rsidR="008A7DF1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 xml:space="preserve">  </w:t>
      </w:r>
      <w:r w:rsidR="00EE611A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金懿</w:t>
      </w:r>
      <w:r w:rsidR="00A52540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 xml:space="preserve">   </w:t>
      </w:r>
      <w:r w:rsidR="002A0348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 xml:space="preserve"> </w:t>
      </w:r>
      <w:r w:rsidR="00EE611A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姚方</w:t>
      </w:r>
    </w:p>
    <w:p w:rsidR="00587519" w:rsidRPr="004D64F4" w:rsidRDefault="00587519" w:rsidP="004D64F4">
      <w:pPr>
        <w:widowControl/>
        <w:shd w:val="clear" w:color="auto" w:fill="FFFFFF"/>
        <w:spacing w:before="100" w:beforeAutospacing="1" w:after="100" w:afterAutospacing="1" w:line="315" w:lineRule="atLeast"/>
        <w:ind w:firstLineChars="241" w:firstLine="578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8.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联系人：曹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老师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   </w:t>
      </w:r>
      <w:r w:rsidRPr="004D64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联系电话：</w:t>
      </w:r>
      <w:r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0570-8015042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以上内容公示</w:t>
      </w:r>
      <w:r w:rsidR="00096E4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一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个工作日，如有异议，请于公示期满前将书面意见递交至衢州学院纪检监察室（电话：</w:t>
      </w:r>
      <w:r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0570-8015030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）。</w:t>
      </w:r>
    </w:p>
    <w:p w:rsidR="00380C62" w:rsidRPr="004D64F4" w:rsidRDefault="00380C62" w:rsidP="00E44BDC">
      <w:pPr>
        <w:widowControl/>
        <w:shd w:val="clear" w:color="auto" w:fill="FFFFFF"/>
        <w:spacing w:before="100" w:beforeAutospacing="1" w:after="100" w:afterAutospacing="1" w:line="315" w:lineRule="atLeast"/>
        <w:ind w:firstLineChars="2097" w:firstLine="5033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衢州学院采购工作办公室</w:t>
      </w:r>
    </w:p>
    <w:p w:rsidR="00BC46B6" w:rsidRPr="004D64F4" w:rsidRDefault="00C664C7" w:rsidP="00A52540">
      <w:pPr>
        <w:widowControl/>
        <w:shd w:val="clear" w:color="auto" w:fill="FFFFFF"/>
        <w:wordWrap w:val="0"/>
        <w:spacing w:before="100" w:beforeAutospacing="1" w:after="100" w:afterAutospacing="1" w:line="315" w:lineRule="atLeast"/>
        <w:ind w:right="780"/>
        <w:jc w:val="righ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2019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0232C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11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E400C3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26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</w:t>
      </w:r>
    </w:p>
    <w:sectPr w:rsidR="00BC46B6" w:rsidRPr="004D6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5DF" w:rsidRDefault="00E865DF" w:rsidP="00C12950">
      <w:r>
        <w:separator/>
      </w:r>
    </w:p>
  </w:endnote>
  <w:endnote w:type="continuationSeparator" w:id="0">
    <w:p w:rsidR="00E865DF" w:rsidRDefault="00E865DF" w:rsidP="00C1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5DF" w:rsidRDefault="00E865DF" w:rsidP="00C12950">
      <w:r>
        <w:separator/>
      </w:r>
    </w:p>
  </w:footnote>
  <w:footnote w:type="continuationSeparator" w:id="0">
    <w:p w:rsidR="00E865DF" w:rsidRDefault="00E865DF" w:rsidP="00C1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19"/>
    <w:rsid w:val="000223C5"/>
    <w:rsid w:val="000232CE"/>
    <w:rsid w:val="00025B3F"/>
    <w:rsid w:val="0005333A"/>
    <w:rsid w:val="00070BAA"/>
    <w:rsid w:val="00096E45"/>
    <w:rsid w:val="000A4A27"/>
    <w:rsid w:val="000D4AF6"/>
    <w:rsid w:val="00111F92"/>
    <w:rsid w:val="00135EF8"/>
    <w:rsid w:val="00182D90"/>
    <w:rsid w:val="001A7409"/>
    <w:rsid w:val="001D63AD"/>
    <w:rsid w:val="001E5632"/>
    <w:rsid w:val="0021698E"/>
    <w:rsid w:val="00235DEF"/>
    <w:rsid w:val="00253A03"/>
    <w:rsid w:val="00254712"/>
    <w:rsid w:val="002A0348"/>
    <w:rsid w:val="002D06A4"/>
    <w:rsid w:val="00302092"/>
    <w:rsid w:val="00380C62"/>
    <w:rsid w:val="003B51B1"/>
    <w:rsid w:val="0041626E"/>
    <w:rsid w:val="00440669"/>
    <w:rsid w:val="004511C8"/>
    <w:rsid w:val="004542AB"/>
    <w:rsid w:val="004919EF"/>
    <w:rsid w:val="004A3AE6"/>
    <w:rsid w:val="004A7198"/>
    <w:rsid w:val="004B5A12"/>
    <w:rsid w:val="004B5DF8"/>
    <w:rsid w:val="004C2192"/>
    <w:rsid w:val="004D1278"/>
    <w:rsid w:val="004D64F4"/>
    <w:rsid w:val="004E6B60"/>
    <w:rsid w:val="00522498"/>
    <w:rsid w:val="00532BD5"/>
    <w:rsid w:val="00551FC6"/>
    <w:rsid w:val="00557D7C"/>
    <w:rsid w:val="00587519"/>
    <w:rsid w:val="005A084D"/>
    <w:rsid w:val="005A2617"/>
    <w:rsid w:val="005B4D80"/>
    <w:rsid w:val="005C29CC"/>
    <w:rsid w:val="005E7FB4"/>
    <w:rsid w:val="0060177A"/>
    <w:rsid w:val="006169B7"/>
    <w:rsid w:val="00650F78"/>
    <w:rsid w:val="0066595C"/>
    <w:rsid w:val="006B3201"/>
    <w:rsid w:val="00707B00"/>
    <w:rsid w:val="00716A86"/>
    <w:rsid w:val="00781A7E"/>
    <w:rsid w:val="007B0B6F"/>
    <w:rsid w:val="007B7379"/>
    <w:rsid w:val="008025D1"/>
    <w:rsid w:val="00807BB7"/>
    <w:rsid w:val="0081340A"/>
    <w:rsid w:val="008202D1"/>
    <w:rsid w:val="00834BFA"/>
    <w:rsid w:val="008A7DF1"/>
    <w:rsid w:val="008B5441"/>
    <w:rsid w:val="008C26A1"/>
    <w:rsid w:val="00904015"/>
    <w:rsid w:val="00905CDC"/>
    <w:rsid w:val="00921E89"/>
    <w:rsid w:val="009A4522"/>
    <w:rsid w:val="009E2D7E"/>
    <w:rsid w:val="00A003D0"/>
    <w:rsid w:val="00A05531"/>
    <w:rsid w:val="00A52540"/>
    <w:rsid w:val="00A52571"/>
    <w:rsid w:val="00A919F1"/>
    <w:rsid w:val="00AC09FB"/>
    <w:rsid w:val="00AC39C7"/>
    <w:rsid w:val="00AD720C"/>
    <w:rsid w:val="00B11A57"/>
    <w:rsid w:val="00BC46B6"/>
    <w:rsid w:val="00BD3291"/>
    <w:rsid w:val="00BD3721"/>
    <w:rsid w:val="00C11596"/>
    <w:rsid w:val="00C12950"/>
    <w:rsid w:val="00C13872"/>
    <w:rsid w:val="00C664C7"/>
    <w:rsid w:val="00C81BD4"/>
    <w:rsid w:val="00CA1BCA"/>
    <w:rsid w:val="00CA3BC4"/>
    <w:rsid w:val="00CB091B"/>
    <w:rsid w:val="00CC119A"/>
    <w:rsid w:val="00D31B92"/>
    <w:rsid w:val="00D44F60"/>
    <w:rsid w:val="00D64F76"/>
    <w:rsid w:val="00D83A8D"/>
    <w:rsid w:val="00D95D81"/>
    <w:rsid w:val="00DC4BB1"/>
    <w:rsid w:val="00DD0367"/>
    <w:rsid w:val="00E03317"/>
    <w:rsid w:val="00E150C5"/>
    <w:rsid w:val="00E400C3"/>
    <w:rsid w:val="00E44BDC"/>
    <w:rsid w:val="00E865DF"/>
    <w:rsid w:val="00EE611A"/>
    <w:rsid w:val="00F22305"/>
    <w:rsid w:val="00F22800"/>
    <w:rsid w:val="00F27F2F"/>
    <w:rsid w:val="00FB2FBF"/>
    <w:rsid w:val="00FC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66</Words>
  <Characters>378</Characters>
  <Application>Microsoft Office Word</Application>
  <DocSecurity>0</DocSecurity>
  <Lines>3</Lines>
  <Paragraphs>1</Paragraphs>
  <ScaleCrop>false</ScaleCrop>
  <Company>微软中国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10</cp:revision>
  <cp:lastPrinted>2019-11-15T08:31:00Z</cp:lastPrinted>
  <dcterms:created xsi:type="dcterms:W3CDTF">2019-11-26T01:58:00Z</dcterms:created>
  <dcterms:modified xsi:type="dcterms:W3CDTF">2019-11-26T03:01:00Z</dcterms:modified>
</cp:coreProperties>
</file>