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E7" w:rsidRDefault="002101F5" w:rsidP="007500E7">
      <w:pPr>
        <w:pStyle w:val="a3"/>
        <w:spacing w:line="360" w:lineRule="auto"/>
        <w:ind w:firstLineChars="1140" w:firstLine="3204"/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7500E7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7500E7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7500E7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2101F5" w:rsidRPr="00E1114E" w:rsidRDefault="002101F5" w:rsidP="007500E7">
      <w:pPr>
        <w:pStyle w:val="a3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7500E7" w:rsidRPr="007500E7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撰写高校毕业生就业质量调查评估报告</w:t>
      </w:r>
      <w:r w:rsidR="007500E7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7500E7" w:rsidRPr="007500E7">
        <w:rPr>
          <w:rFonts w:ascii="仿宋_GB2312" w:eastAsia="仿宋_GB2312" w:hAnsi="Times New Roman" w:cs="Times New Roman" w:hint="eastAsia"/>
          <w:bCs/>
          <w:color w:val="000000"/>
        </w:rPr>
        <w:t>撰写高校毕业生就业质量调查评估报告</w:t>
      </w:r>
      <w:r w:rsidR="00BC7576" w:rsidRPr="00BC7576">
        <w:rPr>
          <w:rFonts w:ascii="仿宋_GB2312" w:eastAsia="仿宋_GB2312" w:hAnsi="Times New Roman" w:cs="Times New Roman" w:hint="eastAsia"/>
          <w:bCs/>
          <w:color w:val="000000"/>
        </w:rPr>
        <w:t>采购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7961CB" w:rsidRPr="00EE7459" w:rsidRDefault="00D849AA" w:rsidP="007961CB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7500E7">
        <w:rPr>
          <w:rFonts w:ascii="仿宋_GB2312" w:eastAsia="仿宋_GB2312" w:hAnsi="Times New Roman" w:cs="Times New Roman" w:hint="eastAsia"/>
          <w:bCs/>
          <w:color w:val="000000"/>
        </w:rPr>
        <w:t>49</w:t>
      </w:r>
    </w:p>
    <w:p w:rsidR="007500E7" w:rsidRDefault="00D849AA" w:rsidP="00BA68BB">
      <w:pPr>
        <w:pStyle w:val="a3"/>
        <w:spacing w:before="0" w:beforeAutospacing="0" w:after="0" w:afterAutospacing="0" w:line="360" w:lineRule="auto"/>
        <w:ind w:leftChars="224" w:left="588" w:hangingChars="49" w:hanging="118"/>
        <w:jc w:val="both"/>
        <w:rPr>
          <w:rFonts w:ascii="仿宋" w:eastAsia="仿宋" w:hAnsi="仿宋" w:hint="eastAsia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7500E7" w:rsidRPr="007500E7">
        <w:rPr>
          <w:rFonts w:ascii="仿宋_GB2312" w:eastAsia="仿宋_GB2312" w:hAnsi="Times New Roman" w:cs="Times New Roman" w:hint="eastAsia"/>
          <w:bCs/>
          <w:color w:val="000000"/>
        </w:rPr>
        <w:t>2015.</w:t>
      </w:r>
      <w:r w:rsidR="007500E7" w:rsidRPr="007500E7">
        <w:rPr>
          <w:rFonts w:ascii="仿宋" w:eastAsia="仿宋" w:hAnsi="仿宋" w:hint="eastAsia"/>
        </w:rPr>
        <w:t>2</w:t>
      </w:r>
      <w:r w:rsidR="007500E7">
        <w:rPr>
          <w:rFonts w:ascii="仿宋" w:eastAsia="仿宋" w:hAnsi="仿宋" w:hint="eastAsia"/>
        </w:rPr>
        <w:t>017届</w:t>
      </w:r>
      <w:r w:rsidR="007500E7" w:rsidRPr="007500E7">
        <w:rPr>
          <w:rFonts w:ascii="仿宋" w:eastAsia="仿宋" w:hAnsi="仿宋" w:hint="eastAsia"/>
        </w:rPr>
        <w:t>撰写高校毕业生就业质量调查评估报告撰写</w:t>
      </w:r>
    </w:p>
    <w:p w:rsidR="00A66CF6" w:rsidRDefault="00A568B5" w:rsidP="00BA68BB">
      <w:pPr>
        <w:pStyle w:val="a3"/>
        <w:spacing w:before="0" w:beforeAutospacing="0" w:after="0" w:afterAutospacing="0" w:line="360" w:lineRule="auto"/>
        <w:ind w:leftChars="224" w:left="588" w:hangingChars="49" w:hanging="118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7500E7" w:rsidRDefault="00A568B5" w:rsidP="00F61787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7500E7" w:rsidRPr="007500E7">
        <w:rPr>
          <w:rFonts w:ascii="仿宋_GB2312" w:eastAsia="仿宋_GB2312" w:hAnsi="Times New Roman" w:cs="Times New Roman" w:hint="eastAsia"/>
          <w:bCs/>
          <w:color w:val="000000"/>
        </w:rPr>
        <w:t>现因浙江省高校毕业生调查工作由浙江省教育厅委托浙江省</w:t>
      </w:r>
    </w:p>
    <w:p w:rsidR="005C1BE5" w:rsidRDefault="007500E7" w:rsidP="007500E7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7500E7">
        <w:rPr>
          <w:rFonts w:ascii="仿宋_GB2312" w:eastAsia="仿宋_GB2312" w:hAnsi="Times New Roman" w:cs="Times New Roman" w:hint="eastAsia"/>
          <w:bCs/>
          <w:color w:val="000000"/>
        </w:rPr>
        <w:t>教育评估院实施，并且报告撰写价格在预算范围内，因此</w:t>
      </w:r>
      <w:r w:rsidR="005C1BE5">
        <w:rPr>
          <w:rFonts w:ascii="仿宋_GB2312" w:eastAsia="仿宋_GB2312" w:hAnsi="Times New Roman" w:cs="Times New Roman" w:hint="eastAsia"/>
          <w:bCs/>
          <w:color w:val="000000"/>
        </w:rPr>
        <w:t>建议</w:t>
      </w:r>
      <w:r w:rsidRPr="007500E7">
        <w:rPr>
          <w:rFonts w:ascii="仿宋_GB2312" w:eastAsia="仿宋_GB2312" w:hAnsi="Times New Roman" w:cs="Times New Roman" w:hint="eastAsia"/>
          <w:bCs/>
          <w:color w:val="000000"/>
        </w:rPr>
        <w:t>采用单一来源</w:t>
      </w:r>
    </w:p>
    <w:p w:rsidR="007500E7" w:rsidRDefault="007500E7" w:rsidP="007500E7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7500E7">
        <w:rPr>
          <w:rFonts w:ascii="仿宋_GB2312" w:eastAsia="仿宋_GB2312" w:hAnsi="Times New Roman" w:cs="Times New Roman" w:hint="eastAsia"/>
          <w:bCs/>
          <w:color w:val="000000"/>
        </w:rPr>
        <w:t>方式</w:t>
      </w:r>
      <w:r w:rsidR="005C1BE5">
        <w:rPr>
          <w:rFonts w:ascii="仿宋_GB2312" w:eastAsia="仿宋_GB2312" w:hAnsi="Times New Roman" w:cs="Times New Roman" w:hint="eastAsia"/>
          <w:bCs/>
          <w:color w:val="000000"/>
        </w:rPr>
        <w:t>进行采购。</w:t>
      </w:r>
    </w:p>
    <w:p w:rsidR="00BA68BB" w:rsidRDefault="00A568B5" w:rsidP="00117358">
      <w:pPr>
        <w:pStyle w:val="a3"/>
        <w:spacing w:line="360" w:lineRule="auto"/>
        <w:ind w:leftChars="224" w:left="2354" w:hangingChars="782" w:hanging="1884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EE45C5" w:rsidRPr="00942A58">
        <w:rPr>
          <w:rFonts w:ascii="仿宋_GB2312" w:eastAsia="仿宋_GB2312" w:hAnsi="Times New Roman" w:cs="Times New Roman"/>
          <w:bCs/>
          <w:color w:val="000000"/>
        </w:rPr>
        <w:t xml:space="preserve"> </w:t>
      </w:r>
      <w:r w:rsidR="00117358" w:rsidRPr="00117358">
        <w:rPr>
          <w:rFonts w:ascii="仿宋_GB2312" w:eastAsia="仿宋_GB2312" w:hAnsi="Times New Roman" w:cs="Times New Roman" w:hint="eastAsia"/>
          <w:bCs/>
          <w:color w:val="000000"/>
        </w:rPr>
        <w:t>浙江省</w:t>
      </w:r>
      <w:bookmarkStart w:id="0" w:name="_GoBack"/>
      <w:bookmarkEnd w:id="0"/>
      <w:r w:rsidR="00117358" w:rsidRPr="00117358">
        <w:rPr>
          <w:rFonts w:ascii="仿宋_GB2312" w:eastAsia="仿宋_GB2312" w:hAnsi="Times New Roman" w:cs="Times New Roman" w:hint="eastAsia"/>
          <w:bCs/>
          <w:color w:val="000000"/>
        </w:rPr>
        <w:t>教育评估院</w:t>
      </w:r>
    </w:p>
    <w:p w:rsidR="00D849AA" w:rsidRPr="009F0F26" w:rsidRDefault="00A568B5" w:rsidP="00BA68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EE45C5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来源采购方式及其理由和相关需求有异议的，可以自本公告发出之日起一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F279A">
        <w:rPr>
          <w:rFonts w:eastAsia="仿宋_GB2312" w:hint="eastAsia"/>
          <w:color w:val="000000"/>
          <w:kern w:val="0"/>
          <w:sz w:val="24"/>
        </w:rPr>
        <w:t>11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DB4D1C">
        <w:rPr>
          <w:rFonts w:eastAsia="仿宋_GB2312" w:hint="eastAsia"/>
          <w:color w:val="000000"/>
          <w:kern w:val="0"/>
          <w:sz w:val="24"/>
        </w:rPr>
        <w:t>26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FD" w:rsidRDefault="00CA04FD" w:rsidP="0026061A">
      <w:r>
        <w:separator/>
      </w:r>
    </w:p>
  </w:endnote>
  <w:endnote w:type="continuationSeparator" w:id="0">
    <w:p w:rsidR="00CA04FD" w:rsidRDefault="00CA04FD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FD" w:rsidRDefault="00CA04FD" w:rsidP="0026061A">
      <w:r>
        <w:separator/>
      </w:r>
    </w:p>
  </w:footnote>
  <w:footnote w:type="continuationSeparator" w:id="0">
    <w:p w:rsidR="00CA04FD" w:rsidRDefault="00CA04FD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1D67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22DE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423"/>
    <w:rsid w:val="00113B16"/>
    <w:rsid w:val="001151C8"/>
    <w:rsid w:val="0011533E"/>
    <w:rsid w:val="00115A8A"/>
    <w:rsid w:val="00117358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5D4E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D9D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60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B7481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0CBC"/>
    <w:rsid w:val="0032249A"/>
    <w:rsid w:val="003259A8"/>
    <w:rsid w:val="00333520"/>
    <w:rsid w:val="00333E69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1BE5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0535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06A02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042F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2F3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00E7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1FC"/>
    <w:rsid w:val="00787C4B"/>
    <w:rsid w:val="0079136C"/>
    <w:rsid w:val="007918FE"/>
    <w:rsid w:val="00792872"/>
    <w:rsid w:val="00793423"/>
    <w:rsid w:val="007934E8"/>
    <w:rsid w:val="0079356B"/>
    <w:rsid w:val="007961C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38B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2A58"/>
    <w:rsid w:val="00944C14"/>
    <w:rsid w:val="009459D9"/>
    <w:rsid w:val="009469B8"/>
    <w:rsid w:val="009477ED"/>
    <w:rsid w:val="0094792F"/>
    <w:rsid w:val="00952109"/>
    <w:rsid w:val="00952712"/>
    <w:rsid w:val="00952857"/>
    <w:rsid w:val="0095326E"/>
    <w:rsid w:val="009536CC"/>
    <w:rsid w:val="0095443B"/>
    <w:rsid w:val="009551AE"/>
    <w:rsid w:val="0095697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4F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291C"/>
    <w:rsid w:val="00B13165"/>
    <w:rsid w:val="00B132BC"/>
    <w:rsid w:val="00B15474"/>
    <w:rsid w:val="00B157AD"/>
    <w:rsid w:val="00B22A22"/>
    <w:rsid w:val="00B2301B"/>
    <w:rsid w:val="00B23D1E"/>
    <w:rsid w:val="00B26566"/>
    <w:rsid w:val="00B27D03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2F"/>
    <w:rsid w:val="00B94E6F"/>
    <w:rsid w:val="00B973A6"/>
    <w:rsid w:val="00BA171E"/>
    <w:rsid w:val="00BA1833"/>
    <w:rsid w:val="00BA1F7A"/>
    <w:rsid w:val="00BA276E"/>
    <w:rsid w:val="00BA68BB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76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04FD"/>
    <w:rsid w:val="00CA4D41"/>
    <w:rsid w:val="00CA6997"/>
    <w:rsid w:val="00CB351C"/>
    <w:rsid w:val="00CB4AFC"/>
    <w:rsid w:val="00CB5BAB"/>
    <w:rsid w:val="00CC0D72"/>
    <w:rsid w:val="00CC15F8"/>
    <w:rsid w:val="00CC5D50"/>
    <w:rsid w:val="00CD25D4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84F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4D1C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460"/>
    <w:rsid w:val="00E71CC3"/>
    <w:rsid w:val="00E723F2"/>
    <w:rsid w:val="00E72623"/>
    <w:rsid w:val="00E75802"/>
    <w:rsid w:val="00E871C1"/>
    <w:rsid w:val="00E9031D"/>
    <w:rsid w:val="00E913E8"/>
    <w:rsid w:val="00E94C94"/>
    <w:rsid w:val="00EA0EC3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45C5"/>
    <w:rsid w:val="00EE628E"/>
    <w:rsid w:val="00EE7447"/>
    <w:rsid w:val="00EE7459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63C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1787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4606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12F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Company>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2018-11-13T07:25:00Z</cp:lastPrinted>
  <dcterms:created xsi:type="dcterms:W3CDTF">2018-11-26T01:08:00Z</dcterms:created>
  <dcterms:modified xsi:type="dcterms:W3CDTF">2018-11-26T04:58:00Z</dcterms:modified>
</cp:coreProperties>
</file>